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89" w:rsidRPr="00482278" w:rsidRDefault="00146989" w:rsidP="00146989">
      <w:pPr>
        <w:spacing w:after="218"/>
        <w:ind w:left="-5"/>
        <w:rPr>
          <w:rFonts w:ascii="Times New Roman" w:hAnsi="Times New Roman" w:cs="Times New Roman"/>
          <w:sz w:val="24"/>
          <w:szCs w:val="24"/>
        </w:rPr>
      </w:pPr>
      <w:r w:rsidRPr="00583984">
        <w:rPr>
          <w:rFonts w:ascii="Times New Roman" w:hAnsi="Times New Roman" w:cs="Times New Roman"/>
          <w:b/>
          <w:sz w:val="24"/>
          <w:szCs w:val="24"/>
        </w:rPr>
        <w:t>Cha</w:t>
      </w:r>
      <w:r w:rsidRPr="00482278">
        <w:rPr>
          <w:rFonts w:ascii="Times New Roman" w:hAnsi="Times New Roman" w:cs="Times New Roman"/>
          <w:b/>
          <w:sz w:val="24"/>
          <w:szCs w:val="24"/>
        </w:rPr>
        <w:t>pter 1 - DEFINITIONS</w:t>
      </w:r>
    </w:p>
    <w:p w:rsidR="00146989" w:rsidRPr="00CB2A43" w:rsidRDefault="00146989" w:rsidP="00146989">
      <w:pPr>
        <w:ind w:left="10"/>
        <w:rPr>
          <w:rFonts w:ascii="Times New Roman" w:hAnsi="Times New Roman" w:cs="Times New Roman"/>
          <w:sz w:val="24"/>
          <w:szCs w:val="24"/>
        </w:rPr>
      </w:pPr>
      <w:r>
        <w:rPr>
          <w:rFonts w:ascii="Times New Roman" w:hAnsi="Times New Roman" w:cs="Times New Roman"/>
          <w:sz w:val="24"/>
          <w:szCs w:val="24"/>
        </w:rPr>
        <w:t xml:space="preserve">1.001 </w:t>
      </w:r>
      <w:r w:rsidRPr="00CB2A43">
        <w:rPr>
          <w:rFonts w:ascii="Times New Roman" w:hAnsi="Times New Roman" w:cs="Times New Roman"/>
          <w:sz w:val="24"/>
          <w:szCs w:val="24"/>
        </w:rPr>
        <w:t xml:space="preserve">The following definitions and interpretations </w:t>
      </w:r>
      <w:r w:rsidRPr="00CB2A43">
        <w:rPr>
          <w:rFonts w:ascii="Times New Roman" w:hAnsi="Times New Roman" w:cs="Times New Roman"/>
          <w:strike/>
          <w:color w:val="FF0000"/>
          <w:sz w:val="24"/>
          <w:szCs w:val="24"/>
        </w:rPr>
        <w:t xml:space="preserve">shall </w:t>
      </w:r>
      <w:r w:rsidRPr="00CB2A43">
        <w:rPr>
          <w:rFonts w:ascii="Times New Roman" w:hAnsi="Times New Roman" w:cs="Times New Roman"/>
          <w:sz w:val="24"/>
          <w:szCs w:val="24"/>
        </w:rPr>
        <w:t xml:space="preserve">apply </w:t>
      </w:r>
      <w:r w:rsidRPr="00CB2A43">
        <w:rPr>
          <w:rFonts w:ascii="Times New Roman" w:hAnsi="Times New Roman" w:cs="Times New Roman"/>
          <w:strike/>
          <w:color w:val="FF0000"/>
          <w:sz w:val="24"/>
          <w:szCs w:val="24"/>
        </w:rPr>
        <w:t>in</w:t>
      </w:r>
      <w:r w:rsidRPr="00CB2A43">
        <w:rPr>
          <w:rFonts w:ascii="Times New Roman" w:hAnsi="Times New Roman" w:cs="Times New Roman"/>
          <w:sz w:val="24"/>
          <w:szCs w:val="24"/>
        </w:rPr>
        <w:t xml:space="preserve"> </w:t>
      </w:r>
      <w:r w:rsidRPr="00146989">
        <w:rPr>
          <w:rFonts w:ascii="Times New Roman" w:hAnsi="Times New Roman" w:cs="Times New Roman"/>
          <w:color w:val="FF0000"/>
          <w:sz w:val="24"/>
          <w:szCs w:val="24"/>
          <w:u w:val="single"/>
        </w:rPr>
        <w:t>to</w:t>
      </w:r>
      <w:r w:rsidRPr="00CB2A43">
        <w:rPr>
          <w:rFonts w:ascii="Times New Roman" w:hAnsi="Times New Roman" w:cs="Times New Roman"/>
          <w:sz w:val="24"/>
          <w:szCs w:val="24"/>
        </w:rPr>
        <w:t xml:space="preserve"> the rules unless the text otherwise requires:  </w:t>
      </w:r>
    </w:p>
    <w:p w:rsidR="00146989" w:rsidRPr="00482278" w:rsidRDefault="00146989" w:rsidP="003928B8">
      <w:pPr>
        <w:pStyle w:val="ListParagraph"/>
        <w:ind w:left="610"/>
        <w:rPr>
          <w:rFonts w:ascii="Times New Roman" w:hAnsi="Times New Roman" w:cs="Times New Roman"/>
          <w:sz w:val="24"/>
          <w:szCs w:val="24"/>
        </w:rPr>
      </w:pPr>
      <w:r>
        <w:rPr>
          <w:rFonts w:ascii="Times New Roman" w:hAnsi="Times New Roman" w:cs="Times New Roman"/>
          <w:sz w:val="24"/>
          <w:szCs w:val="24"/>
        </w:rPr>
        <w:tab/>
      </w:r>
      <w:r w:rsidRPr="00482278">
        <w:rPr>
          <w:rFonts w:ascii="Times New Roman" w:hAnsi="Times New Roman" w:cs="Times New Roman"/>
          <w:b/>
          <w:sz w:val="24"/>
          <w:szCs w:val="24"/>
        </w:rPr>
        <w:t>1.001.01</w:t>
      </w:r>
      <w:r w:rsidRPr="00482278">
        <w:rPr>
          <w:rFonts w:ascii="Times New Roman" w:hAnsi="Times New Roman" w:cs="Times New Roman"/>
          <w:sz w:val="24"/>
          <w:szCs w:val="24"/>
        </w:rPr>
        <w:t xml:space="preserve"> ADDED MONEY is the money an association adds to fees paid by the horsemen.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1.001.02</w:t>
      </w:r>
      <w:r w:rsidRPr="00482278">
        <w:rPr>
          <w:rFonts w:ascii="Times New Roman" w:hAnsi="Times New Roman" w:cs="Times New Roman"/>
          <w:sz w:val="24"/>
          <w:szCs w:val="24"/>
        </w:rPr>
        <w:t xml:space="preserve"> AGE OF HORSES is reckoned as beginning on the first day of January in the year in which the horse is foaled.</w:t>
      </w:r>
    </w:p>
    <w:p w:rsidR="00146989" w:rsidRDefault="00146989" w:rsidP="00146989">
      <w:pPr>
        <w:pStyle w:val="ListParagraph"/>
        <w:spacing w:after="144" w:line="247" w:lineRule="auto"/>
        <w:ind w:left="720" w:right="14"/>
        <w:rPr>
          <w:rFonts w:ascii="Times New Roman" w:hAnsi="Times New Roman" w:cs="Times New Roman"/>
          <w:color w:val="FF0000"/>
          <w:sz w:val="24"/>
          <w:szCs w:val="24"/>
          <w:u w:val="single"/>
        </w:rPr>
      </w:pPr>
      <w:r w:rsidRPr="00482278">
        <w:rPr>
          <w:rFonts w:ascii="Times New Roman" w:hAnsi="Times New Roman" w:cs="Times New Roman"/>
          <w:b/>
          <w:color w:val="FF0000"/>
          <w:sz w:val="24"/>
          <w:szCs w:val="24"/>
          <w:u w:val="single"/>
        </w:rPr>
        <w:t>1.002.03</w:t>
      </w:r>
      <w:r w:rsidRPr="00482278">
        <w:rPr>
          <w:rFonts w:ascii="Times New Roman" w:hAnsi="Times New Roman" w:cs="Times New Roman"/>
          <w:color w:val="FF0000"/>
          <w:sz w:val="24"/>
          <w:szCs w:val="24"/>
          <w:u w:val="single"/>
        </w:rPr>
        <w:t xml:space="preserve"> APPEAL is a request for the Commission or its designee to investigate, consider and review any decisions or rulings of stewards/judges of a meeting.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1.001.0</w:t>
      </w:r>
      <w:r w:rsidRPr="00482278">
        <w:rPr>
          <w:rFonts w:ascii="Times New Roman" w:hAnsi="Times New Roman" w:cs="Times New Roman"/>
          <w:b/>
          <w:color w:val="FF0000"/>
          <w:sz w:val="24"/>
          <w:szCs w:val="24"/>
        </w:rPr>
        <w:t>4</w:t>
      </w:r>
      <w:r w:rsidRPr="00482278">
        <w:rPr>
          <w:rFonts w:ascii="Times New Roman" w:hAnsi="Times New Roman" w:cs="Times New Roman"/>
          <w:sz w:val="24"/>
          <w:szCs w:val="24"/>
        </w:rPr>
        <w:t xml:space="preserve"> ASSOCIATION is any person or persons, associations or corporations licensed by the Commission to conduct horse racing within the State of Nebraska </w:t>
      </w:r>
      <w:r>
        <w:rPr>
          <w:rFonts w:ascii="Times New Roman" w:hAnsi="Times New Roman" w:cs="Times New Roman"/>
          <w:sz w:val="24"/>
          <w:szCs w:val="24"/>
        </w:rPr>
        <w:t>for any stake, purse or reward.</w:t>
      </w:r>
    </w:p>
    <w:p w:rsidR="00146989" w:rsidRDefault="00146989" w:rsidP="00146989">
      <w:pPr>
        <w:ind w:left="715"/>
        <w:rPr>
          <w:rFonts w:ascii="Times New Roman" w:hAnsi="Times New Roman" w:cs="Times New Roman"/>
          <w:sz w:val="24"/>
          <w:szCs w:val="24"/>
        </w:rPr>
      </w:pPr>
      <w:r>
        <w:rPr>
          <w:rFonts w:ascii="Times New Roman" w:hAnsi="Times New Roman" w:cs="Times New Roman"/>
          <w:b/>
          <w:sz w:val="24"/>
          <w:szCs w:val="24"/>
        </w:rPr>
        <w:t>1.001.0</w:t>
      </w:r>
      <w:r w:rsidRPr="00A52883">
        <w:rPr>
          <w:rFonts w:ascii="Times New Roman" w:hAnsi="Times New Roman" w:cs="Times New Roman"/>
          <w:b/>
          <w:color w:val="FF0000"/>
          <w:sz w:val="24"/>
          <w:szCs w:val="24"/>
        </w:rPr>
        <w:t xml:space="preserve">5 </w:t>
      </w:r>
      <w:r w:rsidRPr="00E305E3">
        <w:rPr>
          <w:rFonts w:ascii="Times New Roman" w:hAnsi="Times New Roman" w:cs="Times New Roman"/>
          <w:sz w:val="24"/>
          <w:szCs w:val="24"/>
        </w:rPr>
        <w:t>AUTHORIZED AGENT is a person appointed by a written instrument, signed and acknowledged before a notary public by the owner and filed with the Commissio</w:t>
      </w:r>
      <w:r>
        <w:rPr>
          <w:rFonts w:ascii="Times New Roman" w:hAnsi="Times New Roman" w:cs="Times New Roman"/>
          <w:sz w:val="24"/>
          <w:szCs w:val="24"/>
        </w:rPr>
        <w:t>n in accordance with the rules.</w:t>
      </w:r>
    </w:p>
    <w:p w:rsidR="00146989" w:rsidRPr="003303AD" w:rsidRDefault="00146989" w:rsidP="00146989">
      <w:pPr>
        <w:ind w:left="715"/>
        <w:rPr>
          <w:rFonts w:ascii="Times New Roman" w:hAnsi="Times New Roman" w:cs="Times New Roman"/>
          <w:color w:val="FF0000"/>
          <w:sz w:val="24"/>
          <w:szCs w:val="24"/>
        </w:rPr>
      </w:pPr>
      <w:r>
        <w:rPr>
          <w:rFonts w:ascii="Times New Roman" w:hAnsi="Times New Roman" w:cs="Times New Roman"/>
          <w:b/>
          <w:sz w:val="24"/>
          <w:szCs w:val="24"/>
        </w:rPr>
        <w:t>1.001.0</w:t>
      </w:r>
      <w:r w:rsidRPr="00A52883">
        <w:rPr>
          <w:rFonts w:ascii="Times New Roman" w:hAnsi="Times New Roman" w:cs="Times New Roman"/>
          <w:b/>
          <w:color w:val="FF0000"/>
          <w:sz w:val="24"/>
          <w:szCs w:val="24"/>
        </w:rPr>
        <w:t xml:space="preserve">6 </w:t>
      </w:r>
      <w:r w:rsidRPr="00E305E3">
        <w:rPr>
          <w:rFonts w:ascii="Times New Roman" w:hAnsi="Times New Roman" w:cs="Times New Roman"/>
          <w:color w:val="FF0000"/>
          <w:sz w:val="24"/>
          <w:szCs w:val="24"/>
        </w:rPr>
        <w:t>BR</w:t>
      </w:r>
      <w:r w:rsidRPr="00E305E3">
        <w:rPr>
          <w:rFonts w:ascii="Times New Roman" w:hAnsi="Times New Roman" w:cs="Times New Roman"/>
          <w:color w:val="FF0000"/>
          <w:sz w:val="24"/>
          <w:szCs w:val="24"/>
          <w:u w:val="single"/>
        </w:rPr>
        <w:t xml:space="preserve">EAKAGE is the net pool minus payout. </w:t>
      </w:r>
    </w:p>
    <w:p w:rsidR="00146989" w:rsidRPr="00482278" w:rsidRDefault="00146989" w:rsidP="00146989">
      <w:pPr>
        <w:spacing w:after="113" w:line="361" w:lineRule="auto"/>
        <w:ind w:left="715" w:right="480"/>
        <w:rPr>
          <w:rFonts w:ascii="Times New Roman" w:hAnsi="Times New Roman" w:cs="Times New Roman"/>
          <w:sz w:val="24"/>
          <w:szCs w:val="24"/>
        </w:rPr>
      </w:pPr>
      <w:r w:rsidRPr="00482278">
        <w:rPr>
          <w:rFonts w:ascii="Times New Roman" w:hAnsi="Times New Roman" w:cs="Times New Roman"/>
          <w:b/>
          <w:sz w:val="24"/>
          <w:szCs w:val="24"/>
        </w:rPr>
        <w:t>1.001.0</w:t>
      </w:r>
      <w:r w:rsidRPr="00E305E3">
        <w:rPr>
          <w:rFonts w:ascii="Times New Roman" w:hAnsi="Times New Roman" w:cs="Times New Roman"/>
          <w:b/>
          <w:color w:val="FF0000"/>
          <w:sz w:val="24"/>
          <w:szCs w:val="24"/>
        </w:rPr>
        <w:t>7</w:t>
      </w:r>
      <w:r w:rsidRPr="00482278">
        <w:rPr>
          <w:rFonts w:ascii="Times New Roman" w:hAnsi="Times New Roman" w:cs="Times New Roman"/>
          <w:sz w:val="24"/>
          <w:szCs w:val="24"/>
        </w:rPr>
        <w:t xml:space="preserve"> BREEDER of a horse is the owner of its dam at the time of foaling.  </w:t>
      </w:r>
    </w:p>
    <w:p w:rsidR="00146989" w:rsidRPr="00482278" w:rsidRDefault="00146989" w:rsidP="00146989">
      <w:pPr>
        <w:spacing w:after="113" w:line="361" w:lineRule="auto"/>
        <w:ind w:left="715" w:right="480"/>
        <w:rPr>
          <w:rFonts w:ascii="Times New Roman" w:hAnsi="Times New Roman" w:cs="Times New Roman"/>
          <w:sz w:val="24"/>
          <w:szCs w:val="24"/>
        </w:rPr>
      </w:pPr>
      <w:r w:rsidRPr="00482278">
        <w:rPr>
          <w:rFonts w:ascii="Times New Roman" w:hAnsi="Times New Roman" w:cs="Times New Roman"/>
          <w:b/>
          <w:sz w:val="24"/>
          <w:szCs w:val="24"/>
        </w:rPr>
        <w:t>1.001.0</w:t>
      </w:r>
      <w:r w:rsidRPr="00E305E3">
        <w:rPr>
          <w:rFonts w:ascii="Times New Roman" w:hAnsi="Times New Roman" w:cs="Times New Roman"/>
          <w:b/>
          <w:color w:val="FF0000"/>
          <w:sz w:val="24"/>
          <w:szCs w:val="24"/>
        </w:rPr>
        <w:t>8</w:t>
      </w:r>
      <w:r w:rsidRPr="00E305E3">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“BRED" - A horse is "bred" at the place of its birth.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1.001.0</w:t>
      </w:r>
      <w:r w:rsidRPr="00E305E3">
        <w:rPr>
          <w:rFonts w:ascii="Times New Roman" w:hAnsi="Times New Roman" w:cs="Times New Roman"/>
          <w:b/>
          <w:color w:val="FF0000"/>
          <w:sz w:val="24"/>
          <w:szCs w:val="24"/>
        </w:rPr>
        <w:t>9</w:t>
      </w:r>
      <w:r w:rsidRPr="00482278">
        <w:rPr>
          <w:rFonts w:ascii="Times New Roman" w:hAnsi="Times New Roman" w:cs="Times New Roman"/>
          <w:sz w:val="24"/>
          <w:szCs w:val="24"/>
        </w:rPr>
        <w:t xml:space="preserve"> CALENDAR DAY is twenty-four (24) hours ending at midnight. </w:t>
      </w:r>
    </w:p>
    <w:p w:rsidR="00146989" w:rsidRPr="00482278" w:rsidRDefault="00146989" w:rsidP="00146989">
      <w:pPr>
        <w:ind w:left="715"/>
        <w:rPr>
          <w:rFonts w:ascii="Times New Roman" w:hAnsi="Times New Roman" w:cs="Times New Roman"/>
          <w:color w:val="FF0000"/>
          <w:sz w:val="24"/>
          <w:szCs w:val="24"/>
          <w:u w:val="single"/>
        </w:rPr>
      </w:pPr>
      <w:r>
        <w:rPr>
          <w:rFonts w:ascii="Times New Roman" w:hAnsi="Times New Roman" w:cs="Times New Roman"/>
          <w:b/>
          <w:bCs/>
          <w:color w:val="FF0000"/>
          <w:sz w:val="24"/>
          <w:szCs w:val="24"/>
          <w:u w:val="single"/>
        </w:rPr>
        <w:t>1.001.10</w:t>
      </w:r>
      <w:r w:rsidRPr="00482278">
        <w:rPr>
          <w:rFonts w:ascii="Times New Roman" w:hAnsi="Times New Roman" w:cs="Times New Roman"/>
          <w:bCs/>
          <w:color w:val="FF0000"/>
          <w:sz w:val="24"/>
          <w:szCs w:val="24"/>
          <w:u w:val="single"/>
        </w:rPr>
        <w:t xml:space="preserve"> CONTROLLED THERAPEUTIC MEDICATION </w:t>
      </w:r>
      <w:r w:rsidRPr="00482278">
        <w:rPr>
          <w:rFonts w:ascii="Times New Roman" w:hAnsi="Times New Roman" w:cs="Times New Roman"/>
          <w:color w:val="FF0000"/>
          <w:sz w:val="24"/>
          <w:szCs w:val="24"/>
          <w:u w:val="single"/>
        </w:rPr>
        <w:t>is any medication approved by the Association of Racing Commissioners International for which the regulatory analytic concentration in the sample(s) may not exceed specified regulatory limits published herein.</w:t>
      </w:r>
    </w:p>
    <w:p w:rsidR="00146989" w:rsidRPr="00482278" w:rsidRDefault="00146989" w:rsidP="00146989">
      <w:pPr>
        <w:ind w:left="810" w:hanging="810"/>
        <w:rPr>
          <w:rFonts w:ascii="Times New Roman" w:hAnsi="Times New Roman" w:cs="Times New Roman"/>
          <w:sz w:val="24"/>
          <w:szCs w:val="24"/>
        </w:rPr>
      </w:pPr>
      <w:r>
        <w:rPr>
          <w:rFonts w:ascii="Times New Roman" w:hAnsi="Times New Roman" w:cs="Times New Roman"/>
          <w:sz w:val="24"/>
          <w:szCs w:val="24"/>
        </w:rPr>
        <w:t xml:space="preserve">           </w:t>
      </w:r>
      <w:r w:rsidRPr="00482278">
        <w:rPr>
          <w:rFonts w:ascii="Times New Roman" w:hAnsi="Times New Roman" w:cs="Times New Roman"/>
          <w:sz w:val="24"/>
          <w:szCs w:val="24"/>
        </w:rPr>
        <w:t xml:space="preserve"> </w:t>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08</w:t>
      </w:r>
      <w:r w:rsidRPr="00482278">
        <w:rPr>
          <w:rFonts w:ascii="Times New Roman" w:hAnsi="Times New Roman" w:cs="Times New Roman"/>
          <w:sz w:val="24"/>
          <w:szCs w:val="24"/>
        </w:rPr>
        <w:t xml:space="preserve"> </w:t>
      </w:r>
      <w:r>
        <w:rPr>
          <w:rFonts w:ascii="Times New Roman" w:hAnsi="Times New Roman" w:cs="Times New Roman"/>
          <w:color w:val="FF0000"/>
          <w:sz w:val="24"/>
          <w:szCs w:val="24"/>
          <w:u w:val="single"/>
        </w:rPr>
        <w:t>11</w:t>
      </w:r>
      <w:r w:rsidRPr="00482278">
        <w:rPr>
          <w:rFonts w:ascii="Times New Roman" w:hAnsi="Times New Roman" w:cs="Times New Roman"/>
          <w:sz w:val="24"/>
          <w:szCs w:val="24"/>
        </w:rPr>
        <w:t xml:space="preserve"> COMMISSION means the Nebraska State Racing Commission.  </w:t>
      </w:r>
    </w:p>
    <w:p w:rsidR="00146989" w:rsidRPr="00482278" w:rsidRDefault="00146989" w:rsidP="00146989">
      <w:pPr>
        <w:ind w:left="715"/>
        <w:rPr>
          <w:rFonts w:ascii="Times New Roman" w:hAnsi="Times New Roman" w:cs="Times New Roman"/>
          <w:color w:val="000000"/>
          <w:sz w:val="24"/>
          <w:szCs w:val="24"/>
        </w:rPr>
      </w:pPr>
      <w:r w:rsidRPr="00482278">
        <w:rPr>
          <w:rFonts w:ascii="Times New Roman" w:hAnsi="Times New Roman" w:cs="Times New Roman"/>
          <w:b/>
          <w:bCs/>
          <w:color w:val="000000"/>
          <w:sz w:val="24"/>
          <w:szCs w:val="24"/>
          <w:u w:val="single"/>
        </w:rPr>
        <w:t>1.001.</w:t>
      </w:r>
      <w:r w:rsidRPr="00482278">
        <w:rPr>
          <w:rFonts w:ascii="Times New Roman" w:hAnsi="Times New Roman" w:cs="Times New Roman"/>
          <w:b/>
          <w:bCs/>
          <w:strike/>
          <w:color w:val="FF0000"/>
          <w:sz w:val="24"/>
          <w:szCs w:val="24"/>
          <w:u w:val="single"/>
        </w:rPr>
        <w:t>09</w:t>
      </w:r>
      <w:r w:rsidRPr="00482278">
        <w:rPr>
          <w:rFonts w:ascii="Times New Roman" w:hAnsi="Times New Roman" w:cs="Times New Roman"/>
          <w:b/>
          <w:bCs/>
          <w:color w:val="FF0000"/>
          <w:sz w:val="24"/>
          <w:szCs w:val="24"/>
          <w:u w:val="single"/>
        </w:rPr>
        <w:t xml:space="preserve"> </w:t>
      </w:r>
      <w:r w:rsidRPr="00482278">
        <w:rPr>
          <w:rFonts w:ascii="Times New Roman" w:hAnsi="Times New Roman" w:cs="Times New Roman"/>
          <w:bCs/>
          <w:color w:val="FF0000"/>
          <w:sz w:val="24"/>
          <w:szCs w:val="24"/>
          <w:u w:val="single"/>
        </w:rPr>
        <w:t>1</w:t>
      </w:r>
      <w:r>
        <w:rPr>
          <w:rFonts w:ascii="Times New Roman" w:hAnsi="Times New Roman" w:cs="Times New Roman"/>
          <w:bCs/>
          <w:color w:val="FF0000"/>
          <w:sz w:val="24"/>
          <w:szCs w:val="24"/>
          <w:u w:val="single"/>
        </w:rPr>
        <w:t>2</w:t>
      </w:r>
      <w:r w:rsidRPr="00482278">
        <w:rPr>
          <w:rFonts w:ascii="Times New Roman" w:hAnsi="Times New Roman" w:cs="Times New Roman"/>
          <w:bCs/>
          <w:color w:val="FF0000"/>
          <w:sz w:val="24"/>
          <w:szCs w:val="24"/>
          <w:u w:val="single"/>
        </w:rPr>
        <w:t xml:space="preserve"> COMPLAINT</w:t>
      </w:r>
      <w:r w:rsidRPr="00482278">
        <w:rPr>
          <w:rFonts w:ascii="Times New Roman" w:hAnsi="Times New Roman" w:cs="Times New Roman"/>
          <w:b/>
          <w:bCs/>
          <w:color w:val="FF0000"/>
          <w:sz w:val="24"/>
          <w:szCs w:val="24"/>
          <w:u w:val="single"/>
        </w:rPr>
        <w:t xml:space="preserve"> </w:t>
      </w:r>
      <w:r w:rsidRPr="00482278">
        <w:rPr>
          <w:rFonts w:ascii="Times New Roman" w:hAnsi="Times New Roman" w:cs="Times New Roman"/>
          <w:color w:val="FF0000"/>
          <w:sz w:val="24"/>
          <w:szCs w:val="24"/>
          <w:u w:val="single"/>
        </w:rPr>
        <w:t>is a written allegation of a violation of these rules</w:t>
      </w:r>
      <w:r w:rsidRPr="00482278">
        <w:rPr>
          <w:rFonts w:ascii="Times New Roman" w:hAnsi="Times New Roman" w:cs="Times New Roman"/>
          <w:color w:val="000000"/>
          <w:sz w:val="24"/>
          <w:szCs w:val="24"/>
        </w:rPr>
        <w:t>.</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09</w:t>
      </w:r>
      <w:r w:rsidRPr="00482278">
        <w:rPr>
          <w:rFonts w:ascii="Times New Roman" w:hAnsi="Times New Roman" w:cs="Times New Roman"/>
          <w:b/>
          <w:sz w:val="24"/>
          <w:szCs w:val="24"/>
        </w:rPr>
        <w:t xml:space="preserve"> </w:t>
      </w:r>
      <w:r w:rsidRPr="00482278">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3</w:t>
      </w:r>
      <w:r w:rsidRPr="00482278">
        <w:rPr>
          <w:rFonts w:ascii="Times New Roman" w:hAnsi="Times New Roman" w:cs="Times New Roman"/>
          <w:b/>
          <w:color w:val="FF0000"/>
          <w:sz w:val="24"/>
          <w:szCs w:val="24"/>
        </w:rPr>
        <w:t xml:space="preserve"> </w:t>
      </w:r>
      <w:r w:rsidRPr="00482278">
        <w:rPr>
          <w:rFonts w:ascii="Times New Roman" w:hAnsi="Times New Roman" w:cs="Times New Roman"/>
          <w:sz w:val="24"/>
          <w:szCs w:val="24"/>
        </w:rPr>
        <w:t xml:space="preserve">COUPLED ENTRY - two or more contestants in a contest that are treated as a single betting interest for pari-mutuel wagering purposes </w:t>
      </w:r>
      <w:r w:rsidRPr="000A14FF">
        <w:rPr>
          <w:rFonts w:ascii="Times New Roman" w:hAnsi="Times New Roman" w:cs="Times New Roman"/>
          <w:strike/>
          <w:color w:val="FF0000"/>
          <w:sz w:val="24"/>
          <w:szCs w:val="24"/>
        </w:rPr>
        <w:t>(see also rule 1.001.11 ENTRY)</w:t>
      </w:r>
      <w:r w:rsidRPr="00482278">
        <w:rPr>
          <w:rFonts w:ascii="Times New Roman" w:hAnsi="Times New Roman" w:cs="Times New Roman"/>
          <w:sz w:val="24"/>
          <w:szCs w:val="24"/>
        </w:rPr>
        <w:t>.</w:t>
      </w:r>
    </w:p>
    <w:p w:rsidR="00146989" w:rsidRDefault="00146989" w:rsidP="00146989">
      <w:pPr>
        <w:ind w:left="715"/>
        <w:rPr>
          <w:rFonts w:ascii="Times New Roman" w:hAnsi="Times New Roman" w:cs="Times New Roman"/>
          <w:sz w:val="24"/>
          <w:szCs w:val="24"/>
        </w:rPr>
      </w:pPr>
      <w:r>
        <w:rPr>
          <w:rFonts w:ascii="Times New Roman" w:hAnsi="Times New Roman" w:cs="Times New Roman"/>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10</w:t>
      </w:r>
      <w:r w:rsidRPr="00482278">
        <w:rPr>
          <w:rFonts w:ascii="Times New Roman" w:hAnsi="Times New Roman" w:cs="Times New Roman"/>
          <w:color w:val="FF0000"/>
          <w:sz w:val="24"/>
          <w:szCs w:val="24"/>
        </w:rPr>
        <w:t xml:space="preserve"> </w:t>
      </w:r>
      <w:r w:rsidRPr="00A52883">
        <w:rPr>
          <w:rFonts w:ascii="Times New Roman" w:hAnsi="Times New Roman" w:cs="Times New Roman"/>
          <w:color w:val="FF0000"/>
          <w:sz w:val="24"/>
          <w:szCs w:val="24"/>
          <w:u w:val="single"/>
        </w:rPr>
        <w:t>14</w:t>
      </w:r>
      <w:r w:rsidRPr="00482278">
        <w:rPr>
          <w:rFonts w:ascii="Times New Roman" w:hAnsi="Times New Roman" w:cs="Times New Roman"/>
          <w:sz w:val="24"/>
          <w:szCs w:val="24"/>
        </w:rPr>
        <w:t xml:space="preserve"> DECLARATION </w:t>
      </w:r>
      <w:r w:rsidRPr="00CB2A43">
        <w:rPr>
          <w:rFonts w:ascii="Times New Roman" w:hAnsi="Times New Roman" w:cs="Times New Roman"/>
          <w:strike/>
          <w:color w:val="FF0000"/>
          <w:sz w:val="24"/>
          <w:szCs w:val="24"/>
        </w:rPr>
        <w:t>shall</w:t>
      </w:r>
      <w:r w:rsidRPr="00CB2A43">
        <w:rPr>
          <w:rFonts w:ascii="Times New Roman" w:hAnsi="Times New Roman" w:cs="Times New Roman"/>
          <w:color w:val="FF0000"/>
          <w:sz w:val="24"/>
          <w:szCs w:val="24"/>
        </w:rPr>
        <w:t xml:space="preserve"> mean</w:t>
      </w:r>
      <w:r w:rsidRPr="00CB2A43">
        <w:rPr>
          <w:rFonts w:ascii="Times New Roman" w:hAnsi="Times New Roman" w:cs="Times New Roman"/>
          <w:color w:val="FF0000"/>
          <w:sz w:val="24"/>
          <w:szCs w:val="24"/>
          <w:u w:val="single"/>
        </w:rPr>
        <w:t>s</w:t>
      </w:r>
      <w:r w:rsidRPr="00CB2A43">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act of withdrawing an entered horse from a race before the closing of overnight entries. </w:t>
      </w:r>
    </w:p>
    <w:p w:rsidR="00146989" w:rsidRPr="00482278" w:rsidRDefault="00146989" w:rsidP="003928B8">
      <w:pPr>
        <w:spacing w:after="0"/>
        <w:ind w:left="715"/>
        <w:rPr>
          <w:rFonts w:ascii="Times New Roman" w:hAnsi="Times New Roman" w:cs="Times New Roman"/>
          <w:sz w:val="24"/>
          <w:szCs w:val="24"/>
        </w:rPr>
      </w:pPr>
      <w:r>
        <w:rPr>
          <w:rFonts w:ascii="Times New Roman" w:hAnsi="Times New Roman" w:cs="Times New Roman"/>
          <w:b/>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11</w:t>
      </w:r>
      <w:r w:rsidRPr="00482278">
        <w:rPr>
          <w:rFonts w:ascii="Times New Roman" w:hAnsi="Times New Roman" w:cs="Times New Roman"/>
          <w:b/>
          <w:color w:val="FF0000"/>
          <w:sz w:val="24"/>
          <w:szCs w:val="24"/>
        </w:rPr>
        <w:t xml:space="preserve"> </w:t>
      </w:r>
      <w:r w:rsidRPr="00A52883">
        <w:rPr>
          <w:rFonts w:ascii="Times New Roman" w:hAnsi="Times New Roman" w:cs="Times New Roman"/>
          <w:color w:val="FF0000"/>
          <w:sz w:val="24"/>
          <w:szCs w:val="24"/>
          <w:u w:val="single"/>
        </w:rPr>
        <w:t>15</w:t>
      </w:r>
      <w:r w:rsidRPr="00482278">
        <w:rPr>
          <w:rFonts w:ascii="Times New Roman" w:hAnsi="Times New Roman" w:cs="Times New Roman"/>
          <w:b/>
          <w:color w:val="FF0000"/>
          <w:sz w:val="24"/>
          <w:szCs w:val="24"/>
        </w:rPr>
        <w:t xml:space="preserve"> </w:t>
      </w:r>
      <w:r w:rsidRPr="00482278">
        <w:rPr>
          <w:rFonts w:ascii="Times New Roman" w:hAnsi="Times New Roman" w:cs="Times New Roman"/>
          <w:sz w:val="24"/>
          <w:szCs w:val="24"/>
        </w:rPr>
        <w:t xml:space="preserve">ENTRY is: (a) a horse eligible for and entered in a race: or </w:t>
      </w:r>
    </w:p>
    <w:p w:rsidR="00146989" w:rsidRDefault="00146989" w:rsidP="003928B8">
      <w:pPr>
        <w:spacing w:after="0"/>
        <w:ind w:left="715"/>
        <w:rPr>
          <w:rFonts w:ascii="Times New Roman" w:hAnsi="Times New Roman" w:cs="Times New Roman"/>
          <w:sz w:val="24"/>
          <w:szCs w:val="24"/>
        </w:rPr>
      </w:pPr>
      <w:r w:rsidRPr="00482278">
        <w:rPr>
          <w:rFonts w:ascii="Times New Roman" w:hAnsi="Times New Roman" w:cs="Times New Roman"/>
          <w:sz w:val="24"/>
          <w:szCs w:val="24"/>
        </w:rPr>
        <w:t xml:space="preserve">(b) Two or more horses, entered in the same race, which have common ties of ownership, lease or training </w:t>
      </w:r>
      <w:r w:rsidRPr="000A14FF">
        <w:rPr>
          <w:rFonts w:ascii="Times New Roman" w:hAnsi="Times New Roman" w:cs="Times New Roman"/>
          <w:strike/>
          <w:color w:val="FF0000"/>
          <w:sz w:val="24"/>
          <w:szCs w:val="24"/>
        </w:rPr>
        <w:t>(See also rule 1.001.09 COUPLED ENTRY)</w:t>
      </w:r>
      <w:r w:rsidRPr="00482278">
        <w:rPr>
          <w:rFonts w:ascii="Times New Roman" w:hAnsi="Times New Roman" w:cs="Times New Roman"/>
          <w:sz w:val="24"/>
          <w:szCs w:val="24"/>
        </w:rPr>
        <w:t>.</w:t>
      </w:r>
    </w:p>
    <w:p w:rsidR="003928B8" w:rsidRDefault="003928B8" w:rsidP="003928B8">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Pr>
          <w:rFonts w:ascii="Times New Roman" w:hAnsi="Times New Roman" w:cs="Times New Roman"/>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12</w:t>
      </w:r>
      <w:r w:rsidRPr="00482278">
        <w:rPr>
          <w:rFonts w:ascii="Times New Roman" w:hAnsi="Times New Roman" w:cs="Times New Roman"/>
          <w:color w:val="FF0000"/>
          <w:sz w:val="24"/>
          <w:szCs w:val="24"/>
        </w:rPr>
        <w:t xml:space="preserve"> </w:t>
      </w:r>
      <w:r w:rsidRPr="00A52883">
        <w:rPr>
          <w:rFonts w:ascii="Times New Roman" w:hAnsi="Times New Roman" w:cs="Times New Roman"/>
          <w:color w:val="FF0000"/>
          <w:sz w:val="24"/>
          <w:szCs w:val="24"/>
          <w:u w:val="single"/>
        </w:rPr>
        <w:t>16</w:t>
      </w:r>
      <w:r w:rsidRPr="00A52883">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EQUIPMENT as applied to a horse, </w:t>
      </w:r>
      <w:r w:rsidRPr="009666F6">
        <w:rPr>
          <w:rFonts w:ascii="Times New Roman" w:hAnsi="Times New Roman" w:cs="Times New Roman"/>
          <w:strike/>
          <w:color w:val="C00000"/>
          <w:sz w:val="24"/>
          <w:szCs w:val="24"/>
        </w:rPr>
        <w:t>shall</w:t>
      </w:r>
      <w:r w:rsidRPr="009666F6">
        <w:rPr>
          <w:rFonts w:ascii="Times New Roman" w:hAnsi="Times New Roman" w:cs="Times New Roman"/>
          <w:color w:val="C00000"/>
          <w:sz w:val="24"/>
          <w:szCs w:val="24"/>
        </w:rPr>
        <w:t xml:space="preserve"> </w:t>
      </w:r>
      <w:r w:rsidRPr="000A14FF">
        <w:rPr>
          <w:rFonts w:ascii="Times New Roman" w:hAnsi="Times New Roman" w:cs="Times New Roman"/>
          <w:sz w:val="24"/>
          <w:szCs w:val="24"/>
        </w:rPr>
        <w:t>mean</w:t>
      </w:r>
      <w:r w:rsidRPr="009666F6">
        <w:rPr>
          <w:rFonts w:ascii="Times New Roman" w:hAnsi="Times New Roman" w:cs="Times New Roman"/>
          <w:color w:val="C00000"/>
          <w:sz w:val="24"/>
          <w:szCs w:val="24"/>
          <w:u w:val="single"/>
        </w:rPr>
        <w:t>s</w:t>
      </w:r>
      <w:r w:rsidRPr="009666F6">
        <w:rPr>
          <w:rFonts w:ascii="Times New Roman" w:hAnsi="Times New Roman" w:cs="Times New Roman"/>
          <w:color w:val="C00000"/>
          <w:sz w:val="24"/>
          <w:szCs w:val="24"/>
        </w:rPr>
        <w:t xml:space="preserve"> </w:t>
      </w:r>
      <w:r w:rsidRPr="004D2847">
        <w:rPr>
          <w:rFonts w:ascii="Times New Roman" w:hAnsi="Times New Roman" w:cs="Times New Roman"/>
          <w:strike/>
          <w:color w:val="FF0000"/>
          <w:sz w:val="24"/>
          <w:szCs w:val="24"/>
        </w:rPr>
        <w:t>whips</w:t>
      </w:r>
      <w:r w:rsidRPr="004D2847">
        <w:rPr>
          <w:rFonts w:ascii="Times New Roman" w:hAnsi="Times New Roman" w:cs="Times New Roman"/>
          <w:color w:val="FF0000"/>
          <w:sz w:val="24"/>
          <w:szCs w:val="24"/>
        </w:rPr>
        <w:t xml:space="preserve"> </w:t>
      </w:r>
      <w:r w:rsidRPr="004D2847">
        <w:rPr>
          <w:rFonts w:ascii="Times New Roman" w:hAnsi="Times New Roman" w:cs="Times New Roman"/>
          <w:color w:val="FF0000"/>
          <w:sz w:val="24"/>
          <w:szCs w:val="24"/>
          <w:u w:val="single"/>
        </w:rPr>
        <w:t>riding crop</w:t>
      </w:r>
      <w:r w:rsidRPr="00482278">
        <w:rPr>
          <w:rFonts w:ascii="Times New Roman" w:hAnsi="Times New Roman" w:cs="Times New Roman"/>
          <w:sz w:val="24"/>
          <w:szCs w:val="24"/>
        </w:rPr>
        <w:t>, blinkers, tongue straps, muzzles, hoods, nosebands, bits, shadow rolls, martingales, breast plates, bandages, boots, plates, etc.</w:t>
      </w:r>
    </w:p>
    <w:p w:rsidR="00146989" w:rsidRDefault="00146989" w:rsidP="00146989">
      <w:pPr>
        <w:spacing w:after="0"/>
        <w:ind w:left="730" w:right="105"/>
        <w:jc w:val="both"/>
        <w:rPr>
          <w:rFonts w:ascii="Times New Roman" w:hAnsi="Times New Roman" w:cs="Times New Roman"/>
          <w:sz w:val="24"/>
          <w:szCs w:val="24"/>
        </w:rPr>
      </w:pPr>
    </w:p>
    <w:p w:rsidR="00146989" w:rsidRPr="00482278" w:rsidRDefault="00146989" w:rsidP="00146989">
      <w:pPr>
        <w:spacing w:after="0"/>
        <w:ind w:left="730" w:right="105"/>
        <w:jc w:val="both"/>
        <w:rPr>
          <w:rFonts w:ascii="Times New Roman" w:hAnsi="Times New Roman" w:cs="Times New Roman"/>
          <w:sz w:val="24"/>
          <w:szCs w:val="24"/>
        </w:rPr>
      </w:pPr>
      <w:r w:rsidRPr="00482278">
        <w:rPr>
          <w:rFonts w:ascii="Times New Roman" w:hAnsi="Times New Roman" w:cs="Times New Roman"/>
          <w:sz w:val="24"/>
          <w:szCs w:val="24"/>
        </w:rPr>
        <w:t xml:space="preserve"> </w:t>
      </w:r>
    </w:p>
    <w:p w:rsidR="00146989" w:rsidRPr="00482278" w:rsidRDefault="00146989" w:rsidP="00146989">
      <w:pPr>
        <w:spacing w:after="161" w:line="310" w:lineRule="auto"/>
        <w:ind w:left="730" w:right="105"/>
        <w:jc w:val="both"/>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13</w:t>
      </w:r>
      <w:r w:rsidRPr="00482278">
        <w:rPr>
          <w:rFonts w:ascii="Times New Roman" w:hAnsi="Times New Roman" w:cs="Times New Roman"/>
          <w:color w:val="FF0000"/>
          <w:sz w:val="24"/>
          <w:szCs w:val="24"/>
        </w:rPr>
        <w:t xml:space="preserve"> </w:t>
      </w:r>
      <w:r w:rsidRPr="00482278">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7</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FIELD means: </w:t>
      </w:r>
    </w:p>
    <w:p w:rsidR="00146989" w:rsidRPr="00482278" w:rsidRDefault="00146989" w:rsidP="00146989">
      <w:pPr>
        <w:ind w:left="1450" w:right="120"/>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13A</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17</w:t>
      </w:r>
      <w:r w:rsidRPr="00482278">
        <w:rPr>
          <w:rFonts w:ascii="Times New Roman" w:hAnsi="Times New Roman" w:cs="Times New Roman"/>
          <w:color w:val="FF0000"/>
          <w:sz w:val="24"/>
          <w:szCs w:val="24"/>
          <w:u w:val="single"/>
        </w:rPr>
        <w:t>A</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When the individual horses competing in a race exceed the numbering capacity of the Tote, the highest numbered horse within the capacity of the Tote, and all horses of a higher number shall be grouped together in the wagering and called the field, and, </w:t>
      </w:r>
    </w:p>
    <w:p w:rsidR="00146989" w:rsidRPr="00482278" w:rsidRDefault="00146989" w:rsidP="00146989">
      <w:pPr>
        <w:ind w:left="1450" w:right="120"/>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13B</w:t>
      </w:r>
      <w:r w:rsidRPr="00482278">
        <w:rPr>
          <w:rFonts w:ascii="Times New Roman" w:hAnsi="Times New Roman" w:cs="Times New Roman"/>
          <w:b/>
          <w:color w:val="FF0000"/>
          <w:sz w:val="24"/>
          <w:szCs w:val="24"/>
        </w:rPr>
        <w:t xml:space="preserve"> </w:t>
      </w:r>
      <w:r w:rsidRPr="00482278">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7</w:t>
      </w:r>
      <w:r w:rsidRPr="00482278">
        <w:rPr>
          <w:rFonts w:ascii="Times New Roman" w:hAnsi="Times New Roman" w:cs="Times New Roman"/>
          <w:color w:val="FF0000"/>
          <w:sz w:val="24"/>
          <w:szCs w:val="24"/>
          <w:u w:val="single"/>
        </w:rPr>
        <w:t>B</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entire group of horses within a race.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14</w:t>
      </w:r>
      <w:r w:rsidRPr="00482278">
        <w:rPr>
          <w:rFonts w:ascii="Times New Roman" w:hAnsi="Times New Roman" w:cs="Times New Roman"/>
          <w:color w:val="FF0000"/>
          <w:sz w:val="24"/>
          <w:szCs w:val="24"/>
        </w:rPr>
        <w:t xml:space="preserve"> 1</w:t>
      </w:r>
      <w:r>
        <w:rPr>
          <w:rFonts w:ascii="Times New Roman" w:hAnsi="Times New Roman" w:cs="Times New Roman"/>
          <w:color w:val="FF0000"/>
          <w:sz w:val="24"/>
          <w:szCs w:val="24"/>
        </w:rPr>
        <w:t>8</w:t>
      </w:r>
      <w:r w:rsidRPr="00482278">
        <w:rPr>
          <w:rFonts w:ascii="Times New Roman" w:hAnsi="Times New Roman" w:cs="Times New Roman"/>
          <w:sz w:val="24"/>
          <w:szCs w:val="24"/>
        </w:rPr>
        <w:t xml:space="preserve">FORFEIT </w:t>
      </w:r>
      <w:r w:rsidRPr="009666F6">
        <w:rPr>
          <w:rFonts w:ascii="Times New Roman" w:hAnsi="Times New Roman" w:cs="Times New Roman"/>
          <w:strike/>
          <w:color w:val="FF0000"/>
          <w:sz w:val="24"/>
          <w:szCs w:val="24"/>
        </w:rPr>
        <w:t>shall</w:t>
      </w:r>
      <w:r w:rsidRPr="009666F6">
        <w:rPr>
          <w:rFonts w:ascii="Times New Roman" w:hAnsi="Times New Roman" w:cs="Times New Roman"/>
          <w:color w:val="FF0000"/>
          <w:sz w:val="24"/>
          <w:szCs w:val="24"/>
        </w:rPr>
        <w:t xml:space="preserve"> </w:t>
      </w:r>
      <w:r w:rsidRPr="000A14FF">
        <w:rPr>
          <w:rFonts w:ascii="Times New Roman" w:hAnsi="Times New Roman" w:cs="Times New Roman"/>
          <w:sz w:val="24"/>
          <w:szCs w:val="24"/>
        </w:rPr>
        <w:t>mean</w:t>
      </w:r>
      <w:r w:rsidRPr="009666F6">
        <w:rPr>
          <w:rFonts w:ascii="Times New Roman" w:hAnsi="Times New Roman" w:cs="Times New Roman"/>
          <w:color w:val="FF0000"/>
          <w:sz w:val="24"/>
          <w:szCs w:val="24"/>
          <w:u w:val="single"/>
        </w:rPr>
        <w:t>s</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money due because of an error, fault, neglect of duty, breach of contract, or a penalty.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15</w:t>
      </w:r>
      <w:r w:rsidRPr="00482278">
        <w:rPr>
          <w:rFonts w:ascii="Times New Roman" w:hAnsi="Times New Roman" w:cs="Times New Roman"/>
          <w:color w:val="FF0000"/>
          <w:sz w:val="24"/>
          <w:szCs w:val="24"/>
        </w:rPr>
        <w:t xml:space="preserve"> </w:t>
      </w:r>
      <w:r w:rsidRPr="00482278">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9</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FRAUDULENT AND/OR CORRUPT PRACTICE means any attempt to enrich oneself or associates, or gain any advantage, through unfair, unlawful or dishonest behavior in connection with the racing of horses.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16</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20</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HORSE includes colt, filly, gelding, mare and ridgling.  For racing purposes and programming, a horse shall be designated as follows: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sz w:val="24"/>
          <w:szCs w:val="24"/>
        </w:rPr>
        <w:t xml:space="preserve">MALE:  Horse, Colt, Gelding or Ridgling. (A horse is an entire male five (5) years old or older.)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sz w:val="24"/>
          <w:szCs w:val="24"/>
        </w:rPr>
        <w:t xml:space="preserve">FEMALE:  Filly or Mare. (A filly becomes a mare when five (5) years old.)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17</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21</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JOCKEY is a race rider, whether a licensed jockey or an apprentice, male or female. </w:t>
      </w:r>
    </w:p>
    <w:p w:rsidR="00146989" w:rsidRDefault="00146989" w:rsidP="00146989">
      <w:pPr>
        <w:ind w:left="715"/>
        <w:rPr>
          <w:rFonts w:ascii="Times New Roman" w:hAnsi="Times New Roman" w:cs="Times New Roman"/>
          <w:color w:val="FF0000"/>
          <w:sz w:val="24"/>
          <w:szCs w:val="24"/>
          <w:u w:val="single"/>
        </w:rPr>
      </w:pPr>
      <w:r w:rsidRPr="00E305E3">
        <w:rPr>
          <w:rFonts w:ascii="Times New Roman" w:hAnsi="Times New Roman" w:cs="Times New Roman"/>
          <w:b/>
          <w:color w:val="FF0000"/>
          <w:sz w:val="24"/>
          <w:szCs w:val="24"/>
          <w:u w:val="single"/>
        </w:rPr>
        <w:t xml:space="preserve">1.001.22 </w:t>
      </w:r>
      <w:r w:rsidRPr="00E305E3">
        <w:rPr>
          <w:rFonts w:ascii="Times New Roman" w:hAnsi="Times New Roman" w:cs="Times New Roman"/>
          <w:color w:val="FF0000"/>
          <w:sz w:val="24"/>
          <w:szCs w:val="24"/>
          <w:u w:val="single"/>
        </w:rPr>
        <w:t>LABORATORY</w:t>
      </w:r>
      <w:r w:rsidRPr="00E305E3">
        <w:rPr>
          <w:rFonts w:ascii="Times New Roman" w:hAnsi="Times New Roman" w:cs="Times New Roman"/>
          <w:b/>
          <w:color w:val="FF0000"/>
          <w:sz w:val="24"/>
          <w:szCs w:val="24"/>
          <w:u w:val="single"/>
        </w:rPr>
        <w:t xml:space="preserve"> </w:t>
      </w:r>
      <w:r w:rsidRPr="00E305E3">
        <w:rPr>
          <w:rFonts w:ascii="Times New Roman" w:hAnsi="Times New Roman" w:cs="Times New Roman"/>
          <w:color w:val="FF0000"/>
          <w:sz w:val="24"/>
          <w:szCs w:val="24"/>
          <w:u w:val="single"/>
        </w:rPr>
        <w:t xml:space="preserve">is the facility designated by the commission for testing samples.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1.00l.</w:t>
      </w:r>
      <w:r w:rsidRPr="00482278">
        <w:rPr>
          <w:rFonts w:ascii="Times New Roman" w:hAnsi="Times New Roman" w:cs="Times New Roman"/>
          <w:b/>
          <w:strike/>
          <w:color w:val="FF0000"/>
          <w:sz w:val="24"/>
          <w:szCs w:val="24"/>
        </w:rPr>
        <w:t>18</w:t>
      </w:r>
      <w:r w:rsidRPr="00482278">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23</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LESSEE:  A person and/or persons who have leased a horse for racing purposes.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19</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24</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LICENSEE may mean an Association licensed by the Commission to conduct a race meeting or those licensed to participate in any other capacity on the grounds of an Association during the race meeting.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20</w:t>
      </w:r>
      <w:r w:rsidRPr="00482278">
        <w:rPr>
          <w:rFonts w:ascii="Times New Roman" w:hAnsi="Times New Roman" w:cs="Times New Roman"/>
          <w:color w:val="FF0000"/>
          <w:sz w:val="24"/>
          <w:szCs w:val="24"/>
        </w:rPr>
        <w:t xml:space="preserve"> </w:t>
      </w:r>
      <w:r w:rsidRPr="00482278">
        <w:rPr>
          <w:rFonts w:ascii="Times New Roman" w:hAnsi="Times New Roman" w:cs="Times New Roman"/>
          <w:color w:val="FF0000"/>
          <w:sz w:val="24"/>
          <w:szCs w:val="24"/>
          <w:u w:val="single"/>
        </w:rPr>
        <w:t>2</w:t>
      </w:r>
      <w:r>
        <w:rPr>
          <w:rFonts w:ascii="Times New Roman" w:hAnsi="Times New Roman" w:cs="Times New Roman"/>
          <w:color w:val="FF0000"/>
          <w:sz w:val="24"/>
          <w:szCs w:val="24"/>
          <w:u w:val="single"/>
        </w:rPr>
        <w:t>5</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MAIDEN is a horse that has never won an official or recognized race as defined in breed registry rules.  A maiden which has been disqualified after finishing first is still to be considered a maiden.</w:t>
      </w:r>
    </w:p>
    <w:p w:rsidR="00146989" w:rsidRPr="00482278" w:rsidRDefault="00146989" w:rsidP="00146989">
      <w:pPr>
        <w:spacing w:after="218"/>
        <w:ind w:left="1450"/>
        <w:rPr>
          <w:rFonts w:ascii="Times New Roman" w:hAnsi="Times New Roman" w:cs="Times New Roman"/>
          <w:sz w:val="24"/>
          <w:szCs w:val="24"/>
        </w:rPr>
      </w:pPr>
      <w:r w:rsidRPr="00482278">
        <w:rPr>
          <w:rFonts w:ascii="Times New Roman" w:hAnsi="Times New Roman" w:cs="Times New Roman"/>
          <w:b/>
          <w:sz w:val="24"/>
          <w:szCs w:val="24"/>
        </w:rPr>
        <w:t>A.  The Jockey Club</w:t>
      </w:r>
    </w:p>
    <w:p w:rsidR="00146989" w:rsidRPr="00482278" w:rsidRDefault="00146989" w:rsidP="00146989">
      <w:pPr>
        <w:ind w:left="1450"/>
        <w:rPr>
          <w:rFonts w:ascii="Times New Roman" w:hAnsi="Times New Roman" w:cs="Times New Roman"/>
          <w:sz w:val="24"/>
          <w:szCs w:val="24"/>
        </w:rPr>
      </w:pPr>
      <w:r w:rsidRPr="00482278">
        <w:rPr>
          <w:rFonts w:ascii="Times New Roman" w:hAnsi="Times New Roman" w:cs="Times New Roman"/>
          <w:sz w:val="24"/>
          <w:szCs w:val="24"/>
        </w:rPr>
        <w:t>A "Maiden" is a horse, which, at the time of starting, has never won a race on the flat in any country.</w:t>
      </w:r>
    </w:p>
    <w:p w:rsidR="00146989" w:rsidRPr="00482278" w:rsidRDefault="00146989" w:rsidP="00146989">
      <w:pPr>
        <w:spacing w:after="151" w:line="320" w:lineRule="auto"/>
        <w:ind w:left="1450" w:right="120"/>
        <w:rPr>
          <w:rFonts w:ascii="Times New Roman" w:hAnsi="Times New Roman" w:cs="Times New Roman"/>
          <w:sz w:val="24"/>
          <w:szCs w:val="24"/>
        </w:rPr>
      </w:pPr>
      <w:r w:rsidRPr="00482278">
        <w:rPr>
          <w:rFonts w:ascii="Times New Roman" w:hAnsi="Times New Roman" w:cs="Times New Roman"/>
          <w:sz w:val="24"/>
          <w:szCs w:val="24"/>
        </w:rPr>
        <w:t xml:space="preserve">A "Race" includes a stake, a purse, a sweepstakes, a private sweepstakes, a match or an overnight event, but does not include a steeplechase or hurdle race. </w:t>
      </w:r>
    </w:p>
    <w:p w:rsidR="00146989" w:rsidRPr="00482278" w:rsidRDefault="00146989" w:rsidP="00146989">
      <w:pPr>
        <w:spacing w:after="151" w:line="320" w:lineRule="auto"/>
        <w:ind w:left="1450" w:right="120"/>
        <w:rPr>
          <w:rFonts w:ascii="Times New Roman" w:hAnsi="Times New Roman" w:cs="Times New Roman"/>
          <w:sz w:val="24"/>
          <w:szCs w:val="24"/>
        </w:rPr>
      </w:pPr>
      <w:r w:rsidRPr="00482278">
        <w:rPr>
          <w:rFonts w:ascii="Times New Roman" w:hAnsi="Times New Roman" w:cs="Times New Roman"/>
          <w:b/>
          <w:sz w:val="24"/>
          <w:szCs w:val="24"/>
        </w:rPr>
        <w:t>B.  American Quarter Horse Association</w:t>
      </w:r>
    </w:p>
    <w:p w:rsidR="00146989" w:rsidRDefault="00146989" w:rsidP="00146989">
      <w:pPr>
        <w:spacing w:after="0"/>
        <w:ind w:left="1450"/>
        <w:rPr>
          <w:rFonts w:ascii="Times New Roman" w:hAnsi="Times New Roman" w:cs="Times New Roman"/>
          <w:sz w:val="24"/>
          <w:szCs w:val="24"/>
        </w:rPr>
      </w:pPr>
      <w:r w:rsidRPr="00482278">
        <w:rPr>
          <w:rFonts w:ascii="Times New Roman" w:hAnsi="Times New Roman" w:cs="Times New Roman"/>
          <w:sz w:val="24"/>
          <w:szCs w:val="24"/>
        </w:rPr>
        <w:lastRenderedPageBreak/>
        <w:t>MAIDEN is a horse, which at time of starting has never won a race recognized by the AQHA.  A maiden which has been disqualified after finishing first is still a maiden.</w:t>
      </w:r>
    </w:p>
    <w:p w:rsidR="00146989" w:rsidRPr="00482278" w:rsidRDefault="00146989" w:rsidP="00146989">
      <w:pPr>
        <w:spacing w:after="0"/>
        <w:ind w:left="1450"/>
        <w:rPr>
          <w:rFonts w:ascii="Times New Roman" w:hAnsi="Times New Roman" w:cs="Times New Roman"/>
          <w:sz w:val="24"/>
          <w:szCs w:val="24"/>
        </w:rPr>
      </w:pPr>
    </w:p>
    <w:p w:rsidR="00146989" w:rsidRDefault="00146989" w:rsidP="00146989">
      <w:pPr>
        <w:spacing w:after="0"/>
        <w:ind w:left="720"/>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21</w:t>
      </w:r>
      <w:r w:rsidRPr="00482278">
        <w:rPr>
          <w:rFonts w:ascii="Times New Roman" w:hAnsi="Times New Roman" w:cs="Times New Roman"/>
          <w:color w:val="FF0000"/>
          <w:sz w:val="24"/>
          <w:szCs w:val="24"/>
        </w:rPr>
        <w:t xml:space="preserve"> </w:t>
      </w:r>
      <w:r w:rsidRPr="00482278">
        <w:rPr>
          <w:rFonts w:ascii="Times New Roman" w:hAnsi="Times New Roman" w:cs="Times New Roman"/>
          <w:color w:val="FF0000"/>
          <w:sz w:val="24"/>
          <w:szCs w:val="24"/>
          <w:u w:val="single"/>
        </w:rPr>
        <w:t>2</w:t>
      </w:r>
      <w:r>
        <w:rPr>
          <w:rFonts w:ascii="Times New Roman" w:hAnsi="Times New Roman" w:cs="Times New Roman"/>
          <w:color w:val="FF0000"/>
          <w:sz w:val="24"/>
          <w:szCs w:val="24"/>
          <w:u w:val="single"/>
        </w:rPr>
        <w:t>6</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MEETING - Entire consecutive period for</w:t>
      </w:r>
      <w:r>
        <w:rPr>
          <w:rFonts w:ascii="Times New Roman" w:hAnsi="Times New Roman" w:cs="Times New Roman"/>
          <w:sz w:val="24"/>
          <w:szCs w:val="24"/>
        </w:rPr>
        <w:t xml:space="preserve"> which license to race has been g</w:t>
      </w:r>
      <w:r w:rsidRPr="00482278">
        <w:rPr>
          <w:rFonts w:ascii="Times New Roman" w:hAnsi="Times New Roman" w:cs="Times New Roman"/>
          <w:sz w:val="24"/>
          <w:szCs w:val="24"/>
        </w:rPr>
        <w:t xml:space="preserve">ranted to any one Association by the Commission. </w:t>
      </w:r>
    </w:p>
    <w:p w:rsidR="00146989" w:rsidRDefault="00146989" w:rsidP="00146989">
      <w:pPr>
        <w:spacing w:after="0"/>
        <w:ind w:left="720"/>
        <w:rPr>
          <w:rFonts w:ascii="Times New Roman" w:hAnsi="Times New Roman" w:cs="Times New Roman"/>
          <w:color w:val="FF0000"/>
          <w:sz w:val="24"/>
          <w:szCs w:val="24"/>
          <w:u w:val="single"/>
        </w:rPr>
      </w:pPr>
    </w:p>
    <w:p w:rsidR="00146989" w:rsidRDefault="00146989" w:rsidP="00146989">
      <w:pPr>
        <w:spacing w:after="0"/>
        <w:ind w:left="720"/>
        <w:rPr>
          <w:rFonts w:ascii="Times New Roman" w:hAnsi="Times New Roman" w:cs="Times New Roman"/>
          <w:color w:val="FF0000"/>
          <w:sz w:val="24"/>
          <w:szCs w:val="24"/>
          <w:u w:val="single"/>
        </w:rPr>
      </w:pPr>
      <w:r w:rsidRPr="00357B63">
        <w:rPr>
          <w:rFonts w:ascii="Times New Roman" w:hAnsi="Times New Roman" w:cs="Times New Roman"/>
          <w:color w:val="FF0000"/>
          <w:sz w:val="24"/>
          <w:szCs w:val="24"/>
          <w:u w:val="single"/>
        </w:rPr>
        <w:t>1.001.27</w:t>
      </w:r>
      <w:r w:rsidRPr="00357B63">
        <w:rPr>
          <w:rFonts w:ascii="Times New Roman" w:hAnsi="Times New Roman" w:cs="Times New Roman"/>
          <w:color w:val="FF0000"/>
          <w:sz w:val="24"/>
          <w:szCs w:val="24"/>
        </w:rPr>
        <w:t xml:space="preserve"> </w:t>
      </w:r>
      <w:r w:rsidRPr="00357B63">
        <w:rPr>
          <w:rFonts w:ascii="Times New Roman" w:hAnsi="Times New Roman" w:cs="Times New Roman"/>
          <w:color w:val="FF0000"/>
          <w:sz w:val="24"/>
          <w:szCs w:val="24"/>
          <w:u w:val="single"/>
        </w:rPr>
        <w:t xml:space="preserve">MINUS POOL occurs when the payout is in excess of the net pool. </w:t>
      </w:r>
    </w:p>
    <w:p w:rsidR="00146989" w:rsidRDefault="00146989" w:rsidP="00146989">
      <w:pPr>
        <w:spacing w:after="0"/>
        <w:ind w:left="720"/>
        <w:rPr>
          <w:rFonts w:ascii="Times New Roman" w:hAnsi="Times New Roman" w:cs="Times New Roman"/>
          <w:color w:val="FF0000"/>
          <w:sz w:val="24"/>
          <w:szCs w:val="24"/>
          <w:u w:val="single"/>
        </w:rPr>
      </w:pPr>
    </w:p>
    <w:p w:rsidR="00146989" w:rsidRDefault="00146989" w:rsidP="00146989">
      <w:pPr>
        <w:spacing w:after="114" w:line="360" w:lineRule="auto"/>
        <w:ind w:left="684"/>
        <w:rPr>
          <w:rFonts w:ascii="Times New Roman" w:hAnsi="Times New Roman" w:cs="Times New Roman"/>
          <w:sz w:val="24"/>
          <w:szCs w:val="24"/>
        </w:rPr>
      </w:pPr>
      <w:r>
        <w:rPr>
          <w:rFonts w:ascii="Times New Roman" w:hAnsi="Times New Roman" w:cs="Times New Roman"/>
          <w:sz w:val="24"/>
          <w:szCs w:val="24"/>
        </w:rPr>
        <w:t>1.001.</w:t>
      </w:r>
      <w:r w:rsidRPr="00357B63">
        <w:rPr>
          <w:rFonts w:ascii="Times New Roman" w:hAnsi="Times New Roman" w:cs="Times New Roman"/>
          <w:color w:val="FF0000"/>
          <w:sz w:val="24"/>
          <w:szCs w:val="24"/>
        </w:rPr>
        <w:t>28</w:t>
      </w:r>
      <w:r w:rsidRPr="00357B63">
        <w:rPr>
          <w:rFonts w:ascii="Times New Roman" w:hAnsi="Times New Roman" w:cs="Times New Roman"/>
          <w:sz w:val="24"/>
          <w:szCs w:val="24"/>
        </w:rPr>
        <w:t xml:space="preserve"> MONTH is a calendar month.</w:t>
      </w:r>
      <w:r>
        <w:rPr>
          <w:rFonts w:ascii="Times New Roman" w:hAnsi="Times New Roman" w:cs="Times New Roman"/>
          <w:sz w:val="24"/>
          <w:szCs w:val="24"/>
        </w:rPr>
        <w:t xml:space="preserve"> </w:t>
      </w:r>
    </w:p>
    <w:p w:rsidR="00146989" w:rsidRDefault="00146989" w:rsidP="00146989">
      <w:pPr>
        <w:spacing w:after="114"/>
        <w:ind w:left="684"/>
        <w:rPr>
          <w:rFonts w:ascii="Times New Roman" w:hAnsi="Times New Roman" w:cs="Times New Roman"/>
          <w:color w:val="FF0000"/>
          <w:sz w:val="24"/>
          <w:szCs w:val="24"/>
          <w:u w:val="single"/>
        </w:rPr>
      </w:pPr>
      <w:r w:rsidRPr="00357B63">
        <w:rPr>
          <w:rFonts w:ascii="Times New Roman" w:hAnsi="Times New Roman" w:cs="Times New Roman"/>
          <w:color w:val="FF0000"/>
          <w:sz w:val="24"/>
          <w:szCs w:val="24"/>
          <w:u w:val="single"/>
        </w:rPr>
        <w:t>1.001.29 NET POOL is the amount of gross ticket sales less refundable wa</w:t>
      </w:r>
      <w:r>
        <w:rPr>
          <w:rFonts w:ascii="Times New Roman" w:hAnsi="Times New Roman" w:cs="Times New Roman"/>
          <w:color w:val="FF0000"/>
          <w:sz w:val="24"/>
          <w:szCs w:val="24"/>
          <w:u w:val="single"/>
        </w:rPr>
        <w:t>gers and statutory commissions.</w:t>
      </w:r>
    </w:p>
    <w:p w:rsidR="003928B8" w:rsidRDefault="003928B8" w:rsidP="00146989">
      <w:pPr>
        <w:spacing w:after="0"/>
        <w:ind w:left="684"/>
        <w:rPr>
          <w:rFonts w:ascii="Times New Roman" w:hAnsi="Times New Roman" w:cs="Times New Roman"/>
          <w:color w:val="FF0000"/>
          <w:sz w:val="24"/>
          <w:szCs w:val="24"/>
        </w:rPr>
      </w:pPr>
    </w:p>
    <w:p w:rsidR="00146989" w:rsidRPr="003928B8" w:rsidRDefault="00146989" w:rsidP="00146989">
      <w:pPr>
        <w:spacing w:after="0"/>
        <w:ind w:left="684"/>
        <w:rPr>
          <w:rFonts w:ascii="Times New Roman" w:hAnsi="Times New Roman" w:cs="Times New Roman"/>
          <w:color w:val="FF0000"/>
          <w:sz w:val="24"/>
          <w:szCs w:val="24"/>
          <w:u w:val="single"/>
        </w:rPr>
      </w:pPr>
      <w:r w:rsidRPr="003928B8">
        <w:rPr>
          <w:rFonts w:ascii="Times New Roman" w:hAnsi="Times New Roman" w:cs="Times New Roman"/>
          <w:color w:val="FF0000"/>
          <w:sz w:val="24"/>
          <w:szCs w:val="24"/>
          <w:u w:val="single"/>
        </w:rPr>
        <w:t xml:space="preserve">1.001.30 NO CONTEST is a race cancelled for any reason by the stewards/judges. </w:t>
      </w:r>
    </w:p>
    <w:p w:rsidR="00146989" w:rsidRPr="00357B63" w:rsidRDefault="00146989" w:rsidP="00146989">
      <w:pPr>
        <w:spacing w:after="0"/>
        <w:ind w:left="684"/>
        <w:rPr>
          <w:rFonts w:ascii="Times New Roman" w:hAnsi="Times New Roman" w:cs="Times New Roman"/>
          <w:color w:val="FF0000"/>
          <w:sz w:val="24"/>
          <w:szCs w:val="24"/>
        </w:rPr>
      </w:pPr>
    </w:p>
    <w:p w:rsidR="00146989" w:rsidRDefault="00146989" w:rsidP="00146989">
      <w:pPr>
        <w:spacing w:after="0"/>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23</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31</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NOMINATOR means the person in whose name a horse is entered for a stakes or handicap race. </w:t>
      </w:r>
    </w:p>
    <w:p w:rsidR="00146989" w:rsidRDefault="00146989" w:rsidP="00146989">
      <w:pPr>
        <w:spacing w:after="0"/>
        <w:ind w:left="715"/>
        <w:rPr>
          <w:rFonts w:ascii="Times New Roman" w:hAnsi="Times New Roman" w:cs="Times New Roman"/>
          <w:sz w:val="24"/>
          <w:szCs w:val="24"/>
        </w:rPr>
      </w:pPr>
    </w:p>
    <w:p w:rsidR="00146989" w:rsidRPr="00956FBC" w:rsidRDefault="00146989" w:rsidP="00146989">
      <w:pPr>
        <w:spacing w:after="0"/>
        <w:ind w:left="715"/>
        <w:rPr>
          <w:rFonts w:ascii="Times New Roman" w:hAnsi="Times New Roman" w:cs="Times New Roman"/>
          <w:color w:val="FF0000"/>
          <w:sz w:val="24"/>
          <w:szCs w:val="24"/>
          <w:u w:val="single"/>
        </w:rPr>
      </w:pPr>
      <w:r w:rsidRPr="00956FBC">
        <w:rPr>
          <w:rFonts w:ascii="Times New Roman" w:hAnsi="Times New Roman" w:cs="Times New Roman"/>
          <w:b/>
          <w:color w:val="FF0000"/>
          <w:sz w:val="24"/>
          <w:szCs w:val="24"/>
          <w:u w:val="single"/>
        </w:rPr>
        <w:t>1.001.32 NSAID Stacking</w:t>
      </w:r>
      <w:r w:rsidRPr="00956FBC">
        <w:rPr>
          <w:rFonts w:ascii="Times New Roman" w:hAnsi="Times New Roman" w:cs="Times New Roman"/>
          <w:color w:val="FF0000"/>
          <w:sz w:val="24"/>
          <w:szCs w:val="24"/>
          <w:u w:val="single"/>
        </w:rPr>
        <w:t xml:space="preserve"> is deemed to occur when a post-race sample is found to contain the presence of multiple Non-Steroidal Anti-Inflammatory Drugs</w:t>
      </w:r>
    </w:p>
    <w:p w:rsidR="00146989" w:rsidRDefault="00146989" w:rsidP="00146989">
      <w:pPr>
        <w:spacing w:after="0"/>
        <w:ind w:left="715"/>
        <w:rPr>
          <w:rFonts w:ascii="Times New Roman" w:hAnsi="Times New Roman" w:cs="Times New Roman"/>
          <w:color w:val="FF0000"/>
          <w:sz w:val="24"/>
          <w:szCs w:val="24"/>
        </w:rPr>
      </w:pPr>
    </w:p>
    <w:p w:rsidR="00146989" w:rsidRDefault="00146989" w:rsidP="00146989">
      <w:pPr>
        <w:spacing w:after="0"/>
        <w:ind w:left="715"/>
        <w:rPr>
          <w:rFonts w:ascii="Times New Roman" w:hAnsi="Times New Roman" w:cs="Times New Roman"/>
          <w:color w:val="FF0000"/>
          <w:sz w:val="24"/>
          <w:szCs w:val="24"/>
        </w:rPr>
      </w:pPr>
      <w:r w:rsidRPr="00357B63">
        <w:rPr>
          <w:rFonts w:ascii="Times New Roman" w:hAnsi="Times New Roman" w:cs="Times New Roman"/>
          <w:color w:val="FF0000"/>
          <w:sz w:val="24"/>
          <w:szCs w:val="24"/>
        </w:rPr>
        <w:t>1.001.3</w:t>
      </w:r>
      <w:r>
        <w:rPr>
          <w:rFonts w:ascii="Times New Roman" w:hAnsi="Times New Roman" w:cs="Times New Roman"/>
          <w:color w:val="FF0000"/>
          <w:sz w:val="24"/>
          <w:szCs w:val="24"/>
        </w:rPr>
        <w:t>3</w:t>
      </w:r>
      <w:r w:rsidRPr="00357B63">
        <w:rPr>
          <w:rFonts w:ascii="Times New Roman" w:hAnsi="Times New Roman" w:cs="Times New Roman"/>
          <w:color w:val="FF0000"/>
          <w:sz w:val="24"/>
          <w:szCs w:val="24"/>
        </w:rPr>
        <w:t xml:space="preserve"> OFFICIAL ORDER OF FINISH is the order of finish of the contestants in a contest as declared </w:t>
      </w:r>
      <w:r>
        <w:rPr>
          <w:rFonts w:ascii="Times New Roman" w:hAnsi="Times New Roman" w:cs="Times New Roman"/>
          <w:color w:val="FF0000"/>
          <w:sz w:val="24"/>
          <w:szCs w:val="24"/>
        </w:rPr>
        <w:t>official by the stewards.</w:t>
      </w:r>
    </w:p>
    <w:p w:rsidR="00146989" w:rsidRDefault="00146989" w:rsidP="00146989">
      <w:pPr>
        <w:spacing w:after="0"/>
        <w:ind w:left="715"/>
        <w:rPr>
          <w:rFonts w:ascii="Times New Roman" w:hAnsi="Times New Roman" w:cs="Times New Roman"/>
          <w:color w:val="FF0000"/>
          <w:sz w:val="24"/>
          <w:szCs w:val="24"/>
        </w:rPr>
      </w:pP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24</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34</w:t>
      </w:r>
      <w:r w:rsidRPr="00482278">
        <w:rPr>
          <w:rFonts w:ascii="Times New Roman" w:hAnsi="Times New Roman" w:cs="Times New Roman"/>
          <w:sz w:val="24"/>
          <w:szCs w:val="24"/>
        </w:rPr>
        <w:t xml:space="preserve">OFF-TIME is the instant the stall doors of the starting gate open in front of the horses at the start of a race.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25</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35</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OWNER includes sole owner, part owner or lessee (lessee cannot claim unless he or she is sole owner of another horse which qualifies him or her to claim).  An interest in the winnings of a horse does not constitute part ownership.</w:t>
      </w:r>
    </w:p>
    <w:p w:rsidR="00146989" w:rsidRDefault="00146989" w:rsidP="00146989">
      <w:pPr>
        <w:ind w:left="720" w:hanging="30"/>
        <w:rPr>
          <w:rFonts w:ascii="Times New Roman" w:hAnsi="Times New Roman" w:cs="Times New Roman"/>
          <w:color w:val="FF0000"/>
          <w:sz w:val="24"/>
          <w:szCs w:val="24"/>
          <w:u w:val="single"/>
        </w:rPr>
      </w:pPr>
      <w:r w:rsidRPr="00357B63">
        <w:rPr>
          <w:rFonts w:ascii="Times New Roman" w:hAnsi="Times New Roman" w:cs="Times New Roman"/>
          <w:color w:val="FF0000"/>
          <w:sz w:val="24"/>
          <w:szCs w:val="24"/>
          <w:u w:val="single"/>
        </w:rPr>
        <w:t>1.001.3</w:t>
      </w:r>
      <w:r>
        <w:rPr>
          <w:rFonts w:ascii="Times New Roman" w:hAnsi="Times New Roman" w:cs="Times New Roman"/>
          <w:color w:val="FF0000"/>
          <w:sz w:val="24"/>
          <w:szCs w:val="24"/>
          <w:u w:val="single"/>
        </w:rPr>
        <w:t>6</w:t>
      </w:r>
      <w:r w:rsidRPr="00357B63">
        <w:rPr>
          <w:rFonts w:ascii="Times New Roman" w:hAnsi="Times New Roman" w:cs="Times New Roman"/>
          <w:color w:val="FF0000"/>
          <w:sz w:val="24"/>
          <w:szCs w:val="24"/>
          <w:u w:val="single"/>
        </w:rPr>
        <w:t xml:space="preserve"> PATRON is a member of the public present on the grounds of a pari-mutuel </w:t>
      </w:r>
      <w:r>
        <w:rPr>
          <w:rFonts w:ascii="Times New Roman" w:hAnsi="Times New Roman" w:cs="Times New Roman"/>
          <w:color w:val="FF0000"/>
          <w:sz w:val="24"/>
          <w:szCs w:val="24"/>
          <w:u w:val="single"/>
        </w:rPr>
        <w:t xml:space="preserve">   </w:t>
      </w:r>
      <w:r w:rsidRPr="00357B63">
        <w:rPr>
          <w:rFonts w:ascii="Times New Roman" w:hAnsi="Times New Roman" w:cs="Times New Roman"/>
          <w:color w:val="FF0000"/>
          <w:sz w:val="24"/>
          <w:szCs w:val="24"/>
          <w:u w:val="single"/>
        </w:rPr>
        <w:t xml:space="preserve">association during a meeting for the purpose of wagering or to observe racing. </w:t>
      </w:r>
      <w:r>
        <w:rPr>
          <w:rFonts w:ascii="Times New Roman" w:hAnsi="Times New Roman" w:cs="Times New Roman"/>
          <w:color w:val="FF0000"/>
          <w:sz w:val="24"/>
          <w:szCs w:val="24"/>
          <w:u w:val="single"/>
        </w:rPr>
        <w:t xml:space="preserve"> </w:t>
      </w:r>
    </w:p>
    <w:p w:rsidR="00146989" w:rsidRDefault="00146989" w:rsidP="00146989">
      <w:pPr>
        <w:ind w:left="630" w:firstLine="60"/>
        <w:rPr>
          <w:rFonts w:ascii="Times New Roman" w:hAnsi="Times New Roman" w:cs="Times New Roman"/>
          <w:sz w:val="24"/>
          <w:szCs w:val="24"/>
        </w:rPr>
      </w:pPr>
      <w:r>
        <w:rPr>
          <w:rFonts w:ascii="Times New Roman" w:hAnsi="Times New Roman" w:cs="Times New Roman"/>
          <w:color w:val="FF0000"/>
          <w:sz w:val="24"/>
          <w:szCs w:val="24"/>
          <w:u w:val="single"/>
        </w:rPr>
        <w:t xml:space="preserve">1.001.37 </w:t>
      </w:r>
      <w:r w:rsidRPr="00BF6B82">
        <w:rPr>
          <w:rFonts w:ascii="Times New Roman" w:hAnsi="Times New Roman" w:cs="Times New Roman"/>
          <w:color w:val="FF0000"/>
          <w:sz w:val="24"/>
          <w:szCs w:val="24"/>
        </w:rPr>
        <w:t>PAYOUT is the amount of money payable to winning wagers</w:t>
      </w:r>
      <w:r>
        <w:rPr>
          <w:rFonts w:ascii="Times New Roman" w:hAnsi="Times New Roman" w:cs="Times New Roman"/>
          <w:sz w:val="24"/>
          <w:szCs w:val="24"/>
        </w:rPr>
        <w:t>.</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26</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38</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PLACE in racing </w:t>
      </w:r>
      <w:r w:rsidRPr="009666F6">
        <w:rPr>
          <w:rFonts w:ascii="Times New Roman" w:hAnsi="Times New Roman" w:cs="Times New Roman"/>
          <w:strike/>
          <w:color w:val="FF0000"/>
          <w:sz w:val="24"/>
          <w:szCs w:val="24"/>
        </w:rPr>
        <w:t xml:space="preserve">shall </w:t>
      </w:r>
      <w:r w:rsidRPr="000A14FF">
        <w:rPr>
          <w:rFonts w:ascii="Times New Roman" w:hAnsi="Times New Roman" w:cs="Times New Roman"/>
          <w:sz w:val="24"/>
          <w:szCs w:val="24"/>
        </w:rPr>
        <w:t>mean</w:t>
      </w:r>
      <w:r w:rsidRPr="009666F6">
        <w:rPr>
          <w:rFonts w:ascii="Times New Roman" w:hAnsi="Times New Roman" w:cs="Times New Roman"/>
          <w:color w:val="FF0000"/>
          <w:sz w:val="24"/>
          <w:szCs w:val="24"/>
          <w:u w:val="single"/>
        </w:rPr>
        <w:t>s</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first, second, third, or fourth, and in that order is called "Win", "Place", "Show", and "Fourth".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27</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39</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POST POSITION is the position in the starting gate assigned to a horse for a race.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28</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40</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POST TIME is the time set for the arrival at the starting point of the horses in a race and must be shown a  reasonable time prior to the race on a clock device provided for that purpose, prominently displayed and clearly readable from the grandstand. </w:t>
      </w:r>
    </w:p>
    <w:p w:rsidR="00146989" w:rsidRDefault="00146989" w:rsidP="00146989">
      <w:pPr>
        <w:ind w:left="71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1.001.41</w:t>
      </w:r>
      <w:r w:rsidRPr="00BF6B82">
        <w:rPr>
          <w:rFonts w:ascii="Times New Roman" w:hAnsi="Times New Roman" w:cs="Times New Roman"/>
          <w:color w:val="FF0000"/>
          <w:sz w:val="24"/>
          <w:szCs w:val="24"/>
          <w:u w:val="single"/>
        </w:rPr>
        <w:t xml:space="preserve"> PROHIBITED SUBSTANCE is any substance, other than controlled therapeutic medication, or vaccine, equine </w:t>
      </w:r>
      <w:proofErr w:type="spellStart"/>
      <w:r w:rsidRPr="00BF6B82">
        <w:rPr>
          <w:rFonts w:ascii="Times New Roman" w:hAnsi="Times New Roman" w:cs="Times New Roman"/>
          <w:color w:val="FF0000"/>
          <w:sz w:val="24"/>
          <w:szCs w:val="24"/>
          <w:u w:val="single"/>
        </w:rPr>
        <w:t>antihelminthic</w:t>
      </w:r>
      <w:proofErr w:type="spellEnd"/>
      <w:r w:rsidRPr="00BF6B82">
        <w:rPr>
          <w:rFonts w:ascii="Times New Roman" w:hAnsi="Times New Roman" w:cs="Times New Roman"/>
          <w:color w:val="FF0000"/>
          <w:sz w:val="24"/>
          <w:szCs w:val="24"/>
          <w:u w:val="single"/>
        </w:rPr>
        <w:t xml:space="preserve">, antibiotic, equine feed </w:t>
      </w:r>
      <w:r w:rsidRPr="00BF6B82">
        <w:rPr>
          <w:rFonts w:ascii="Times New Roman" w:hAnsi="Times New Roman" w:cs="Times New Roman"/>
          <w:color w:val="FF0000"/>
          <w:sz w:val="24"/>
          <w:szCs w:val="24"/>
          <w:u w:val="single"/>
        </w:rPr>
        <w:lastRenderedPageBreak/>
        <w:t xml:space="preserve">supplement, vitamins and minerals (collectively, “horse health and husbandry products”), for which the regulatory </w:t>
      </w:r>
      <w:proofErr w:type="spellStart"/>
      <w:r w:rsidRPr="00BF6B82">
        <w:rPr>
          <w:rFonts w:ascii="Times New Roman" w:hAnsi="Times New Roman" w:cs="Times New Roman"/>
          <w:color w:val="FF0000"/>
          <w:sz w:val="24"/>
          <w:szCs w:val="24"/>
          <w:u w:val="single"/>
        </w:rPr>
        <w:t>analyte</w:t>
      </w:r>
      <w:proofErr w:type="spellEnd"/>
      <w:r w:rsidRPr="00BF6B82">
        <w:rPr>
          <w:rFonts w:ascii="Times New Roman" w:hAnsi="Times New Roman" w:cs="Times New Roman"/>
          <w:color w:val="FF0000"/>
          <w:sz w:val="24"/>
          <w:szCs w:val="24"/>
          <w:u w:val="single"/>
        </w:rPr>
        <w:t xml:space="preserve"> concentration in samples may not exceed specified regulatory limits publishe</w:t>
      </w:r>
      <w:r>
        <w:rPr>
          <w:rFonts w:ascii="Times New Roman" w:hAnsi="Times New Roman" w:cs="Times New Roman"/>
          <w:color w:val="FF0000"/>
          <w:sz w:val="24"/>
          <w:szCs w:val="24"/>
          <w:u w:val="single"/>
        </w:rPr>
        <w:t>d herein.</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29</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42</w:t>
      </w:r>
      <w:r w:rsidRPr="00482278">
        <w:rPr>
          <w:rFonts w:ascii="Times New Roman" w:hAnsi="Times New Roman" w:cs="Times New Roman"/>
          <w:sz w:val="24"/>
          <w:szCs w:val="24"/>
        </w:rPr>
        <w:t xml:space="preserve">RECOGNIZED MEETING </w:t>
      </w:r>
      <w:r w:rsidRPr="009666F6">
        <w:rPr>
          <w:rFonts w:ascii="Times New Roman" w:hAnsi="Times New Roman" w:cs="Times New Roman"/>
          <w:strike/>
          <w:color w:val="FF0000"/>
          <w:sz w:val="24"/>
          <w:szCs w:val="24"/>
        </w:rPr>
        <w:t>shall be</w:t>
      </w:r>
      <w:r w:rsidRPr="009666F6">
        <w:rPr>
          <w:rFonts w:ascii="Times New Roman" w:hAnsi="Times New Roman" w:cs="Times New Roman"/>
          <w:color w:val="FF0000"/>
          <w:sz w:val="24"/>
          <w:szCs w:val="24"/>
        </w:rPr>
        <w:t xml:space="preserve"> </w:t>
      </w:r>
      <w:r w:rsidRPr="009666F6">
        <w:rPr>
          <w:rFonts w:ascii="Times New Roman" w:hAnsi="Times New Roman" w:cs="Times New Roman"/>
          <w:color w:val="FF0000"/>
          <w:sz w:val="24"/>
          <w:szCs w:val="24"/>
          <w:u w:val="single"/>
        </w:rPr>
        <w:t>means</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any meeting wherever held under the sanction of a turf authority having reciprocal relations with the Nebraska State Racing Commission and other turf authorities (approved by said Commission) for the mutual enforcement of rulings imposed on persons guilty of fraudulent turf practices of any kind. </w:t>
      </w:r>
    </w:p>
    <w:p w:rsidR="00146989" w:rsidRDefault="00146989" w:rsidP="00146989">
      <w:pPr>
        <w:ind w:left="715"/>
        <w:rPr>
          <w:rFonts w:ascii="Times New Roman" w:hAnsi="Times New Roman" w:cs="Times New Roman"/>
          <w:color w:val="FF0000"/>
          <w:sz w:val="24"/>
          <w:szCs w:val="24"/>
        </w:rPr>
      </w:pPr>
      <w:r>
        <w:rPr>
          <w:rFonts w:ascii="Times New Roman" w:hAnsi="Times New Roman" w:cs="Times New Roman"/>
          <w:b/>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30</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43</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RULES </w:t>
      </w:r>
      <w:r w:rsidRPr="009666F6">
        <w:rPr>
          <w:rFonts w:ascii="Times New Roman" w:hAnsi="Times New Roman" w:cs="Times New Roman"/>
          <w:strike/>
          <w:sz w:val="24"/>
          <w:szCs w:val="24"/>
        </w:rPr>
        <w:t>shall mean</w:t>
      </w:r>
      <w:r w:rsidRPr="00482278">
        <w:rPr>
          <w:rFonts w:ascii="Times New Roman" w:hAnsi="Times New Roman" w:cs="Times New Roman"/>
          <w:sz w:val="24"/>
          <w:szCs w:val="24"/>
        </w:rPr>
        <w:t xml:space="preserve"> the Rules and </w:t>
      </w:r>
      <w:r w:rsidRPr="009666F6">
        <w:rPr>
          <w:rFonts w:ascii="Times New Roman" w:hAnsi="Times New Roman" w:cs="Times New Roman"/>
          <w:color w:val="FF0000"/>
          <w:sz w:val="24"/>
          <w:szCs w:val="24"/>
        </w:rPr>
        <w:t xml:space="preserve">Regulations </w:t>
      </w:r>
      <w:r w:rsidRPr="009666F6">
        <w:rPr>
          <w:rFonts w:ascii="Times New Roman" w:hAnsi="Times New Roman" w:cs="Times New Roman"/>
          <w:strike/>
          <w:color w:val="FF0000"/>
          <w:sz w:val="24"/>
          <w:szCs w:val="24"/>
        </w:rPr>
        <w:t>herein prescribed</w:t>
      </w:r>
      <w:r w:rsidRPr="009666F6">
        <w:rPr>
          <w:rFonts w:ascii="Times New Roman" w:hAnsi="Times New Roman" w:cs="Times New Roman"/>
          <w:color w:val="FF0000"/>
          <w:sz w:val="24"/>
          <w:szCs w:val="24"/>
        </w:rPr>
        <w:t xml:space="preserve"> </w:t>
      </w:r>
      <w:r w:rsidRPr="009666F6">
        <w:rPr>
          <w:rFonts w:ascii="Times New Roman" w:hAnsi="Times New Roman" w:cs="Times New Roman"/>
          <w:color w:val="FF0000"/>
          <w:sz w:val="24"/>
          <w:szCs w:val="24"/>
          <w:u w:val="single"/>
        </w:rPr>
        <w:t>included in this title</w:t>
      </w:r>
      <w:r>
        <w:rPr>
          <w:rFonts w:ascii="Times New Roman" w:hAnsi="Times New Roman" w:cs="Times New Roman"/>
          <w:sz w:val="24"/>
          <w:szCs w:val="24"/>
        </w:rPr>
        <w:t xml:space="preserve"> </w:t>
      </w:r>
      <w:r w:rsidRPr="00482278">
        <w:rPr>
          <w:rFonts w:ascii="Times New Roman" w:hAnsi="Times New Roman" w:cs="Times New Roman"/>
          <w:sz w:val="24"/>
          <w:szCs w:val="24"/>
        </w:rPr>
        <w:t>and any amendments or additions</w:t>
      </w:r>
      <w:r>
        <w:rPr>
          <w:rFonts w:ascii="Times New Roman" w:hAnsi="Times New Roman" w:cs="Times New Roman"/>
          <w:sz w:val="24"/>
          <w:szCs w:val="24"/>
        </w:rPr>
        <w:t>.</w:t>
      </w:r>
      <w:r w:rsidRPr="00482278">
        <w:rPr>
          <w:rFonts w:ascii="Times New Roman" w:hAnsi="Times New Roman" w:cs="Times New Roman"/>
          <w:sz w:val="24"/>
          <w:szCs w:val="24"/>
        </w:rPr>
        <w:t xml:space="preserve"> </w:t>
      </w:r>
      <w:r w:rsidRPr="009666F6">
        <w:rPr>
          <w:rFonts w:ascii="Times New Roman" w:hAnsi="Times New Roman" w:cs="Times New Roman"/>
          <w:strike/>
          <w:color w:val="FF0000"/>
          <w:sz w:val="24"/>
          <w:szCs w:val="24"/>
        </w:rPr>
        <w:t>thereto.</w:t>
      </w:r>
      <w:r w:rsidRPr="009666F6">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sz w:val="24"/>
          <w:szCs w:val="24"/>
        </w:rPr>
      </w:pPr>
      <w:r>
        <w:rPr>
          <w:rFonts w:ascii="Times New Roman" w:hAnsi="Times New Roman" w:cs="Times New Roman"/>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31</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44</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STEWARDS </w:t>
      </w:r>
      <w:r w:rsidRPr="009666F6">
        <w:rPr>
          <w:rFonts w:ascii="Times New Roman" w:hAnsi="Times New Roman" w:cs="Times New Roman"/>
          <w:strike/>
          <w:color w:val="FF0000"/>
          <w:sz w:val="24"/>
          <w:szCs w:val="24"/>
        </w:rPr>
        <w:t xml:space="preserve">shall </w:t>
      </w:r>
      <w:r w:rsidRPr="000A14FF">
        <w:rPr>
          <w:rFonts w:ascii="Times New Roman" w:hAnsi="Times New Roman" w:cs="Times New Roman"/>
          <w:sz w:val="24"/>
          <w:szCs w:val="24"/>
        </w:rPr>
        <w:t>mean</w:t>
      </w:r>
      <w:r w:rsidRPr="009666F6">
        <w:rPr>
          <w:rFonts w:ascii="Times New Roman" w:hAnsi="Times New Roman" w:cs="Times New Roman"/>
          <w:color w:val="FF0000"/>
          <w:sz w:val="24"/>
          <w:szCs w:val="24"/>
          <w:u w:val="single"/>
        </w:rPr>
        <w:t>s</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Stewards of the meeting or their duly appointed deputies. </w:t>
      </w:r>
    </w:p>
    <w:p w:rsidR="00146989" w:rsidRPr="00482278" w:rsidRDefault="00146989" w:rsidP="00146989">
      <w:pPr>
        <w:ind w:left="715"/>
        <w:rPr>
          <w:rFonts w:ascii="Times New Roman" w:hAnsi="Times New Roman" w:cs="Times New Roman"/>
          <w:sz w:val="24"/>
          <w:szCs w:val="24"/>
        </w:rPr>
      </w:pPr>
      <w:r>
        <w:rPr>
          <w:rFonts w:ascii="Times New Roman" w:hAnsi="Times New Roman" w:cs="Times New Roman"/>
          <w:b/>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32</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45</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RACE DAY means any period of twenty-four (24) hours beginning at midnight and included in the period of a racing meeting - and in the matter of penalties the word "Day" means a "Race Day".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33</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46</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SCRATCH </w:t>
      </w:r>
      <w:r w:rsidRPr="009666F6">
        <w:rPr>
          <w:rFonts w:ascii="Times New Roman" w:hAnsi="Times New Roman" w:cs="Times New Roman"/>
          <w:strike/>
          <w:color w:val="FF0000"/>
          <w:sz w:val="24"/>
          <w:szCs w:val="24"/>
        </w:rPr>
        <w:t>shall mean</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act of withdrawing an entered horse from the race after the closing of overnight entries. </w:t>
      </w:r>
    </w:p>
    <w:p w:rsidR="00146989" w:rsidRDefault="00146989" w:rsidP="00146989">
      <w:pPr>
        <w:ind w:left="715"/>
        <w:rPr>
          <w:rFonts w:ascii="Times New Roman" w:hAnsi="Times New Roman" w:cs="Times New Roman"/>
          <w:sz w:val="24"/>
          <w:szCs w:val="24"/>
        </w:rPr>
      </w:pPr>
      <w:r>
        <w:rPr>
          <w:rFonts w:ascii="Times New Roman" w:hAnsi="Times New Roman" w:cs="Times New Roman"/>
          <w:b/>
          <w:sz w:val="24"/>
          <w:szCs w:val="24"/>
        </w:rPr>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34</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47</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SCRATCH TIME </w:t>
      </w:r>
      <w:r w:rsidRPr="009666F6">
        <w:rPr>
          <w:rFonts w:ascii="Times New Roman" w:hAnsi="Times New Roman" w:cs="Times New Roman"/>
          <w:strike/>
          <w:color w:val="FF0000"/>
          <w:sz w:val="24"/>
          <w:szCs w:val="24"/>
        </w:rPr>
        <w:t>shall mean</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time set by the association for the closing of applications for permission to withdraw from races of that day. </w:t>
      </w:r>
    </w:p>
    <w:p w:rsidR="00146989" w:rsidRPr="00482278" w:rsidRDefault="00146989" w:rsidP="00146989">
      <w:pPr>
        <w:ind w:left="715"/>
        <w:rPr>
          <w:rFonts w:ascii="Times New Roman" w:hAnsi="Times New Roman" w:cs="Times New Roman"/>
          <w:color w:val="000000"/>
          <w:sz w:val="24"/>
          <w:szCs w:val="24"/>
          <w:u w:val="single"/>
        </w:rPr>
      </w:pPr>
      <w:r w:rsidRPr="00482278">
        <w:rPr>
          <w:rFonts w:ascii="Times New Roman" w:hAnsi="Times New Roman" w:cs="Times New Roman"/>
          <w:b/>
          <w:bCs/>
          <w:color w:val="FF0000"/>
          <w:sz w:val="24"/>
          <w:szCs w:val="24"/>
          <w:u w:val="single"/>
        </w:rPr>
        <w:t>1.001.</w:t>
      </w:r>
      <w:r>
        <w:rPr>
          <w:rFonts w:ascii="Times New Roman" w:hAnsi="Times New Roman" w:cs="Times New Roman"/>
          <w:b/>
          <w:bCs/>
          <w:color w:val="FF0000"/>
          <w:sz w:val="24"/>
          <w:szCs w:val="24"/>
          <w:u w:val="single"/>
        </w:rPr>
        <w:t>48</w:t>
      </w:r>
      <w:r w:rsidRPr="00482278">
        <w:rPr>
          <w:rFonts w:ascii="Times New Roman" w:hAnsi="Times New Roman" w:cs="Times New Roman"/>
          <w:b/>
          <w:bCs/>
          <w:color w:val="FF0000"/>
          <w:sz w:val="24"/>
          <w:szCs w:val="24"/>
          <w:u w:val="single"/>
        </w:rPr>
        <w:t xml:space="preserve"> </w:t>
      </w:r>
      <w:r w:rsidRPr="00482278">
        <w:rPr>
          <w:rFonts w:ascii="Times New Roman" w:hAnsi="Times New Roman" w:cs="Times New Roman"/>
          <w:bCs/>
          <w:color w:val="FF0000"/>
          <w:sz w:val="24"/>
          <w:szCs w:val="24"/>
          <w:u w:val="single"/>
        </w:rPr>
        <w:t>SPLIT SAMPLE LABORATORY</w:t>
      </w:r>
      <w:r w:rsidRPr="00482278">
        <w:rPr>
          <w:rFonts w:ascii="Times New Roman" w:hAnsi="Times New Roman" w:cs="Times New Roman"/>
          <w:b/>
          <w:bCs/>
          <w:color w:val="FF0000"/>
          <w:sz w:val="24"/>
          <w:szCs w:val="24"/>
          <w:u w:val="single"/>
        </w:rPr>
        <w:t xml:space="preserve"> </w:t>
      </w:r>
      <w:r w:rsidRPr="00482278">
        <w:rPr>
          <w:rFonts w:ascii="Times New Roman" w:hAnsi="Times New Roman" w:cs="Times New Roman"/>
          <w:color w:val="FF0000"/>
          <w:sz w:val="24"/>
          <w:szCs w:val="24"/>
          <w:u w:val="single"/>
        </w:rPr>
        <w:t>is a facility approved by the Commission to test split samples.</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35</w:t>
      </w:r>
      <w:r w:rsidRPr="00482278">
        <w:rPr>
          <w:rFonts w:ascii="Times New Roman" w:hAnsi="Times New Roman" w:cs="Times New Roman"/>
          <w:b/>
          <w:color w:val="FF0000"/>
          <w:sz w:val="24"/>
          <w:szCs w:val="24"/>
        </w:rPr>
        <w:t xml:space="preserve"> </w:t>
      </w:r>
      <w:r>
        <w:rPr>
          <w:rFonts w:ascii="Times New Roman" w:hAnsi="Times New Roman" w:cs="Times New Roman"/>
          <w:b/>
          <w:color w:val="FF0000"/>
          <w:sz w:val="24"/>
          <w:szCs w:val="24"/>
          <w:u w:val="single"/>
        </w:rPr>
        <w:t>49</w:t>
      </w:r>
      <w:r w:rsidRPr="00482278">
        <w:rPr>
          <w:rFonts w:ascii="Times New Roman" w:hAnsi="Times New Roman" w:cs="Times New Roman"/>
          <w:b/>
          <w:color w:val="FF0000"/>
          <w:sz w:val="24"/>
          <w:szCs w:val="24"/>
        </w:rPr>
        <w:t xml:space="preserve"> </w:t>
      </w:r>
      <w:r w:rsidRPr="00482278">
        <w:rPr>
          <w:rFonts w:ascii="Times New Roman" w:hAnsi="Times New Roman" w:cs="Times New Roman"/>
          <w:sz w:val="24"/>
          <w:szCs w:val="24"/>
        </w:rPr>
        <w:t xml:space="preserve">STARTER - A horse is a "Starter" for a race when the stall doors of the starting gate open in front of it at the time the starter dispatches the horses.  STARTER is also the name used to designate the official whose duty it is to give the starting signal at the beginning of the race.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36</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50</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SUBSCRIPTION </w:t>
      </w:r>
      <w:r w:rsidRPr="009666F6">
        <w:rPr>
          <w:rFonts w:ascii="Times New Roman" w:hAnsi="Times New Roman" w:cs="Times New Roman"/>
          <w:strike/>
          <w:color w:val="FF0000"/>
          <w:sz w:val="24"/>
          <w:szCs w:val="24"/>
        </w:rPr>
        <w:t>shall mean</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act of nominating to a stakes race. </w:t>
      </w:r>
    </w:p>
    <w:p w:rsidR="00146989" w:rsidRDefault="00146989" w:rsidP="00146989">
      <w:pPr>
        <w:spacing w:after="114" w:line="360" w:lineRule="auto"/>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37</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51</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TOTE or TOTE BOARD </w:t>
      </w:r>
      <w:r w:rsidRPr="009666F6">
        <w:rPr>
          <w:rFonts w:ascii="Times New Roman" w:hAnsi="Times New Roman" w:cs="Times New Roman"/>
          <w:strike/>
          <w:color w:val="FF0000"/>
          <w:sz w:val="24"/>
          <w:szCs w:val="24"/>
        </w:rPr>
        <w:t>shall mean</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the </w:t>
      </w:r>
      <w:proofErr w:type="spellStart"/>
      <w:r w:rsidRPr="00AA32A3">
        <w:rPr>
          <w:rFonts w:ascii="Times New Roman" w:hAnsi="Times New Roman" w:cs="Times New Roman"/>
          <w:sz w:val="24"/>
          <w:szCs w:val="24"/>
        </w:rPr>
        <w:t>totalisator</w:t>
      </w:r>
      <w:proofErr w:type="spellEnd"/>
      <w:r w:rsidRPr="00482278">
        <w:rPr>
          <w:rFonts w:ascii="Times New Roman" w:hAnsi="Times New Roman" w:cs="Times New Roman"/>
          <w:sz w:val="24"/>
          <w:szCs w:val="24"/>
        </w:rPr>
        <w:t xml:space="preserve"> or </w:t>
      </w:r>
      <w:proofErr w:type="spellStart"/>
      <w:r w:rsidRPr="00AA32A3">
        <w:rPr>
          <w:rFonts w:ascii="Times New Roman" w:hAnsi="Times New Roman" w:cs="Times New Roman"/>
          <w:sz w:val="24"/>
          <w:szCs w:val="24"/>
        </w:rPr>
        <w:t>totalisator</w:t>
      </w:r>
      <w:proofErr w:type="spellEnd"/>
      <w:r w:rsidRPr="00482278">
        <w:rPr>
          <w:rFonts w:ascii="Times New Roman" w:hAnsi="Times New Roman" w:cs="Times New Roman"/>
          <w:sz w:val="24"/>
          <w:szCs w:val="24"/>
        </w:rPr>
        <w:t xml:space="preserve"> odds board. </w:t>
      </w:r>
    </w:p>
    <w:p w:rsidR="00146989" w:rsidRPr="00482278" w:rsidRDefault="00146989" w:rsidP="00146989">
      <w:pPr>
        <w:spacing w:after="114" w:line="360" w:lineRule="auto"/>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38</w:t>
      </w:r>
      <w:r w:rsidRPr="00482278">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52</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UNTRIED HORSE is one whose produce are maidens.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39</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53</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YEAR </w:t>
      </w:r>
      <w:r w:rsidRPr="009666F6">
        <w:rPr>
          <w:rFonts w:ascii="Times New Roman" w:hAnsi="Times New Roman" w:cs="Times New Roman"/>
          <w:strike/>
          <w:color w:val="FF0000"/>
          <w:sz w:val="24"/>
          <w:szCs w:val="24"/>
        </w:rPr>
        <w:t>shall mean</w:t>
      </w:r>
      <w:r w:rsidRPr="009666F6">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a calendar year. </w:t>
      </w:r>
    </w:p>
    <w:p w:rsidR="00146989" w:rsidRPr="00482278" w:rsidRDefault="00146989" w:rsidP="00146989">
      <w:pPr>
        <w:ind w:left="71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46989" w:rsidRPr="00482278" w:rsidRDefault="00146989" w:rsidP="00146989">
      <w:pPr>
        <w:pStyle w:val="Heading1"/>
        <w:spacing w:after="204" w:line="265" w:lineRule="auto"/>
        <w:ind w:left="1570" w:right="1440"/>
        <w:jc w:val="center"/>
        <w:rPr>
          <w:rFonts w:ascii="Times New Roman" w:hAnsi="Times New Roman" w:cs="Times New Roman"/>
          <w:sz w:val="24"/>
          <w:szCs w:val="24"/>
        </w:rPr>
      </w:pPr>
      <w:r w:rsidRPr="00482278">
        <w:rPr>
          <w:rFonts w:ascii="Times New Roman" w:hAnsi="Times New Roman" w:cs="Times New Roman"/>
          <w:sz w:val="24"/>
          <w:szCs w:val="24"/>
        </w:rPr>
        <w:t>DEFINITIONS OF RACES</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40</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54</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RACE - A contest between horses for purse, stakes, premium, wager for money or entrance fees on any licensed course and in the presence of a judge or judges.  </w:t>
      </w:r>
    </w:p>
    <w:p w:rsidR="00146989"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41</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55</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CLAIMING RACE is a race in which any horse entered</w:t>
      </w:r>
      <w:r w:rsidRPr="00384707">
        <w:rPr>
          <w:rFonts w:ascii="Times New Roman" w:hAnsi="Times New Roman" w:cs="Times New Roman"/>
          <w:strike/>
          <w:color w:val="FF0000"/>
          <w:sz w:val="24"/>
          <w:szCs w:val="24"/>
        </w:rPr>
        <w:t xml:space="preserve"> therein</w:t>
      </w:r>
      <w:r w:rsidRPr="00384707">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may be claimed in conformity with the rules. </w:t>
      </w:r>
    </w:p>
    <w:p w:rsidR="00146989" w:rsidRPr="00482278" w:rsidRDefault="00146989" w:rsidP="00146989">
      <w:pPr>
        <w:ind w:left="715"/>
        <w:rPr>
          <w:rFonts w:ascii="Times New Roman" w:hAnsi="Times New Roman" w:cs="Times New Roman"/>
          <w:sz w:val="24"/>
          <w:szCs w:val="24"/>
        </w:rPr>
      </w:pPr>
      <w:r>
        <w:rPr>
          <w:rFonts w:ascii="Times New Roman" w:hAnsi="Times New Roman" w:cs="Times New Roman"/>
          <w:b/>
          <w:sz w:val="24"/>
          <w:szCs w:val="24"/>
        </w:rPr>
        <w:lastRenderedPageBreak/>
        <w:tab/>
      </w: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42</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56</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HANDICAP is a race in which the weights to be carried by the entered horses are adjusted by a Handicapper.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43</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57</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MATCH is a Private Sweepstakes between two (2) horses, which are the property of two (2) different owners.  If prior to the running of the race either of the horses entered in the match dies, or if either owner dies the match is void. It remains a match even if money or any other award is added to the stakes. (Not allowed in Nebraska unless by special permission of the Nebraska State Racing Commission.)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44</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58</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OPTIONAL CLAIMING RACE is a race restricted to horses entered to be claimed for a stated claiming price and to those, which have started previously for that claiming price or less.  In the case of horses entered to be claimed in such a race</w:t>
      </w:r>
      <w:r w:rsidRPr="00482278">
        <w:rPr>
          <w:rFonts w:ascii="Times New Roman" w:hAnsi="Times New Roman" w:cs="Times New Roman"/>
          <w:sz w:val="24"/>
          <w:szCs w:val="24"/>
          <w:u w:val="single"/>
        </w:rPr>
        <w:t>,</w:t>
      </w:r>
      <w:r w:rsidRPr="00482278">
        <w:rPr>
          <w:rFonts w:ascii="Times New Roman" w:hAnsi="Times New Roman" w:cs="Times New Roman"/>
          <w:sz w:val="24"/>
          <w:szCs w:val="24"/>
        </w:rPr>
        <w:t xml:space="preserve"> the race will be considered, for the purpose of these rules, a claiming race. </w:t>
      </w:r>
    </w:p>
    <w:p w:rsidR="00146989" w:rsidRPr="00482278" w:rsidRDefault="00146989" w:rsidP="00146989">
      <w:pPr>
        <w:spacing w:after="8"/>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45</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59</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OVERNIGHT RACE is one for which entries close seventy-two (72) hours, or less, before the time set for the first race of the day on which such race is to be run.</w:t>
      </w:r>
    </w:p>
    <w:p w:rsidR="00146989" w:rsidRPr="00482278" w:rsidRDefault="00146989" w:rsidP="00146989">
      <w:pPr>
        <w:spacing w:after="0" w:line="259" w:lineRule="auto"/>
        <w:rPr>
          <w:rFonts w:ascii="Times New Roman" w:hAnsi="Times New Roman" w:cs="Times New Roman"/>
          <w:sz w:val="24"/>
          <w:szCs w:val="24"/>
        </w:rPr>
      </w:pPr>
      <w:r w:rsidRPr="00482278">
        <w:rPr>
          <w:rFonts w:ascii="Times New Roman" w:hAnsi="Times New Roman" w:cs="Times New Roman"/>
          <w:sz w:val="24"/>
          <w:szCs w:val="24"/>
        </w:rPr>
        <w:t xml:space="preserve">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46</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60</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PRODUCE RACE is one in which the produce of horses named or described at the time of entry are contestants.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47</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61</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PURSE RACE is a race for money or any other prize to which the owners of the horses engaged do not contribute.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48</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62</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STAKES RACES OR SWEEPSTAKES is a race to which nominators of the engaged entries contribute to a purse; to which money or any other award may be added, but no overnight race, regardless of its conditions, shall be deemed a stakes race. </w:t>
      </w:r>
    </w:p>
    <w:p w:rsidR="00146989" w:rsidRPr="00482278" w:rsidRDefault="00146989" w:rsidP="00146989">
      <w:pPr>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49</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63</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WALK OVER - When two (2) horses in entirely different interests do not run in a race. </w:t>
      </w:r>
    </w:p>
    <w:p w:rsidR="00146989" w:rsidRPr="00482278" w:rsidRDefault="00146989" w:rsidP="00146989">
      <w:pPr>
        <w:spacing w:after="0"/>
        <w:ind w:left="715"/>
        <w:rPr>
          <w:rFonts w:ascii="Times New Roman" w:hAnsi="Times New Roman" w:cs="Times New Roman"/>
          <w:sz w:val="24"/>
          <w:szCs w:val="24"/>
        </w:rPr>
      </w:pPr>
      <w:r w:rsidRPr="00482278">
        <w:rPr>
          <w:rFonts w:ascii="Times New Roman" w:hAnsi="Times New Roman" w:cs="Times New Roman"/>
          <w:b/>
          <w:sz w:val="24"/>
          <w:szCs w:val="24"/>
        </w:rPr>
        <w:t>1.001.</w:t>
      </w:r>
      <w:r w:rsidRPr="00482278">
        <w:rPr>
          <w:rFonts w:ascii="Times New Roman" w:hAnsi="Times New Roman" w:cs="Times New Roman"/>
          <w:b/>
          <w:strike/>
          <w:color w:val="FF0000"/>
          <w:sz w:val="24"/>
          <w:szCs w:val="24"/>
        </w:rPr>
        <w:t>50</w:t>
      </w:r>
      <w:r w:rsidRPr="0048227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64</w:t>
      </w:r>
      <w:r w:rsidRPr="00482278">
        <w:rPr>
          <w:rFonts w:ascii="Times New Roman" w:hAnsi="Times New Roman" w:cs="Times New Roman"/>
          <w:color w:val="FF0000"/>
          <w:sz w:val="24"/>
          <w:szCs w:val="24"/>
        </w:rPr>
        <w:t xml:space="preserve"> </w:t>
      </w:r>
      <w:r w:rsidRPr="00482278">
        <w:rPr>
          <w:rFonts w:ascii="Times New Roman" w:hAnsi="Times New Roman" w:cs="Times New Roman"/>
          <w:sz w:val="24"/>
          <w:szCs w:val="24"/>
        </w:rPr>
        <w:t xml:space="preserve">WEIGHT FOR AGE - Standard weight assigned by these rules to horses according to their ages.  </w:t>
      </w: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lastRenderedPageBreak/>
        <w:t>Chapter 2 - GENERAL RULES</w:t>
      </w: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t xml:space="preserve">2.001 ADMINISTRATIVE (Racing Commission)         </w:t>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2.001.01</w:t>
      </w:r>
      <w:r w:rsidRPr="00CE1660">
        <w:rPr>
          <w:rFonts w:ascii="Times New Roman" w:hAnsi="Times New Roman" w:cs="Times New Roman"/>
          <w:sz w:val="24"/>
          <w:szCs w:val="24"/>
        </w:rPr>
        <w:t xml:space="preserve">  The Rules of Racing herein prescribed and any amendments or additions thereto apply to all persons, associations, partnerships or corporations holding, conducting or participating in and/or patrons of a meeting within the State of Nebraska, licensed by </w:t>
      </w:r>
      <w:r w:rsidRPr="008C229B">
        <w:rPr>
          <w:rFonts w:ascii="Times New Roman" w:hAnsi="Times New Roman" w:cs="Times New Roman"/>
          <w:strike/>
          <w:color w:val="FF0000"/>
          <w:sz w:val="24"/>
          <w:szCs w:val="24"/>
        </w:rPr>
        <w:t>it’s</w:t>
      </w:r>
      <w:r w:rsidRPr="008C229B">
        <w:rPr>
          <w:rFonts w:ascii="Times New Roman" w:hAnsi="Times New Roman" w:cs="Times New Roman"/>
          <w:color w:val="FF0000"/>
          <w:sz w:val="24"/>
          <w:szCs w:val="24"/>
        </w:rPr>
        <w:t xml:space="preserve"> </w:t>
      </w:r>
      <w:r w:rsidRPr="008C229B">
        <w:rPr>
          <w:rFonts w:ascii="Times New Roman" w:hAnsi="Times New Roman" w:cs="Times New Roman"/>
          <w:color w:val="FF0000"/>
          <w:sz w:val="24"/>
          <w:szCs w:val="24"/>
          <w:u w:val="single"/>
        </w:rPr>
        <w:t>the</w:t>
      </w:r>
      <w:r w:rsidRPr="008C229B">
        <w:rPr>
          <w:rFonts w:ascii="Times New Roman" w:hAnsi="Times New Roman" w:cs="Times New Roman"/>
          <w:color w:val="FF0000"/>
          <w:sz w:val="24"/>
          <w:szCs w:val="24"/>
        </w:rPr>
        <w:t xml:space="preserve"> </w:t>
      </w:r>
      <w:r w:rsidRPr="00CE1660">
        <w:rPr>
          <w:rFonts w:ascii="Times New Roman" w:hAnsi="Times New Roman" w:cs="Times New Roman"/>
          <w:sz w:val="24"/>
          <w:szCs w:val="24"/>
        </w:rPr>
        <w:t xml:space="preserve">Racing Commission. </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2.001.02</w:t>
      </w:r>
      <w:r w:rsidRPr="00CE1660">
        <w:rPr>
          <w:rFonts w:ascii="Times New Roman" w:hAnsi="Times New Roman" w:cs="Times New Roman"/>
          <w:sz w:val="24"/>
          <w:szCs w:val="24"/>
        </w:rPr>
        <w:t xml:space="preserve"> In reading the rules, unless the text otherwise requires, it shall be understood, without constant reference thereto, that they apply only in the State of Nebraska. </w:t>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2.001.03</w:t>
      </w:r>
      <w:r w:rsidRPr="00CE1660">
        <w:rPr>
          <w:rFonts w:ascii="Times New Roman" w:hAnsi="Times New Roman" w:cs="Times New Roman"/>
          <w:sz w:val="24"/>
          <w:szCs w:val="24"/>
        </w:rPr>
        <w:t xml:space="preserve"> Pursuant to Chapter 7 the Commission may rescind or modify any penalty or decision or infraction of the rules imposed or made by </w:t>
      </w:r>
      <w:r w:rsidRPr="00CE1660">
        <w:rPr>
          <w:rFonts w:ascii="Times New Roman" w:hAnsi="Times New Roman" w:cs="Times New Roman"/>
          <w:strike/>
          <w:color w:val="FF0000"/>
          <w:sz w:val="24"/>
          <w:szCs w:val="24"/>
        </w:rPr>
        <w:t>the</w:t>
      </w:r>
      <w:r w:rsidRPr="00CE1660">
        <w:rPr>
          <w:rFonts w:ascii="Times New Roman" w:hAnsi="Times New Roman" w:cs="Times New Roman"/>
          <w:color w:val="FF0000"/>
          <w:sz w:val="24"/>
          <w:szCs w:val="24"/>
        </w:rPr>
        <w:t xml:space="preserve"> </w:t>
      </w:r>
      <w:r w:rsidRPr="00CE1660">
        <w:rPr>
          <w:rFonts w:ascii="Times New Roman" w:hAnsi="Times New Roman" w:cs="Times New Roman"/>
          <w:color w:val="FF0000"/>
          <w:sz w:val="24"/>
          <w:szCs w:val="24"/>
          <w:u w:val="single"/>
        </w:rPr>
        <w:t>any</w:t>
      </w:r>
      <w:r w:rsidRPr="00CE1660">
        <w:rPr>
          <w:rFonts w:ascii="Times New Roman" w:hAnsi="Times New Roman" w:cs="Times New Roman"/>
          <w:color w:val="FF0000"/>
          <w:sz w:val="24"/>
          <w:szCs w:val="24"/>
        </w:rPr>
        <w:t xml:space="preserve"> </w:t>
      </w:r>
      <w:r w:rsidRPr="00CE1660">
        <w:rPr>
          <w:rFonts w:ascii="Times New Roman" w:hAnsi="Times New Roman" w:cs="Times New Roman"/>
          <w:sz w:val="24"/>
          <w:szCs w:val="24"/>
        </w:rPr>
        <w:t xml:space="preserve">racing official, including stewards. </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2.001.04</w:t>
      </w:r>
      <w:r w:rsidRPr="00CE1660">
        <w:rPr>
          <w:rFonts w:ascii="Times New Roman" w:hAnsi="Times New Roman" w:cs="Times New Roman"/>
          <w:sz w:val="24"/>
          <w:szCs w:val="24"/>
        </w:rPr>
        <w:t xml:space="preserve">  The laws of the State of Nebraska and the rules duly promulgated by the Commission supersede the  conditions of a race, or the regulations of a race meeting; such laws and rules also supersede any contracts, agreements, or arrangements that are in conflict with these laws or rules. (See Statutes 2-1201 and 2-1202) </w:t>
      </w:r>
    </w:p>
    <w:p w:rsidR="00146989" w:rsidRDefault="00146989" w:rsidP="00146989">
      <w:pPr>
        <w:ind w:left="715"/>
        <w:rPr>
          <w:rFonts w:ascii="Times New Roman" w:hAnsi="Times New Roman" w:cs="Times New Roman"/>
          <w:color w:val="FF0000"/>
          <w:sz w:val="24"/>
          <w:szCs w:val="24"/>
        </w:rPr>
      </w:pPr>
      <w:r w:rsidRPr="00CE1660">
        <w:rPr>
          <w:rFonts w:ascii="Times New Roman" w:hAnsi="Times New Roman" w:cs="Times New Roman"/>
          <w:b/>
          <w:sz w:val="24"/>
          <w:szCs w:val="24"/>
        </w:rPr>
        <w:t>2.001.</w:t>
      </w:r>
      <w:r w:rsidRPr="00CC6640">
        <w:rPr>
          <w:rFonts w:ascii="Times New Roman" w:hAnsi="Times New Roman" w:cs="Times New Roman"/>
          <w:b/>
          <w:strike/>
          <w:color w:val="FF0000"/>
          <w:sz w:val="24"/>
          <w:szCs w:val="24"/>
        </w:rPr>
        <w:t>05</w:t>
      </w:r>
      <w:r w:rsidRPr="00CC6640">
        <w:rPr>
          <w:rFonts w:ascii="Times New Roman" w:hAnsi="Times New Roman" w:cs="Times New Roman"/>
          <w:strike/>
          <w:color w:val="FF0000"/>
          <w:sz w:val="24"/>
          <w:szCs w:val="24"/>
        </w:rPr>
        <w:t xml:space="preserve">  To affect the performance of its statutory duty to ensure the security, safety, and health conditions at racing meetings as well as to ensure the integrity of horseracing and to protect against any conduct detrimental to the best interests of horseracing,</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m</w:t>
      </w:r>
      <w:r>
        <w:rPr>
          <w:rFonts w:ascii="Times New Roman" w:hAnsi="Times New Roman" w:cs="Times New Roman"/>
          <w:strike/>
          <w:color w:val="FF0000"/>
          <w:sz w:val="24"/>
          <w:szCs w:val="24"/>
        </w:rPr>
        <w:t xml:space="preserve"> </w:t>
      </w:r>
      <w:r w:rsidRPr="00CC6640">
        <w:rPr>
          <w:rFonts w:ascii="Times New Roman" w:hAnsi="Times New Roman" w:cs="Times New Roman"/>
          <w:color w:val="FF0000"/>
          <w:sz w:val="24"/>
          <w:szCs w:val="24"/>
          <w:u w:val="single"/>
        </w:rPr>
        <w:t>M</w:t>
      </w:r>
      <w:r w:rsidRPr="00CC6640">
        <w:rPr>
          <w:rFonts w:ascii="Times New Roman" w:hAnsi="Times New Roman" w:cs="Times New Roman"/>
          <w:color w:val="FF0000"/>
          <w:sz w:val="24"/>
          <w:szCs w:val="24"/>
        </w:rPr>
        <w:t>embers</w:t>
      </w:r>
      <w:r w:rsidRPr="00CE1660">
        <w:rPr>
          <w:rFonts w:ascii="Times New Roman" w:hAnsi="Times New Roman" w:cs="Times New Roman"/>
          <w:sz w:val="24"/>
          <w:szCs w:val="24"/>
        </w:rPr>
        <w:t xml:space="preserve"> of the Commission and its designated representatives shall have the right of complete entry to all parts of the grounds, and </w:t>
      </w:r>
      <w:proofErr w:type="spellStart"/>
      <w:r w:rsidRPr="00CE1660">
        <w:rPr>
          <w:rFonts w:ascii="Times New Roman" w:hAnsi="Times New Roman" w:cs="Times New Roman"/>
          <w:sz w:val="24"/>
          <w:szCs w:val="24"/>
        </w:rPr>
        <w:t>Mutuel</w:t>
      </w:r>
      <w:proofErr w:type="spellEnd"/>
      <w:r w:rsidRPr="00CE1660">
        <w:rPr>
          <w:rFonts w:ascii="Times New Roman" w:hAnsi="Times New Roman" w:cs="Times New Roman"/>
          <w:sz w:val="24"/>
          <w:szCs w:val="24"/>
        </w:rPr>
        <w:t xml:space="preserve"> plants of the association licensed to conduct horseracing in Nebraska; and each association in accepting a license </w:t>
      </w:r>
      <w:r w:rsidRPr="00CC6640">
        <w:rPr>
          <w:rFonts w:ascii="Times New Roman" w:hAnsi="Times New Roman" w:cs="Times New Roman"/>
          <w:strike/>
          <w:color w:val="FF0000"/>
          <w:sz w:val="24"/>
          <w:szCs w:val="24"/>
        </w:rPr>
        <w:t>does hereby</w:t>
      </w:r>
      <w:r w:rsidRPr="00CC6640">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Pr="00CC6640">
        <w:rPr>
          <w:rFonts w:ascii="Times New Roman" w:hAnsi="Times New Roman" w:cs="Times New Roman"/>
          <w:color w:val="FF0000"/>
          <w:sz w:val="24"/>
          <w:szCs w:val="24"/>
        </w:rPr>
        <w:t>onsent</w:t>
      </w:r>
      <w:r>
        <w:rPr>
          <w:rFonts w:ascii="Times New Roman" w:hAnsi="Times New Roman" w:cs="Times New Roman"/>
          <w:color w:val="FF0000"/>
          <w:sz w:val="24"/>
          <w:szCs w:val="24"/>
          <w:u w:val="single"/>
        </w:rPr>
        <w:t>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r w:rsidRPr="00CC6640">
        <w:rPr>
          <w:rFonts w:ascii="Times New Roman" w:hAnsi="Times New Roman" w:cs="Times New Roman"/>
          <w:color w:val="FF0000"/>
          <w:sz w:val="24"/>
          <w:szCs w:val="24"/>
        </w:rPr>
        <w:t xml:space="preserve">   </w:t>
      </w:r>
    </w:p>
    <w:p w:rsidR="00146989" w:rsidRPr="00CE1660" w:rsidRDefault="00146989" w:rsidP="00146989">
      <w:pPr>
        <w:ind w:left="715"/>
        <w:rPr>
          <w:rFonts w:ascii="Times New Roman" w:hAnsi="Times New Roman" w:cs="Times New Roman"/>
          <w:sz w:val="24"/>
          <w:szCs w:val="24"/>
        </w:rPr>
      </w:pPr>
      <w:r>
        <w:rPr>
          <w:rFonts w:ascii="Times New Roman" w:hAnsi="Times New Roman" w:cs="Times New Roman"/>
          <w:b/>
          <w:sz w:val="24"/>
          <w:szCs w:val="24"/>
        </w:rPr>
        <w:tab/>
      </w:r>
      <w:r w:rsidRPr="00CE1660">
        <w:rPr>
          <w:rFonts w:ascii="Times New Roman" w:hAnsi="Times New Roman" w:cs="Times New Roman"/>
          <w:sz w:val="24"/>
          <w:szCs w:val="24"/>
        </w:rPr>
        <w:t xml:space="preserve"> </w:t>
      </w:r>
      <w:r w:rsidRPr="00CE1660">
        <w:rPr>
          <w:rFonts w:ascii="Times New Roman" w:hAnsi="Times New Roman" w:cs="Times New Roman"/>
          <w:b/>
          <w:sz w:val="24"/>
          <w:szCs w:val="24"/>
        </w:rPr>
        <w:t>2.001.06 (1)</w:t>
      </w:r>
      <w:r w:rsidRPr="00CE1660">
        <w:rPr>
          <w:rFonts w:ascii="Times New Roman" w:hAnsi="Times New Roman" w:cs="Times New Roman"/>
          <w:sz w:val="24"/>
          <w:szCs w:val="24"/>
        </w:rPr>
        <w:t xml:space="preserve"> To affect the performance of its statutory duty to ensure the security, safety, and health conditions at racing meetings including the integrity of horseracing and to protect against any conduct detrimental to the best interests of horseracing, the Commission or the Stewards of any licensed meeting have the unconditional right to permit and direct any person(s) authorized by them to achieve full and complete entry in or upon:</w:t>
      </w:r>
    </w:p>
    <w:p w:rsidR="00146989" w:rsidRPr="00CE1660" w:rsidRDefault="00146989" w:rsidP="00146989">
      <w:pPr>
        <w:numPr>
          <w:ilvl w:val="0"/>
          <w:numId w:val="1"/>
        </w:numPr>
        <w:spacing w:after="217" w:line="247" w:lineRule="auto"/>
        <w:ind w:hanging="10"/>
        <w:rPr>
          <w:rFonts w:ascii="Times New Roman" w:hAnsi="Times New Roman" w:cs="Times New Roman"/>
          <w:sz w:val="24"/>
          <w:szCs w:val="24"/>
        </w:rPr>
      </w:pPr>
      <w:r w:rsidRPr="00CE1660">
        <w:rPr>
          <w:rFonts w:ascii="Times New Roman" w:hAnsi="Times New Roman" w:cs="Times New Roman"/>
          <w:sz w:val="24"/>
          <w:szCs w:val="24"/>
        </w:rPr>
        <w:t>all areas and buildings on the grounds of an association that are the property of the association, including stables, rooms, stalls, tack rooms, feed rooms, storage rooms or other places; and each association in accepting a license does hereby consent thereto.  Such right of the Commission or the Stewards is an overriding obligation that shall apply and condition any act of an association to allocate its property to any person during the course of any licensed meeting at that association; and each association in accepting a license does thereby consent that any such allocation includes the right of entry here consented to, subject to rule 3.001.16.</w:t>
      </w:r>
    </w:p>
    <w:p w:rsidR="00146989" w:rsidRPr="00CE1660" w:rsidRDefault="00146989" w:rsidP="00146989">
      <w:pPr>
        <w:numPr>
          <w:ilvl w:val="0"/>
          <w:numId w:val="1"/>
        </w:numPr>
        <w:spacing w:after="217" w:line="247" w:lineRule="auto"/>
        <w:ind w:hanging="10"/>
        <w:rPr>
          <w:rFonts w:ascii="Times New Roman" w:hAnsi="Times New Roman" w:cs="Times New Roman"/>
          <w:sz w:val="24"/>
          <w:szCs w:val="24"/>
        </w:rPr>
      </w:pPr>
      <w:r w:rsidRPr="00CE1660">
        <w:rPr>
          <w:rFonts w:ascii="Times New Roman" w:hAnsi="Times New Roman" w:cs="Times New Roman"/>
          <w:sz w:val="24"/>
          <w:szCs w:val="24"/>
        </w:rPr>
        <w:t xml:space="preserve">all areas and buildings on the grounds of racetracks, farms, or other places where horses are kept that are entered or eligible to race at a race meeting, including stables, rooms, stalls, tack rooms, feed rooms, storage rooms or other places; and each racetrack or person who owns or leases any such property in </w:t>
      </w:r>
      <w:r w:rsidRPr="00CE1660">
        <w:rPr>
          <w:rFonts w:ascii="Times New Roman" w:hAnsi="Times New Roman" w:cs="Times New Roman"/>
          <w:sz w:val="24"/>
          <w:szCs w:val="24"/>
        </w:rPr>
        <w:lastRenderedPageBreak/>
        <w:t>accepting a license does thereby consent thereto.  Such right of the Commission or the stewards is an overriding obligation that shall apply and condition any act of such racetrack or property owner or lessor to allocate property to any person during the course of any licensed meeting when horses with which that person is associated are kept at the racetrack or place and are entered or eligible to run at such meeting; and each racetrack or property owner in accepting a license does thereby consent that any such allocation includes the right of entry here consented to.  A property owner or lessor under this paragraph includes a horseracing industry participant (see rule 2.001.06A).</w:t>
      </w:r>
    </w:p>
    <w:p w:rsidR="00146989" w:rsidRPr="00CE1660" w:rsidRDefault="00146989" w:rsidP="00146989">
      <w:pPr>
        <w:spacing w:after="0"/>
        <w:ind w:left="715"/>
        <w:rPr>
          <w:rFonts w:ascii="Times New Roman" w:hAnsi="Times New Roman" w:cs="Times New Roman"/>
          <w:sz w:val="24"/>
          <w:szCs w:val="24"/>
        </w:rPr>
      </w:pPr>
      <w:r w:rsidRPr="00CE1660">
        <w:rPr>
          <w:rFonts w:ascii="Times New Roman" w:hAnsi="Times New Roman" w:cs="Times New Roman"/>
          <w:b/>
          <w:sz w:val="24"/>
          <w:szCs w:val="24"/>
        </w:rPr>
        <w:t>(2)</w:t>
      </w:r>
      <w:r w:rsidRPr="00CE1660">
        <w:rPr>
          <w:rFonts w:ascii="Times New Roman" w:hAnsi="Times New Roman" w:cs="Times New Roman"/>
          <w:sz w:val="24"/>
          <w:szCs w:val="24"/>
        </w:rPr>
        <w:t xml:space="preserve"> To affect the performance of its statutory duty to ensure the security, safety, and health conditions at racing meetings as well as to ensure the integrity of horseracing and to protect against any conduct detrimental to the best interests of horseracing, the Commission or the Stewards of any licensed meeting have the unconditional right to seize any object which they have reasonable suspicion to believe is contraband or evidence indicating a rule violation that is in plain view or to engage in any investigative or enforcement activity based upon observations made of persons, objects, or effects that are in plain view.</w:t>
      </w:r>
    </w:p>
    <w:p w:rsidR="00146989" w:rsidRPr="00CE1660" w:rsidRDefault="00146989" w:rsidP="00146989">
      <w:pPr>
        <w:spacing w:after="0" w:line="256" w:lineRule="auto"/>
        <w:rPr>
          <w:rFonts w:ascii="Times New Roman" w:hAnsi="Times New Roman" w:cs="Times New Roman"/>
          <w:sz w:val="24"/>
          <w:szCs w:val="24"/>
        </w:rPr>
      </w:pPr>
      <w:r w:rsidRPr="00CE1660">
        <w:rPr>
          <w:rFonts w:ascii="Times New Roman" w:hAnsi="Times New Roman" w:cs="Times New Roman"/>
          <w:sz w:val="24"/>
          <w:szCs w:val="24"/>
        </w:rPr>
        <w:t xml:space="preserve"> </w:t>
      </w:r>
    </w:p>
    <w:p w:rsidR="00146989" w:rsidRPr="00CE1660" w:rsidRDefault="00146989" w:rsidP="00146989">
      <w:pPr>
        <w:ind w:left="2170" w:right="240"/>
        <w:rPr>
          <w:rFonts w:ascii="Times New Roman" w:hAnsi="Times New Roman" w:cs="Times New Roman"/>
          <w:sz w:val="24"/>
          <w:szCs w:val="24"/>
        </w:rPr>
      </w:pPr>
      <w:r w:rsidRPr="00CE1660">
        <w:rPr>
          <w:rFonts w:ascii="Times New Roman" w:hAnsi="Times New Roman" w:cs="Times New Roman"/>
          <w:b/>
          <w:sz w:val="24"/>
          <w:szCs w:val="24"/>
        </w:rPr>
        <w:t>2.001.06A (RE: NEREVSTAT SEC. 2-1244) HORSERACING INDUSTRY PARTICIPANT</w:t>
      </w:r>
      <w:r w:rsidRPr="00CE1660">
        <w:rPr>
          <w:rFonts w:ascii="Times New Roman" w:hAnsi="Times New Roman" w:cs="Times New Roman"/>
          <w:sz w:val="24"/>
          <w:szCs w:val="24"/>
        </w:rPr>
        <w:t xml:space="preserve"> shall mean an individual who currently holds a valid license from the State Racing Commission and who owns, trains, cares for, or rides horses stabled at a Nebraska-licensed racetrack for the purpose of horseracing at the live race meeting at such racetrack. </w:t>
      </w:r>
    </w:p>
    <w:p w:rsidR="00146989" w:rsidRPr="00CE1660" w:rsidRDefault="00146989" w:rsidP="00146989">
      <w:pPr>
        <w:ind w:left="2170" w:right="240"/>
        <w:rPr>
          <w:rFonts w:ascii="Times New Roman" w:hAnsi="Times New Roman" w:cs="Times New Roman"/>
          <w:sz w:val="24"/>
          <w:szCs w:val="24"/>
        </w:rPr>
      </w:pPr>
      <w:r w:rsidRPr="00CE1660">
        <w:rPr>
          <w:rFonts w:ascii="Times New Roman" w:hAnsi="Times New Roman" w:cs="Times New Roman"/>
          <w:b/>
          <w:sz w:val="24"/>
          <w:szCs w:val="24"/>
        </w:rPr>
        <w:t>2.001.06B</w:t>
      </w:r>
    </w:p>
    <w:p w:rsidR="00146989" w:rsidRPr="00CC6640" w:rsidRDefault="00146989" w:rsidP="00146989">
      <w:pPr>
        <w:numPr>
          <w:ilvl w:val="0"/>
          <w:numId w:val="2"/>
        </w:numPr>
        <w:spacing w:after="217" w:line="247" w:lineRule="auto"/>
        <w:ind w:hanging="10"/>
        <w:rPr>
          <w:rFonts w:ascii="Times New Roman" w:hAnsi="Times New Roman" w:cs="Times New Roman"/>
          <w:sz w:val="24"/>
          <w:szCs w:val="24"/>
        </w:rPr>
      </w:pPr>
      <w:r w:rsidRPr="00CE1660">
        <w:rPr>
          <w:rFonts w:ascii="Times New Roman" w:hAnsi="Times New Roman" w:cs="Times New Roman"/>
          <w:sz w:val="24"/>
          <w:szCs w:val="24"/>
        </w:rPr>
        <w:t xml:space="preserve">No licensee, employee or agent of an association, or member of the Racing Commission or its staff shall willfully violate any protection provided to licensees and horseracing industry participants.  Each license is granted upon the condition that the licensee shall accept the jurisdiction of the Racing Commission or its authorized designee to conduct hearings and impose sanctions pursuant to Rule 7.002 and each licensee in accepting a license </w:t>
      </w:r>
      <w:r w:rsidRPr="00CC6640">
        <w:rPr>
          <w:rFonts w:ascii="Times New Roman" w:hAnsi="Times New Roman" w:cs="Times New Roman"/>
          <w:strike/>
          <w:color w:val="FF0000"/>
          <w:sz w:val="24"/>
          <w:szCs w:val="24"/>
        </w:rPr>
        <w:t>does thereby</w:t>
      </w:r>
      <w:r w:rsidRPr="00CC6640">
        <w:rPr>
          <w:rFonts w:ascii="Times New Roman" w:hAnsi="Times New Roman" w:cs="Times New Roman"/>
          <w:color w:val="FF0000"/>
          <w:sz w:val="24"/>
          <w:szCs w:val="24"/>
        </w:rPr>
        <w:t xml:space="preserve"> </w:t>
      </w:r>
      <w:r w:rsidRPr="00872507">
        <w:rPr>
          <w:rFonts w:ascii="Times New Roman" w:hAnsi="Times New Roman" w:cs="Times New Roman"/>
          <w:color w:val="FF0000"/>
          <w:sz w:val="24"/>
          <w:szCs w:val="24"/>
          <w:u w:val="single"/>
        </w:rPr>
        <w:t>consents</w:t>
      </w:r>
      <w:r w:rsidRPr="00CC6640">
        <w:rPr>
          <w:rFonts w:ascii="Times New Roman" w:hAnsi="Times New Roman" w:cs="Times New Roman"/>
          <w:color w:val="FF0000"/>
          <w:sz w:val="24"/>
          <w:szCs w:val="24"/>
          <w:u w:val="single"/>
        </w:rPr>
        <w:t>.</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p>
    <w:p w:rsidR="00146989" w:rsidRPr="00CC6640" w:rsidRDefault="00146989" w:rsidP="00146989">
      <w:pPr>
        <w:numPr>
          <w:ilvl w:val="0"/>
          <w:numId w:val="2"/>
        </w:numPr>
        <w:spacing w:after="217" w:line="247" w:lineRule="auto"/>
        <w:ind w:hanging="10"/>
        <w:rPr>
          <w:rFonts w:ascii="Times New Roman" w:hAnsi="Times New Roman" w:cs="Times New Roman"/>
          <w:sz w:val="24"/>
          <w:szCs w:val="24"/>
        </w:rPr>
      </w:pPr>
      <w:r w:rsidRPr="00CE1660">
        <w:rPr>
          <w:rFonts w:ascii="Times New Roman" w:hAnsi="Times New Roman" w:cs="Times New Roman"/>
          <w:sz w:val="24"/>
          <w:szCs w:val="24"/>
        </w:rPr>
        <w:t xml:space="preserve">No association, employee or agent of an association, or member of the Racing Commission or its staff shall willfully and unlawfully seize, destroy, or damage private property.  Each license granted by the Racing Commission to an association or an employee or agent of an association is granted upon the condition that the licensee shall accept the jurisdiction of the Racing Commission or its authorized designee to conduct hearings and impose sanctions pursuant to Rule 7.002 and each licensee in accepting a license </w:t>
      </w:r>
      <w:r w:rsidRPr="00CC6640">
        <w:rPr>
          <w:rFonts w:ascii="Times New Roman" w:hAnsi="Times New Roman" w:cs="Times New Roman"/>
          <w:strike/>
          <w:color w:val="FF0000"/>
          <w:sz w:val="24"/>
          <w:szCs w:val="24"/>
        </w:rPr>
        <w:t>does thereby</w:t>
      </w:r>
      <w:r w:rsidRPr="00CC6640">
        <w:rPr>
          <w:rFonts w:ascii="Times New Roman" w:hAnsi="Times New Roman" w:cs="Times New Roman"/>
          <w:color w:val="FF0000"/>
          <w:sz w:val="24"/>
          <w:szCs w:val="24"/>
        </w:rPr>
        <w:t xml:space="preserve"> </w:t>
      </w:r>
      <w:r w:rsidRPr="00872507">
        <w:rPr>
          <w:rFonts w:ascii="Times New Roman" w:hAnsi="Times New Roman" w:cs="Times New Roman"/>
          <w:color w:val="FF0000"/>
          <w:sz w:val="24"/>
          <w:szCs w:val="24"/>
          <w:u w:val="single"/>
        </w:rPr>
        <w:t>consents</w:t>
      </w:r>
      <w:r w:rsidRPr="00CC6640">
        <w:rPr>
          <w:rFonts w:ascii="Times New Roman" w:hAnsi="Times New Roman" w:cs="Times New Roman"/>
          <w:color w:val="FF0000"/>
          <w:sz w:val="24"/>
          <w:szCs w:val="24"/>
          <w:u w:val="single"/>
        </w:rPr>
        <w:t>.</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p>
    <w:p w:rsidR="00146989" w:rsidRPr="00CC6640" w:rsidRDefault="00146989" w:rsidP="00146989">
      <w:pPr>
        <w:numPr>
          <w:ilvl w:val="0"/>
          <w:numId w:val="3"/>
        </w:numPr>
        <w:spacing w:after="217" w:line="247" w:lineRule="auto"/>
        <w:rPr>
          <w:rFonts w:ascii="Times New Roman" w:hAnsi="Times New Roman" w:cs="Times New Roman"/>
          <w:sz w:val="24"/>
          <w:szCs w:val="24"/>
        </w:rPr>
      </w:pPr>
      <w:r w:rsidRPr="00CC6640">
        <w:rPr>
          <w:rFonts w:ascii="Times New Roman" w:hAnsi="Times New Roman" w:cs="Times New Roman"/>
          <w:sz w:val="24"/>
          <w:szCs w:val="24"/>
        </w:rPr>
        <w:t xml:space="preserve">No association </w:t>
      </w:r>
      <w:r w:rsidRPr="00562397">
        <w:rPr>
          <w:rFonts w:ascii="Times New Roman" w:hAnsi="Times New Roman" w:cs="Times New Roman"/>
          <w:strike/>
          <w:color w:val="FF0000"/>
          <w:sz w:val="24"/>
          <w:szCs w:val="24"/>
        </w:rPr>
        <w:t>or</w:t>
      </w:r>
      <w:r w:rsidRPr="00CC6640">
        <w:rPr>
          <w:rFonts w:ascii="Times New Roman" w:hAnsi="Times New Roman" w:cs="Times New Roman"/>
          <w:sz w:val="24"/>
          <w:szCs w:val="24"/>
        </w:rPr>
        <w:t xml:space="preserve"> employee or agent of an association may exclude a horseracing industry participant except pursuant to Rule 6.004, and each such licensee in accepting a license </w:t>
      </w:r>
      <w:r w:rsidRPr="00CC6640">
        <w:rPr>
          <w:rFonts w:ascii="Times New Roman" w:hAnsi="Times New Roman" w:cs="Times New Roman"/>
          <w:strike/>
          <w:color w:val="FF0000"/>
          <w:sz w:val="24"/>
          <w:szCs w:val="24"/>
        </w:rPr>
        <w:t>does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thereby</w:t>
      </w:r>
      <w:r w:rsidRPr="00CC6640">
        <w:rPr>
          <w:rFonts w:ascii="Times New Roman" w:hAnsi="Times New Roman" w:cs="Times New Roman"/>
          <w:color w:val="FF0000"/>
          <w:sz w:val="24"/>
          <w:szCs w:val="24"/>
        </w:rPr>
        <w:t xml:space="preserve"> consent</w:t>
      </w:r>
      <w:r w:rsidRPr="00CC6640">
        <w:rPr>
          <w:rFonts w:ascii="Times New Roman" w:hAnsi="Times New Roman" w:cs="Times New Roman"/>
          <w:color w:val="FF0000"/>
          <w:sz w:val="24"/>
          <w:szCs w:val="24"/>
          <w:u w:val="single"/>
        </w:rPr>
        <w:t>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lastRenderedPageBreak/>
        <w:t>2.001.07</w:t>
      </w:r>
      <w:r w:rsidRPr="00CE1660">
        <w:rPr>
          <w:rFonts w:ascii="Times New Roman" w:hAnsi="Times New Roman" w:cs="Times New Roman"/>
          <w:sz w:val="24"/>
          <w:szCs w:val="24"/>
        </w:rPr>
        <w:t xml:space="preserve"> Every person participating in and every patron of a licensed race meeting shall abide by said laws and rules, and accept the stewards' decision on any and all questions, subject to the right of appeal to the Racing Commission.  See statute 2-1203.) </w:t>
      </w:r>
    </w:p>
    <w:p w:rsidR="00146989" w:rsidRPr="00CE1660" w:rsidRDefault="00146989" w:rsidP="00146989">
      <w:pPr>
        <w:spacing w:after="218"/>
        <w:ind w:left="1450"/>
        <w:rPr>
          <w:rFonts w:ascii="Times New Roman" w:hAnsi="Times New Roman" w:cs="Times New Roman"/>
          <w:sz w:val="24"/>
          <w:szCs w:val="24"/>
        </w:rPr>
      </w:pPr>
      <w:r w:rsidRPr="00CE1660">
        <w:rPr>
          <w:rFonts w:ascii="Times New Roman" w:hAnsi="Times New Roman" w:cs="Times New Roman"/>
          <w:b/>
          <w:sz w:val="24"/>
          <w:szCs w:val="24"/>
        </w:rPr>
        <w:t>2.001.07A</w:t>
      </w:r>
    </w:p>
    <w:p w:rsidR="00146989" w:rsidRPr="00CC6640" w:rsidRDefault="00146989" w:rsidP="00146989">
      <w:pPr>
        <w:numPr>
          <w:ilvl w:val="0"/>
          <w:numId w:val="3"/>
        </w:numPr>
        <w:spacing w:after="217" w:line="247" w:lineRule="auto"/>
        <w:ind w:hanging="10"/>
        <w:rPr>
          <w:rFonts w:ascii="Times New Roman" w:hAnsi="Times New Roman" w:cs="Times New Roman"/>
          <w:sz w:val="24"/>
          <w:szCs w:val="24"/>
        </w:rPr>
      </w:pPr>
      <w:r w:rsidRPr="00CE1660">
        <w:rPr>
          <w:rFonts w:ascii="Times New Roman" w:hAnsi="Times New Roman" w:cs="Times New Roman"/>
          <w:sz w:val="24"/>
          <w:szCs w:val="24"/>
        </w:rPr>
        <w:t>Each license granted by the Racing Commission, including licenses to associations and employees and agents of associations, owners, trainers, jockeys, apprentices, stable foremen, exercise riders, authorized agents, and veterinarians, is granted upon the condition that the licensee shall cooperate with the stewards and Racing Commission investigators or enforcement officers in rules investigations conducted by them; and each licensee in accepting a</w:t>
      </w:r>
      <w:r w:rsidRPr="00CC6640">
        <w:rPr>
          <w:rFonts w:ascii="Times New Roman" w:hAnsi="Times New Roman" w:cs="Times New Roman"/>
          <w:sz w:val="24"/>
          <w:szCs w:val="24"/>
        </w:rPr>
        <w:t xml:space="preserve"> license</w:t>
      </w:r>
      <w:r w:rsidRPr="00CC6640">
        <w:rPr>
          <w:rFonts w:ascii="Times New Roman" w:hAnsi="Times New Roman" w:cs="Times New Roman"/>
          <w:strike/>
          <w:sz w:val="24"/>
          <w:szCs w:val="24"/>
        </w:rPr>
        <w:t xml:space="preserve"> </w:t>
      </w:r>
      <w:r w:rsidRPr="00CC6640">
        <w:rPr>
          <w:rFonts w:ascii="Times New Roman" w:hAnsi="Times New Roman" w:cs="Times New Roman"/>
          <w:strike/>
          <w:color w:val="FF0000"/>
          <w:sz w:val="24"/>
          <w:szCs w:val="24"/>
        </w:rPr>
        <w:t>does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thereby</w:t>
      </w:r>
      <w:r w:rsidRPr="00CC6640">
        <w:rPr>
          <w:rFonts w:ascii="Times New Roman" w:hAnsi="Times New Roman" w:cs="Times New Roman"/>
          <w:color w:val="FF0000"/>
          <w:sz w:val="24"/>
          <w:szCs w:val="24"/>
        </w:rPr>
        <w:t xml:space="preserve"> consent</w:t>
      </w:r>
      <w:r w:rsidRPr="00CC6640">
        <w:rPr>
          <w:rFonts w:ascii="Times New Roman" w:hAnsi="Times New Roman" w:cs="Times New Roman"/>
          <w:color w:val="FF0000"/>
          <w:sz w:val="24"/>
          <w:szCs w:val="24"/>
          <w:u w:val="single"/>
        </w:rPr>
        <w:t>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p>
    <w:p w:rsidR="00146989" w:rsidRPr="00CC6640" w:rsidRDefault="00146989" w:rsidP="00146989">
      <w:pPr>
        <w:numPr>
          <w:ilvl w:val="0"/>
          <w:numId w:val="3"/>
        </w:numPr>
        <w:spacing w:after="217" w:line="247" w:lineRule="auto"/>
        <w:ind w:hanging="10"/>
        <w:rPr>
          <w:rFonts w:ascii="Times New Roman" w:hAnsi="Times New Roman" w:cs="Times New Roman"/>
          <w:sz w:val="24"/>
          <w:szCs w:val="24"/>
        </w:rPr>
      </w:pPr>
      <w:r w:rsidRPr="00CC6640">
        <w:rPr>
          <w:rFonts w:ascii="Times New Roman" w:hAnsi="Times New Roman" w:cs="Times New Roman"/>
          <w:sz w:val="24"/>
          <w:szCs w:val="24"/>
        </w:rPr>
        <w:t xml:space="preserve">Except that a licensee charged with a rule violation may not be compelled to provide information at his hearing, each license granted by the Racing Commission, including licenses to associations and employees and agents of associations, owners, trainers, jockeys, apprentices, stable foremen, exercise riders, authorized agents, and veterinarians, is granted upon the condition that the licensee shall cooperate with the Board of Stewards and the Racing Commission and testify in hearings conducted by either or both of them when in possession of relevant information; and each licensee in accepting a license </w:t>
      </w:r>
      <w:proofErr w:type="spellStart"/>
      <w:r w:rsidRPr="00CC6640">
        <w:rPr>
          <w:rFonts w:ascii="Times New Roman" w:hAnsi="Times New Roman" w:cs="Times New Roman"/>
          <w:sz w:val="24"/>
          <w:szCs w:val="24"/>
        </w:rPr>
        <w:t>license</w:t>
      </w:r>
      <w:proofErr w:type="spellEnd"/>
      <w:r w:rsidRPr="00CC6640">
        <w:rPr>
          <w:rFonts w:ascii="Times New Roman" w:hAnsi="Times New Roman" w:cs="Times New Roman"/>
          <w:strike/>
          <w:sz w:val="24"/>
          <w:szCs w:val="24"/>
        </w:rPr>
        <w:t xml:space="preserve"> </w:t>
      </w:r>
      <w:r w:rsidRPr="00CC6640">
        <w:rPr>
          <w:rFonts w:ascii="Times New Roman" w:hAnsi="Times New Roman" w:cs="Times New Roman"/>
          <w:strike/>
          <w:color w:val="FF0000"/>
          <w:sz w:val="24"/>
          <w:szCs w:val="24"/>
        </w:rPr>
        <w:t>does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thereby</w:t>
      </w:r>
      <w:r w:rsidRPr="00CC6640">
        <w:rPr>
          <w:rFonts w:ascii="Times New Roman" w:hAnsi="Times New Roman" w:cs="Times New Roman"/>
          <w:color w:val="FF0000"/>
          <w:sz w:val="24"/>
          <w:szCs w:val="24"/>
        </w:rPr>
        <w:t xml:space="preserve"> consent</w:t>
      </w:r>
      <w:r w:rsidRPr="00CC6640">
        <w:rPr>
          <w:rFonts w:ascii="Times New Roman" w:hAnsi="Times New Roman" w:cs="Times New Roman"/>
          <w:color w:val="FF0000"/>
          <w:sz w:val="24"/>
          <w:szCs w:val="24"/>
          <w:u w:val="single"/>
        </w:rPr>
        <w:t>s.</w:t>
      </w:r>
      <w:r w:rsidRPr="00CC6640">
        <w:rPr>
          <w:rFonts w:ascii="Times New Roman" w:hAnsi="Times New Roman" w:cs="Times New Roman"/>
          <w:color w:val="FF0000"/>
          <w:sz w:val="24"/>
          <w:szCs w:val="24"/>
        </w:rPr>
        <w:t xml:space="preserve"> </w:t>
      </w:r>
      <w:r w:rsidRPr="00CC6640">
        <w:rPr>
          <w:rFonts w:ascii="Times New Roman" w:hAnsi="Times New Roman" w:cs="Times New Roman"/>
          <w:strike/>
          <w:color w:val="FF0000"/>
          <w:sz w:val="24"/>
          <w:szCs w:val="24"/>
        </w:rPr>
        <w:t>thereto.</w:t>
      </w:r>
    </w:p>
    <w:p w:rsidR="00146989" w:rsidRPr="00CC6640" w:rsidRDefault="00146989" w:rsidP="00146989">
      <w:pPr>
        <w:spacing w:after="217" w:line="247" w:lineRule="auto"/>
        <w:ind w:left="715"/>
        <w:rPr>
          <w:rFonts w:ascii="Times New Roman" w:hAnsi="Times New Roman" w:cs="Times New Roman"/>
          <w:sz w:val="24"/>
          <w:szCs w:val="24"/>
        </w:rPr>
      </w:pPr>
      <w:r w:rsidRPr="00CC6640">
        <w:rPr>
          <w:rFonts w:ascii="Times New Roman" w:hAnsi="Times New Roman" w:cs="Times New Roman"/>
          <w:b/>
          <w:sz w:val="24"/>
          <w:szCs w:val="24"/>
        </w:rPr>
        <w:t>2.001.08</w:t>
      </w:r>
      <w:r w:rsidRPr="00CC6640">
        <w:rPr>
          <w:rFonts w:ascii="Times New Roman" w:hAnsi="Times New Roman" w:cs="Times New Roman"/>
          <w:sz w:val="24"/>
          <w:szCs w:val="24"/>
        </w:rPr>
        <w:t xml:space="preserve"> No person shall use improper, profane or indecent language to a racing official</w:t>
      </w:r>
      <w:r w:rsidRPr="00CC6640">
        <w:rPr>
          <w:rFonts w:ascii="Times New Roman" w:hAnsi="Times New Roman" w:cs="Times New Roman"/>
          <w:color w:val="FF0000"/>
          <w:sz w:val="24"/>
          <w:szCs w:val="24"/>
          <w:u w:val="single"/>
        </w:rPr>
        <w:t>, an Association</w:t>
      </w:r>
      <w:r w:rsidRPr="00CC6640">
        <w:rPr>
          <w:rFonts w:ascii="Times New Roman" w:hAnsi="Times New Roman" w:cs="Times New Roman"/>
          <w:color w:val="FF0000"/>
          <w:sz w:val="24"/>
          <w:szCs w:val="24"/>
        </w:rPr>
        <w:t xml:space="preserve"> </w:t>
      </w:r>
      <w:r w:rsidRPr="00CC6640">
        <w:rPr>
          <w:rFonts w:ascii="Times New Roman" w:hAnsi="Times New Roman" w:cs="Times New Roman"/>
          <w:sz w:val="24"/>
          <w:szCs w:val="24"/>
        </w:rPr>
        <w:t xml:space="preserve">employee or any employee or representative of the Racing Commission. </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2.001.09</w:t>
      </w:r>
      <w:r w:rsidRPr="00CE1660">
        <w:rPr>
          <w:rFonts w:ascii="Times New Roman" w:hAnsi="Times New Roman" w:cs="Times New Roman"/>
          <w:sz w:val="24"/>
          <w:szCs w:val="24"/>
        </w:rPr>
        <w:t xml:space="preserve"> No person shall in any manner, or at any time, disturb the peace or be obnoxious on the grounds of an association. </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2.001.10</w:t>
      </w:r>
      <w:r w:rsidRPr="00CE1660">
        <w:rPr>
          <w:rFonts w:ascii="Times New Roman" w:hAnsi="Times New Roman" w:cs="Times New Roman"/>
          <w:sz w:val="24"/>
          <w:szCs w:val="24"/>
        </w:rPr>
        <w:t xml:space="preserve"> Firearms shall not be kept in the tack rooms or barn area, or brought into the barn area at any time, except in the possession and control of authorized and certified law enforcement personnel or association security personnel.</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2.001.11</w:t>
      </w:r>
      <w:r w:rsidRPr="00CE1660">
        <w:rPr>
          <w:rFonts w:ascii="Times New Roman" w:hAnsi="Times New Roman" w:cs="Times New Roman"/>
          <w:sz w:val="24"/>
          <w:szCs w:val="24"/>
        </w:rPr>
        <w:t xml:space="preserve"> Any person ejected from the grounds of an association shall be denied admission to said grounds until permission for re-entering has been obtained from the </w:t>
      </w:r>
      <w:r w:rsidRPr="00BF70FE">
        <w:rPr>
          <w:rFonts w:ascii="Times New Roman" w:hAnsi="Times New Roman" w:cs="Times New Roman"/>
          <w:sz w:val="24"/>
          <w:szCs w:val="24"/>
        </w:rPr>
        <w:t>association or from the Racing Commission.</w:t>
      </w:r>
      <w:r w:rsidRPr="00CE1660">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2.001.12</w:t>
      </w:r>
      <w:r w:rsidRPr="00CE1660">
        <w:rPr>
          <w:rFonts w:ascii="Times New Roman" w:hAnsi="Times New Roman" w:cs="Times New Roman"/>
          <w:sz w:val="24"/>
          <w:szCs w:val="24"/>
        </w:rPr>
        <w:t xml:space="preserve"> No person</w:t>
      </w:r>
      <w:r w:rsidRPr="00BF70FE">
        <w:rPr>
          <w:rFonts w:ascii="Times New Roman" w:hAnsi="Times New Roman" w:cs="Times New Roman"/>
          <w:strike/>
          <w:color w:val="FF0000"/>
          <w:sz w:val="24"/>
          <w:szCs w:val="24"/>
        </w:rPr>
        <w:t>, without proper notice to the stewards,</w:t>
      </w:r>
      <w:r w:rsidRPr="00BF70FE">
        <w:rPr>
          <w:rFonts w:ascii="Times New Roman" w:hAnsi="Times New Roman" w:cs="Times New Roman"/>
          <w:color w:val="FF0000"/>
          <w:sz w:val="24"/>
          <w:szCs w:val="24"/>
        </w:rPr>
        <w:t xml:space="preserve"> </w:t>
      </w:r>
      <w:r w:rsidRPr="00CE1660">
        <w:rPr>
          <w:rFonts w:ascii="Times New Roman" w:hAnsi="Times New Roman" w:cs="Times New Roman"/>
          <w:sz w:val="24"/>
          <w:szCs w:val="24"/>
        </w:rPr>
        <w:t xml:space="preserve">shall be part owner or trainer of any horse in which a jockey has an interest.  </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2.001.13</w:t>
      </w:r>
      <w:r w:rsidRPr="00CE1660">
        <w:rPr>
          <w:rFonts w:ascii="Times New Roman" w:hAnsi="Times New Roman" w:cs="Times New Roman"/>
          <w:sz w:val="24"/>
          <w:szCs w:val="24"/>
        </w:rPr>
        <w:t xml:space="preserve"> The State Steward shall sound the bell closing the pari-mutuel machines no later than the opening of the starting gate. </w:t>
      </w:r>
    </w:p>
    <w:p w:rsidR="00146989" w:rsidRDefault="00146989" w:rsidP="00146989">
      <w:pPr>
        <w:ind w:left="715"/>
        <w:rPr>
          <w:rFonts w:ascii="Times New Roman" w:hAnsi="Times New Roman" w:cs="Times New Roman"/>
          <w:color w:val="FF0000"/>
          <w:sz w:val="24"/>
          <w:szCs w:val="24"/>
        </w:rPr>
      </w:pPr>
      <w:r w:rsidRPr="00CE1660">
        <w:rPr>
          <w:rFonts w:ascii="Times New Roman" w:hAnsi="Times New Roman" w:cs="Times New Roman"/>
          <w:b/>
          <w:sz w:val="24"/>
          <w:szCs w:val="24"/>
        </w:rPr>
        <w:t>2.001.14</w:t>
      </w:r>
      <w:r w:rsidRPr="00CE1660">
        <w:rPr>
          <w:rFonts w:ascii="Times New Roman" w:hAnsi="Times New Roman" w:cs="Times New Roman"/>
          <w:sz w:val="24"/>
          <w:szCs w:val="24"/>
        </w:rPr>
        <w:t xml:space="preserve"> Any owner, trainer or employee of any owner, trainer or anyone having an interest directly or indirectly in any horse or horses registered for racing at a Race Meeting shall not be employed or used in any official, management or security capacity unless special permission has been granted by the Board of Stewards or Commission. This </w:t>
      </w:r>
      <w:r w:rsidRPr="004D0A87">
        <w:rPr>
          <w:rFonts w:ascii="Times New Roman" w:hAnsi="Times New Roman" w:cs="Times New Roman"/>
          <w:strike/>
          <w:color w:val="FF0000"/>
          <w:sz w:val="24"/>
          <w:szCs w:val="24"/>
        </w:rPr>
        <w:t>shall</w:t>
      </w:r>
      <w:r w:rsidRPr="004D0A87">
        <w:rPr>
          <w:rFonts w:ascii="Times New Roman" w:hAnsi="Times New Roman" w:cs="Times New Roman"/>
          <w:color w:val="FF0000"/>
          <w:sz w:val="24"/>
          <w:szCs w:val="24"/>
        </w:rPr>
        <w:t xml:space="preserve"> </w:t>
      </w:r>
      <w:r w:rsidRPr="004D0A87">
        <w:rPr>
          <w:rFonts w:ascii="Times New Roman" w:hAnsi="Times New Roman" w:cs="Times New Roman"/>
          <w:color w:val="FF0000"/>
          <w:sz w:val="24"/>
          <w:szCs w:val="24"/>
          <w:u w:val="single"/>
        </w:rPr>
        <w:t>does</w:t>
      </w:r>
      <w:r w:rsidRPr="004D0A87">
        <w:rPr>
          <w:rFonts w:ascii="Times New Roman" w:hAnsi="Times New Roman" w:cs="Times New Roman"/>
          <w:color w:val="FF0000"/>
          <w:sz w:val="24"/>
          <w:szCs w:val="24"/>
        </w:rPr>
        <w:t xml:space="preserve"> </w:t>
      </w:r>
      <w:r w:rsidRPr="00CE1660">
        <w:rPr>
          <w:rFonts w:ascii="Times New Roman" w:hAnsi="Times New Roman" w:cs="Times New Roman"/>
          <w:sz w:val="24"/>
          <w:szCs w:val="24"/>
        </w:rPr>
        <w:t xml:space="preserve">not prohibit employment of persons otherwise licensed as </w:t>
      </w:r>
      <w:proofErr w:type="spellStart"/>
      <w:r w:rsidRPr="00CE1660">
        <w:rPr>
          <w:rFonts w:ascii="Times New Roman" w:hAnsi="Times New Roman" w:cs="Times New Roman"/>
          <w:sz w:val="24"/>
          <w:szCs w:val="24"/>
        </w:rPr>
        <w:t>Mutuel</w:t>
      </w:r>
      <w:proofErr w:type="spellEnd"/>
      <w:r w:rsidRPr="00CE1660">
        <w:rPr>
          <w:rFonts w:ascii="Times New Roman" w:hAnsi="Times New Roman" w:cs="Times New Roman"/>
          <w:sz w:val="24"/>
          <w:szCs w:val="24"/>
        </w:rPr>
        <w:t xml:space="preserve"> clerks. </w:t>
      </w:r>
      <w:r w:rsidRPr="004D0A87">
        <w:rPr>
          <w:rFonts w:ascii="Times New Roman" w:hAnsi="Times New Roman" w:cs="Times New Roman"/>
          <w:strike/>
          <w:color w:val="FF0000"/>
          <w:sz w:val="24"/>
          <w:szCs w:val="24"/>
        </w:rPr>
        <w:t>(See Chapter 13-001.06.)</w:t>
      </w:r>
      <w:r w:rsidRPr="004D0A87">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lastRenderedPageBreak/>
        <w:t>2.001.15</w:t>
      </w:r>
      <w:r w:rsidRPr="00CE1660">
        <w:rPr>
          <w:rFonts w:ascii="Times New Roman" w:hAnsi="Times New Roman" w:cs="Times New Roman"/>
          <w:sz w:val="24"/>
          <w:szCs w:val="24"/>
        </w:rPr>
        <w:t xml:space="preserve"> The holder of a claim whether it be a mortgage, bill of sale or lien of any kind against a horse, shall be required to file the same with the racing secretary previous to the time the horse runs.  Failure to do so </w:t>
      </w:r>
      <w:r w:rsidRPr="004D0A87">
        <w:rPr>
          <w:rFonts w:ascii="Times New Roman" w:hAnsi="Times New Roman" w:cs="Times New Roman"/>
          <w:strike/>
          <w:color w:val="FF0000"/>
          <w:sz w:val="24"/>
          <w:szCs w:val="24"/>
        </w:rPr>
        <w:t>shall</w:t>
      </w:r>
      <w:r w:rsidRPr="00CE1660">
        <w:rPr>
          <w:rFonts w:ascii="Times New Roman" w:hAnsi="Times New Roman" w:cs="Times New Roman"/>
          <w:sz w:val="24"/>
          <w:szCs w:val="24"/>
        </w:rPr>
        <w:t xml:space="preserve"> forfeit</w:t>
      </w:r>
      <w:r w:rsidRPr="004D0A87">
        <w:rPr>
          <w:rFonts w:ascii="Times New Roman" w:hAnsi="Times New Roman" w:cs="Times New Roman"/>
          <w:color w:val="FF0000"/>
          <w:sz w:val="24"/>
          <w:szCs w:val="24"/>
          <w:u w:val="single"/>
        </w:rPr>
        <w:t>s</w:t>
      </w:r>
      <w:r w:rsidRPr="00CE1660">
        <w:rPr>
          <w:rFonts w:ascii="Times New Roman" w:hAnsi="Times New Roman" w:cs="Times New Roman"/>
          <w:sz w:val="24"/>
          <w:szCs w:val="24"/>
        </w:rPr>
        <w:t xml:space="preserve"> said persons rights in the winnings of the horse previous to the time the claim is properly filed. </w:t>
      </w:r>
    </w:p>
    <w:p w:rsidR="00146989" w:rsidRPr="00CC6640" w:rsidRDefault="00146989" w:rsidP="00146989">
      <w:pPr>
        <w:spacing w:after="217" w:line="247" w:lineRule="auto"/>
        <w:ind w:left="14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2.001.16</w:t>
      </w:r>
      <w:r w:rsidRPr="00CE1660">
        <w:rPr>
          <w:rFonts w:ascii="Times New Roman" w:hAnsi="Times New Roman" w:cs="Times New Roman"/>
          <w:sz w:val="24"/>
          <w:szCs w:val="24"/>
        </w:rPr>
        <w:t xml:space="preserve"> All Racing Commission licensees </w:t>
      </w:r>
      <w:r w:rsidRPr="00002992">
        <w:rPr>
          <w:rFonts w:ascii="Times New Roman" w:hAnsi="Times New Roman" w:cs="Times New Roman"/>
          <w:color w:val="FF0000"/>
          <w:sz w:val="24"/>
          <w:szCs w:val="24"/>
          <w:u w:val="single"/>
        </w:rPr>
        <w:t>must wear</w:t>
      </w:r>
      <w:r w:rsidRPr="00002992">
        <w:rPr>
          <w:rFonts w:ascii="Times New Roman" w:hAnsi="Times New Roman" w:cs="Times New Roman"/>
          <w:color w:val="FF0000"/>
          <w:sz w:val="24"/>
          <w:szCs w:val="24"/>
        </w:rPr>
        <w:t xml:space="preserve"> </w:t>
      </w:r>
      <w:r w:rsidRPr="00002992">
        <w:rPr>
          <w:rFonts w:ascii="Times New Roman" w:hAnsi="Times New Roman" w:cs="Times New Roman"/>
          <w:strike/>
          <w:color w:val="FF0000"/>
          <w:sz w:val="24"/>
          <w:szCs w:val="24"/>
        </w:rPr>
        <w:t xml:space="preserve">shall carry </w:t>
      </w:r>
      <w:r>
        <w:rPr>
          <w:rFonts w:ascii="Times New Roman" w:hAnsi="Times New Roman" w:cs="Times New Roman"/>
          <w:color w:val="FF0000"/>
          <w:sz w:val="24"/>
          <w:szCs w:val="24"/>
        </w:rPr>
        <w:t xml:space="preserve"> </w:t>
      </w:r>
      <w:r w:rsidRPr="00CE1660">
        <w:rPr>
          <w:rFonts w:ascii="Times New Roman" w:hAnsi="Times New Roman" w:cs="Times New Roman"/>
          <w:sz w:val="24"/>
          <w:szCs w:val="24"/>
        </w:rPr>
        <w:t>their licenses on their persons at all times when on association grounds accessible only to licensees.</w:t>
      </w: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t xml:space="preserve">2.002 FINANCIAL RESPONSIBILITY </w:t>
      </w:r>
    </w:p>
    <w:p w:rsidR="00146989" w:rsidRDefault="00146989" w:rsidP="00872507">
      <w:pPr>
        <w:spacing w:after="0"/>
        <w:ind w:left="715"/>
        <w:rPr>
          <w:rFonts w:ascii="Times New Roman" w:hAnsi="Times New Roman" w:cs="Times New Roman"/>
          <w:sz w:val="24"/>
          <w:szCs w:val="24"/>
        </w:rPr>
      </w:pPr>
      <w:r w:rsidRPr="00CE1660">
        <w:rPr>
          <w:rFonts w:ascii="Times New Roman" w:hAnsi="Times New Roman" w:cs="Times New Roman"/>
          <w:b/>
          <w:sz w:val="24"/>
          <w:szCs w:val="24"/>
        </w:rPr>
        <w:t>2.002.01</w:t>
      </w:r>
      <w:r w:rsidRPr="00CE1660">
        <w:rPr>
          <w:rFonts w:ascii="Times New Roman" w:hAnsi="Times New Roman" w:cs="Times New Roman"/>
          <w:sz w:val="24"/>
          <w:szCs w:val="24"/>
        </w:rPr>
        <w:t xml:space="preserve"> Any official, owner, trainer, or any person licensed by the Nebraska State Racing Commission who </w:t>
      </w:r>
      <w:r w:rsidRPr="00394DD8">
        <w:rPr>
          <w:rFonts w:ascii="Times New Roman" w:hAnsi="Times New Roman" w:cs="Times New Roman"/>
          <w:strike/>
          <w:color w:val="FF0000"/>
          <w:sz w:val="24"/>
          <w:szCs w:val="24"/>
        </w:rPr>
        <w:t>shall</w:t>
      </w:r>
      <w:r w:rsidRPr="00394DD8">
        <w:rPr>
          <w:rFonts w:ascii="Times New Roman" w:hAnsi="Times New Roman" w:cs="Times New Roman"/>
          <w:color w:val="FF0000"/>
          <w:sz w:val="24"/>
          <w:szCs w:val="24"/>
        </w:rPr>
        <w:t xml:space="preserve"> obtain</w:t>
      </w:r>
      <w:r w:rsidRPr="00394DD8">
        <w:rPr>
          <w:rFonts w:ascii="Times New Roman" w:hAnsi="Times New Roman" w:cs="Times New Roman"/>
          <w:color w:val="FF0000"/>
          <w:sz w:val="24"/>
          <w:szCs w:val="24"/>
          <w:u w:val="single"/>
        </w:rPr>
        <w:t>s</w:t>
      </w:r>
      <w:r w:rsidRPr="00394DD8">
        <w:rPr>
          <w:rFonts w:ascii="Times New Roman" w:hAnsi="Times New Roman" w:cs="Times New Roman"/>
          <w:color w:val="FF0000"/>
          <w:sz w:val="24"/>
          <w:szCs w:val="24"/>
        </w:rPr>
        <w:t xml:space="preserve"> </w:t>
      </w:r>
      <w:r w:rsidRPr="00CE1660">
        <w:rPr>
          <w:rFonts w:ascii="Times New Roman" w:hAnsi="Times New Roman" w:cs="Times New Roman"/>
          <w:sz w:val="24"/>
          <w:szCs w:val="24"/>
        </w:rPr>
        <w:t>food, shelter, drugs, transportation, veterinary services or supplies for his or her personal use or for others whether they be licensees or not, and fails to pay the person or persons from whom said services or supplies are obtained shall be guilty of conduct detrimental to the best interests of racing and may be suspended at the discretion of the stewards or the Commission.  However, neither the association nor the Nebraska State Racing Commission</w:t>
      </w:r>
      <w:r>
        <w:rPr>
          <w:rFonts w:ascii="Times New Roman" w:hAnsi="Times New Roman" w:cs="Times New Roman"/>
          <w:sz w:val="24"/>
          <w:szCs w:val="24"/>
        </w:rPr>
        <w:t xml:space="preserve"> </w:t>
      </w:r>
      <w:r w:rsidRPr="004D0A87">
        <w:rPr>
          <w:rFonts w:ascii="Times New Roman" w:hAnsi="Times New Roman" w:cs="Times New Roman"/>
          <w:color w:val="FF0000"/>
          <w:sz w:val="24"/>
          <w:szCs w:val="24"/>
          <w:u w:val="single"/>
        </w:rPr>
        <w:t>is</w:t>
      </w:r>
      <w:r w:rsidRPr="00CE1660">
        <w:rPr>
          <w:rFonts w:ascii="Times New Roman" w:hAnsi="Times New Roman" w:cs="Times New Roman"/>
          <w:sz w:val="24"/>
          <w:szCs w:val="24"/>
        </w:rPr>
        <w:t xml:space="preserve"> </w:t>
      </w:r>
      <w:r w:rsidRPr="004D0A87">
        <w:rPr>
          <w:rFonts w:ascii="Times New Roman" w:hAnsi="Times New Roman" w:cs="Times New Roman"/>
          <w:strike/>
          <w:sz w:val="24"/>
          <w:szCs w:val="24"/>
        </w:rPr>
        <w:t>shall</w:t>
      </w:r>
      <w:r w:rsidRPr="00CE1660">
        <w:rPr>
          <w:rFonts w:ascii="Times New Roman" w:hAnsi="Times New Roman" w:cs="Times New Roman"/>
          <w:sz w:val="24"/>
          <w:szCs w:val="24"/>
        </w:rPr>
        <w:t xml:space="preserve"> be obligated to collect debts from horsemen or other personnel licensed by the Commission.  (See Chapter 10-004)  </w:t>
      </w:r>
    </w:p>
    <w:p w:rsidR="00872507" w:rsidRPr="00CC6640" w:rsidRDefault="00872507" w:rsidP="00872507">
      <w:pPr>
        <w:spacing w:after="0"/>
        <w:ind w:left="715"/>
        <w:rPr>
          <w:rFonts w:ascii="Times New Roman" w:hAnsi="Times New Roman" w:cs="Times New Roman"/>
          <w:sz w:val="24"/>
          <w:szCs w:val="24"/>
        </w:rPr>
      </w:pP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t xml:space="preserve">2.003   AGE REQUIREMENTS </w:t>
      </w:r>
    </w:p>
    <w:p w:rsidR="00146989"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2.003.01</w:t>
      </w:r>
      <w:r w:rsidRPr="00CE1660">
        <w:rPr>
          <w:rFonts w:ascii="Times New Roman" w:hAnsi="Times New Roman" w:cs="Times New Roman"/>
          <w:sz w:val="24"/>
          <w:szCs w:val="24"/>
        </w:rPr>
        <w:t xml:space="preserve"> Persons under nineteen</w:t>
      </w:r>
      <w:r>
        <w:rPr>
          <w:rFonts w:ascii="Times New Roman" w:hAnsi="Times New Roman" w:cs="Times New Roman"/>
          <w:sz w:val="24"/>
          <w:szCs w:val="24"/>
        </w:rPr>
        <w:t xml:space="preserve"> (19) years of age </w:t>
      </w:r>
      <w:r w:rsidRPr="004D0A87">
        <w:rPr>
          <w:rFonts w:ascii="Times New Roman" w:hAnsi="Times New Roman" w:cs="Times New Roman"/>
          <w:color w:val="FF0000"/>
          <w:sz w:val="24"/>
          <w:szCs w:val="24"/>
          <w:u w:val="single"/>
        </w:rPr>
        <w:t>are not allowed to</w:t>
      </w:r>
      <w:r w:rsidRPr="004D0A87">
        <w:rPr>
          <w:rFonts w:ascii="Times New Roman" w:hAnsi="Times New Roman" w:cs="Times New Roman"/>
          <w:color w:val="FF0000"/>
          <w:sz w:val="24"/>
          <w:szCs w:val="24"/>
        </w:rPr>
        <w:t xml:space="preserve"> </w:t>
      </w:r>
      <w:r w:rsidRPr="004D0A87">
        <w:rPr>
          <w:rFonts w:ascii="Times New Roman" w:hAnsi="Times New Roman" w:cs="Times New Roman"/>
          <w:strike/>
          <w:sz w:val="24"/>
          <w:szCs w:val="24"/>
        </w:rPr>
        <w:t>shall</w:t>
      </w:r>
      <w:r w:rsidRPr="00CE1660">
        <w:rPr>
          <w:rFonts w:ascii="Times New Roman" w:hAnsi="Times New Roman" w:cs="Times New Roman"/>
          <w:sz w:val="24"/>
          <w:szCs w:val="24"/>
        </w:rPr>
        <w:t xml:space="preserve"> not purchase pari-mutuel tickets.</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2.003.02</w:t>
      </w:r>
      <w:r w:rsidRPr="00CE1660">
        <w:rPr>
          <w:rFonts w:ascii="Times New Roman" w:hAnsi="Times New Roman" w:cs="Times New Roman"/>
          <w:sz w:val="24"/>
          <w:szCs w:val="24"/>
        </w:rPr>
        <w:t xml:space="preserve"> Any licensee who employs any person under the age of sixteen must at all times be in compliance with all statutory requirements concerning such employment.  </w:t>
      </w: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t>2.004 COMMUNICATIONS EQUIPMENT</w:t>
      </w:r>
    </w:p>
    <w:p w:rsidR="00146989" w:rsidRPr="00CE1660" w:rsidRDefault="00146989" w:rsidP="00146989">
      <w:pPr>
        <w:ind w:left="715"/>
        <w:rPr>
          <w:rFonts w:ascii="Times New Roman" w:hAnsi="Times New Roman" w:cs="Times New Roman"/>
          <w:sz w:val="24"/>
          <w:szCs w:val="24"/>
        </w:rPr>
      </w:pPr>
      <w:r w:rsidRPr="00CE1660">
        <w:rPr>
          <w:rFonts w:ascii="Times New Roman" w:hAnsi="Times New Roman" w:cs="Times New Roman"/>
          <w:b/>
          <w:sz w:val="24"/>
          <w:szCs w:val="24"/>
        </w:rPr>
        <w:t>2.004.01</w:t>
      </w:r>
      <w:r w:rsidRPr="00CE1660">
        <w:rPr>
          <w:rFonts w:ascii="Times New Roman" w:hAnsi="Times New Roman" w:cs="Times New Roman"/>
          <w:sz w:val="24"/>
          <w:szCs w:val="24"/>
        </w:rPr>
        <w:t xml:space="preserve"> Associations may allow telephones for the benefit of the public for transacting ordinary business.</w:t>
      </w:r>
    </w:p>
    <w:p w:rsidR="00146989" w:rsidRPr="00CE1660" w:rsidRDefault="00146989" w:rsidP="00146989">
      <w:pPr>
        <w:autoSpaceDE w:val="0"/>
        <w:autoSpaceDN w:val="0"/>
        <w:adjustRightInd w:val="0"/>
        <w:rPr>
          <w:rFonts w:ascii="Times New Roman" w:hAnsi="Times New Roman" w:cs="Times New Roman"/>
          <w:strike/>
          <w:color w:val="FF0000"/>
          <w:sz w:val="24"/>
          <w:szCs w:val="24"/>
        </w:rPr>
      </w:pPr>
      <w:r w:rsidRPr="00CE1660">
        <w:rPr>
          <w:rFonts w:ascii="Times New Roman" w:hAnsi="Times New Roman" w:cs="Times New Roman"/>
          <w:b/>
          <w:bCs/>
          <w:strike/>
          <w:color w:val="FF0000"/>
          <w:sz w:val="24"/>
          <w:szCs w:val="24"/>
        </w:rPr>
        <w:t xml:space="preserve">2.004.02 </w:t>
      </w:r>
      <w:r w:rsidRPr="00CE1660">
        <w:rPr>
          <w:rFonts w:ascii="Times New Roman" w:hAnsi="Times New Roman" w:cs="Times New Roman"/>
          <w:strike/>
          <w:color w:val="FF0000"/>
          <w:sz w:val="24"/>
          <w:szCs w:val="24"/>
        </w:rPr>
        <w:t>Racing patrons and licensees may utilize public telephones or private portable telephones or other means of communication only in accordance with the following restrictions. From one hour prior to the first post until the results of the last race are official, unless otherwise specifically authorized by the commission or by the association in compliance with these rules, no person shall convey or receive:</w:t>
      </w:r>
    </w:p>
    <w:p w:rsidR="00146989" w:rsidRPr="00CE1660" w:rsidRDefault="00146989" w:rsidP="00146989">
      <w:pPr>
        <w:autoSpaceDE w:val="0"/>
        <w:autoSpaceDN w:val="0"/>
        <w:adjustRightInd w:val="0"/>
        <w:ind w:left="720"/>
        <w:rPr>
          <w:rFonts w:ascii="Times New Roman" w:hAnsi="Times New Roman" w:cs="Times New Roman"/>
          <w:strike/>
          <w:color w:val="FF0000"/>
          <w:sz w:val="24"/>
          <w:szCs w:val="24"/>
        </w:rPr>
      </w:pPr>
      <w:r w:rsidRPr="00CE1660">
        <w:rPr>
          <w:rFonts w:ascii="Times New Roman" w:hAnsi="Times New Roman" w:cs="Times New Roman"/>
          <w:b/>
          <w:bCs/>
          <w:strike/>
          <w:color w:val="FF0000"/>
          <w:sz w:val="24"/>
          <w:szCs w:val="24"/>
        </w:rPr>
        <w:t xml:space="preserve">a) </w:t>
      </w:r>
      <w:r w:rsidRPr="00CE1660">
        <w:rPr>
          <w:rFonts w:ascii="Times New Roman" w:hAnsi="Times New Roman" w:cs="Times New Roman"/>
          <w:strike/>
          <w:color w:val="FF0000"/>
          <w:sz w:val="24"/>
          <w:szCs w:val="24"/>
        </w:rPr>
        <w:t>messages concerning the placing of any wager, or odds or probable pays on any wager, or</w:t>
      </w:r>
    </w:p>
    <w:p w:rsidR="00146989" w:rsidRPr="00CE1660" w:rsidRDefault="00146989" w:rsidP="00146989">
      <w:pPr>
        <w:autoSpaceDE w:val="0"/>
        <w:autoSpaceDN w:val="0"/>
        <w:adjustRightInd w:val="0"/>
        <w:ind w:firstLine="720"/>
        <w:rPr>
          <w:rFonts w:ascii="Times New Roman" w:hAnsi="Times New Roman" w:cs="Times New Roman"/>
          <w:strike/>
          <w:color w:val="FF0000"/>
          <w:sz w:val="24"/>
          <w:szCs w:val="24"/>
        </w:rPr>
      </w:pPr>
      <w:r w:rsidRPr="00CE1660">
        <w:rPr>
          <w:rFonts w:ascii="Times New Roman" w:hAnsi="Times New Roman" w:cs="Times New Roman"/>
          <w:b/>
          <w:bCs/>
          <w:strike/>
          <w:color w:val="FF0000"/>
          <w:sz w:val="24"/>
          <w:szCs w:val="24"/>
        </w:rPr>
        <w:t xml:space="preserve">b) </w:t>
      </w:r>
      <w:r w:rsidRPr="00CE1660">
        <w:rPr>
          <w:rFonts w:ascii="Times New Roman" w:hAnsi="Times New Roman" w:cs="Times New Roman"/>
          <w:strike/>
          <w:color w:val="FF0000"/>
          <w:sz w:val="24"/>
          <w:szCs w:val="24"/>
        </w:rPr>
        <w:t>messages regarding the results of any race until such results are official.</w:t>
      </w:r>
    </w:p>
    <w:p w:rsidR="00146989" w:rsidRPr="00CE1660" w:rsidRDefault="00146989" w:rsidP="00146989">
      <w:pPr>
        <w:autoSpaceDE w:val="0"/>
        <w:autoSpaceDN w:val="0"/>
        <w:adjustRightInd w:val="0"/>
        <w:rPr>
          <w:rFonts w:ascii="Times New Roman" w:hAnsi="Times New Roman" w:cs="Times New Roman"/>
          <w:strike/>
          <w:color w:val="FF0000"/>
          <w:sz w:val="24"/>
          <w:szCs w:val="24"/>
        </w:rPr>
      </w:pPr>
      <w:r w:rsidRPr="00CE1660">
        <w:rPr>
          <w:rFonts w:ascii="Times New Roman" w:hAnsi="Times New Roman" w:cs="Times New Roman"/>
          <w:b/>
          <w:bCs/>
          <w:strike/>
          <w:color w:val="FF0000"/>
          <w:sz w:val="24"/>
          <w:szCs w:val="24"/>
        </w:rPr>
        <w:t xml:space="preserve">2.004.03 </w:t>
      </w:r>
      <w:r w:rsidRPr="00CE1660">
        <w:rPr>
          <w:rFonts w:ascii="Times New Roman" w:hAnsi="Times New Roman" w:cs="Times New Roman"/>
          <w:strike/>
          <w:color w:val="FF0000"/>
          <w:sz w:val="24"/>
          <w:szCs w:val="24"/>
        </w:rPr>
        <w:t xml:space="preserve">Races may be broadcast or televised live only with the prior approval of the Commission. A written request, including a list of races to be televised or broadcast, must be submitted to the commission. Complete results and pay-offs can be announced, broadcast, and televised when the race has been declared official. Any person or station violating any of these </w:t>
      </w:r>
      <w:r w:rsidRPr="00CE1660">
        <w:rPr>
          <w:rFonts w:ascii="Times New Roman" w:hAnsi="Times New Roman" w:cs="Times New Roman"/>
          <w:strike/>
          <w:color w:val="FF0000"/>
          <w:sz w:val="24"/>
          <w:szCs w:val="24"/>
        </w:rPr>
        <w:lastRenderedPageBreak/>
        <w:t>rules will be immediately reported to the Federal Communications Commission (F.C.C.) and any approval which may have been granted by the Commission shall immediately be cancelled.</w:t>
      </w:r>
    </w:p>
    <w:p w:rsidR="00146989" w:rsidRDefault="00146989" w:rsidP="00146989">
      <w:pPr>
        <w:rPr>
          <w:rFonts w:ascii="Times New Roman" w:hAnsi="Times New Roman" w:cs="Times New Roman"/>
          <w:sz w:val="24"/>
          <w:szCs w:val="24"/>
        </w:rPr>
      </w:pPr>
      <w:r w:rsidRPr="00CE1660">
        <w:rPr>
          <w:rFonts w:ascii="Times New Roman" w:hAnsi="Times New Roman" w:cs="Times New Roman"/>
          <w:b/>
          <w:sz w:val="24"/>
          <w:szCs w:val="24"/>
        </w:rPr>
        <w:t>2.004.02</w:t>
      </w:r>
      <w:r w:rsidRPr="00CE1660">
        <w:rPr>
          <w:rFonts w:ascii="Times New Roman" w:hAnsi="Times New Roman" w:cs="Times New Roman"/>
          <w:sz w:val="24"/>
          <w:szCs w:val="24"/>
        </w:rPr>
        <w:t xml:space="preserve"> At least one telephone on a private line, and additional telephones and service that the Commission deems necessary, shall be installed in the quarters assigned to and occupied by the Commission. All costs of such telephone service </w:t>
      </w:r>
      <w:r w:rsidRPr="004D0A87">
        <w:rPr>
          <w:rFonts w:ascii="Times New Roman" w:hAnsi="Times New Roman" w:cs="Times New Roman"/>
          <w:color w:val="FF0000"/>
          <w:sz w:val="24"/>
          <w:szCs w:val="24"/>
          <w:u w:val="single"/>
        </w:rPr>
        <w:t>will</w:t>
      </w:r>
      <w:r w:rsidRPr="004D0A87">
        <w:rPr>
          <w:rFonts w:ascii="Times New Roman" w:hAnsi="Times New Roman" w:cs="Times New Roman"/>
          <w:color w:val="FF0000"/>
          <w:sz w:val="24"/>
          <w:szCs w:val="24"/>
        </w:rPr>
        <w:t xml:space="preserve"> </w:t>
      </w:r>
      <w:r w:rsidRPr="004D0A87">
        <w:rPr>
          <w:rFonts w:ascii="Times New Roman" w:hAnsi="Times New Roman" w:cs="Times New Roman"/>
          <w:strike/>
          <w:color w:val="FF0000"/>
          <w:sz w:val="24"/>
          <w:szCs w:val="24"/>
        </w:rPr>
        <w:t>shall</w:t>
      </w:r>
      <w:r w:rsidRPr="004D0A87">
        <w:rPr>
          <w:rFonts w:ascii="Times New Roman" w:hAnsi="Times New Roman" w:cs="Times New Roman"/>
          <w:color w:val="FF0000"/>
          <w:sz w:val="24"/>
          <w:szCs w:val="24"/>
        </w:rPr>
        <w:t xml:space="preserve"> </w:t>
      </w:r>
      <w:r w:rsidRPr="00CE1660">
        <w:rPr>
          <w:rFonts w:ascii="Times New Roman" w:hAnsi="Times New Roman" w:cs="Times New Roman"/>
          <w:sz w:val="24"/>
          <w:szCs w:val="24"/>
        </w:rPr>
        <w:t>be borne by the Association and the service shall not be interrupted at any time during said period.</w:t>
      </w:r>
    </w:p>
    <w:p w:rsidR="00146989" w:rsidRPr="00CC6640" w:rsidRDefault="00146989" w:rsidP="00146989">
      <w:pPr>
        <w:spacing w:after="217" w:line="247" w:lineRule="auto"/>
        <w:ind w:left="1450"/>
        <w:rPr>
          <w:rFonts w:ascii="Times New Roman" w:hAnsi="Times New Roman" w:cs="Times New Roman"/>
          <w:sz w:val="24"/>
          <w:szCs w:val="24"/>
        </w:rPr>
      </w:pPr>
      <w:r>
        <w:rPr>
          <w:rFonts w:ascii="Times New Roman" w:hAnsi="Times New Roman" w:cs="Times New Roman"/>
          <w:sz w:val="24"/>
          <w:szCs w:val="24"/>
        </w:rPr>
        <w:tab/>
      </w:r>
    </w:p>
    <w:p w:rsidR="00146989" w:rsidRPr="00CE1660" w:rsidRDefault="00146989" w:rsidP="00146989">
      <w:pPr>
        <w:rPr>
          <w:rFonts w:ascii="Times New Roman" w:hAnsi="Times New Roman" w:cs="Times New Roman"/>
          <w:sz w:val="24"/>
          <w:szCs w:val="24"/>
        </w:rPr>
      </w:pPr>
      <w:r w:rsidRPr="00CE1660">
        <w:rPr>
          <w:rFonts w:ascii="Times New Roman" w:hAnsi="Times New Roman" w:cs="Times New Roman"/>
          <w:b/>
          <w:sz w:val="24"/>
          <w:szCs w:val="24"/>
        </w:rPr>
        <w:t>2.004.03</w:t>
      </w:r>
      <w:r w:rsidRPr="00CE1660">
        <w:rPr>
          <w:rFonts w:ascii="Times New Roman" w:hAnsi="Times New Roman" w:cs="Times New Roman"/>
          <w:sz w:val="24"/>
          <w:szCs w:val="24"/>
        </w:rPr>
        <w:t xml:space="preserve"> The association shall install and maintain in good working condition a communications system including the: </w:t>
      </w:r>
    </w:p>
    <w:p w:rsidR="00146989" w:rsidRPr="00CE1660" w:rsidRDefault="00146989" w:rsidP="00146989">
      <w:pPr>
        <w:spacing w:after="0"/>
        <w:rPr>
          <w:rFonts w:ascii="Times New Roman" w:hAnsi="Times New Roman" w:cs="Times New Roman"/>
          <w:sz w:val="24"/>
          <w:szCs w:val="24"/>
        </w:rPr>
      </w:pPr>
      <w:r w:rsidRPr="00CE1660">
        <w:rPr>
          <w:rFonts w:ascii="Times New Roman" w:hAnsi="Times New Roman" w:cs="Times New Roman"/>
          <w:sz w:val="24"/>
          <w:szCs w:val="24"/>
        </w:rPr>
        <w:t>Stewards' stand;</w:t>
      </w:r>
    </w:p>
    <w:p w:rsidR="00146989" w:rsidRPr="00CE1660" w:rsidRDefault="00146989" w:rsidP="00146989">
      <w:pPr>
        <w:spacing w:after="0"/>
        <w:rPr>
          <w:rFonts w:ascii="Times New Roman" w:hAnsi="Times New Roman" w:cs="Times New Roman"/>
          <w:sz w:val="24"/>
          <w:szCs w:val="24"/>
        </w:rPr>
      </w:pPr>
      <w:r w:rsidRPr="00CE1660">
        <w:rPr>
          <w:rFonts w:ascii="Times New Roman" w:hAnsi="Times New Roman" w:cs="Times New Roman"/>
          <w:sz w:val="24"/>
          <w:szCs w:val="24"/>
        </w:rPr>
        <w:t>Racing office;</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Pari-mutuel manager and </w:t>
      </w:r>
      <w:proofErr w:type="spellStart"/>
      <w:r w:rsidRPr="00CE1660">
        <w:rPr>
          <w:rFonts w:ascii="Times New Roman" w:hAnsi="Times New Roman" w:cs="Times New Roman"/>
          <w:sz w:val="24"/>
          <w:szCs w:val="24"/>
        </w:rPr>
        <w:t>totali</w:t>
      </w:r>
      <w:r w:rsidRPr="001968D6">
        <w:rPr>
          <w:rFonts w:ascii="Times New Roman" w:hAnsi="Times New Roman" w:cs="Times New Roman"/>
          <w:sz w:val="24"/>
          <w:szCs w:val="24"/>
          <w:u w:val="single"/>
        </w:rPr>
        <w:t>s</w:t>
      </w:r>
      <w:r w:rsidRPr="00CE1660">
        <w:rPr>
          <w:rFonts w:ascii="Times New Roman" w:hAnsi="Times New Roman" w:cs="Times New Roman"/>
          <w:sz w:val="24"/>
          <w:szCs w:val="24"/>
        </w:rPr>
        <w:t>ator</w:t>
      </w:r>
      <w:proofErr w:type="spellEnd"/>
      <w:r w:rsidRPr="00CE1660">
        <w:rPr>
          <w:rFonts w:ascii="Times New Roman" w:hAnsi="Times New Roman" w:cs="Times New Roman"/>
          <w:sz w:val="24"/>
          <w:szCs w:val="24"/>
        </w:rPr>
        <w:t xml:space="preserve"> systems room;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Jockey room; paddock; test barn;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Starting gate;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Weigh-in scale;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Patrol judge or gate judge;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Official veterinarian;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Video camera sites;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Clocker’s stand;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Ambulances;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Outriders; </w:t>
      </w:r>
    </w:p>
    <w:p w:rsidR="00146989" w:rsidRPr="00CE1660"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Commission office; and </w:t>
      </w:r>
    </w:p>
    <w:p w:rsidR="00146989" w:rsidRDefault="00146989" w:rsidP="00146989">
      <w:pPr>
        <w:spacing w:after="0"/>
        <w:ind w:right="2040"/>
        <w:rPr>
          <w:rFonts w:ascii="Times New Roman" w:hAnsi="Times New Roman" w:cs="Times New Roman"/>
          <w:sz w:val="24"/>
          <w:szCs w:val="24"/>
        </w:rPr>
      </w:pPr>
      <w:r w:rsidRPr="00CE1660">
        <w:rPr>
          <w:rFonts w:ascii="Times New Roman" w:hAnsi="Times New Roman" w:cs="Times New Roman"/>
          <w:sz w:val="24"/>
          <w:szCs w:val="24"/>
        </w:rPr>
        <w:t xml:space="preserve">other locations designated by the Commission.   </w:t>
      </w:r>
    </w:p>
    <w:p w:rsidR="00146989" w:rsidRDefault="00146989" w:rsidP="00146989">
      <w:pPr>
        <w:spacing w:after="0"/>
        <w:ind w:right="2040"/>
        <w:rPr>
          <w:rFonts w:ascii="Times New Roman" w:hAnsi="Times New Roman" w:cs="Times New Roman"/>
          <w:sz w:val="24"/>
          <w:szCs w:val="24"/>
        </w:rPr>
      </w:pPr>
    </w:p>
    <w:p w:rsidR="00146989" w:rsidRPr="00CE1660" w:rsidRDefault="00146989" w:rsidP="00146989">
      <w:pPr>
        <w:rPr>
          <w:rFonts w:ascii="Times New Roman" w:hAnsi="Times New Roman" w:cs="Times New Roman"/>
          <w:sz w:val="24"/>
          <w:szCs w:val="24"/>
        </w:rPr>
      </w:pPr>
      <w:r w:rsidRPr="00CE1660">
        <w:rPr>
          <w:rFonts w:ascii="Times New Roman" w:hAnsi="Times New Roman" w:cs="Times New Roman"/>
          <w:b/>
          <w:sz w:val="24"/>
          <w:szCs w:val="24"/>
        </w:rPr>
        <w:t>2.004.04</w:t>
      </w:r>
      <w:r w:rsidRPr="00CE1660">
        <w:rPr>
          <w:rFonts w:ascii="Times New Roman" w:hAnsi="Times New Roman" w:cs="Times New Roman"/>
          <w:sz w:val="24"/>
          <w:szCs w:val="24"/>
        </w:rPr>
        <w:t xml:space="preserve"> An association shall provide and maintain a public address system capable of transmitting announcements to the patrons and stable area.</w:t>
      </w:r>
    </w:p>
    <w:p w:rsidR="00146989" w:rsidRPr="00CE1660" w:rsidRDefault="00146989" w:rsidP="00146989">
      <w:pPr>
        <w:spacing w:after="8"/>
        <w:ind w:left="-5"/>
        <w:rPr>
          <w:rFonts w:ascii="Times New Roman" w:hAnsi="Times New Roman" w:cs="Times New Roman"/>
          <w:sz w:val="24"/>
          <w:szCs w:val="24"/>
        </w:rPr>
      </w:pPr>
      <w:r w:rsidRPr="00CE1660">
        <w:rPr>
          <w:rFonts w:ascii="Times New Roman" w:hAnsi="Times New Roman" w:cs="Times New Roman"/>
          <w:b/>
          <w:sz w:val="24"/>
          <w:szCs w:val="24"/>
        </w:rPr>
        <w:t xml:space="preserve">2.005 CRITERIA IN DETERMINING RACE DATE ALLOCATIONS TO THE SPONSORING </w:t>
      </w: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b/>
          <w:sz w:val="24"/>
          <w:szCs w:val="24"/>
        </w:rPr>
        <w:t xml:space="preserve">ASSOCIATIONS: </w:t>
      </w:r>
    </w:p>
    <w:p w:rsidR="00146989" w:rsidRPr="00CE1660" w:rsidRDefault="00146989" w:rsidP="00146989">
      <w:pPr>
        <w:spacing w:after="218"/>
        <w:ind w:left="730"/>
        <w:rPr>
          <w:rFonts w:ascii="Times New Roman" w:hAnsi="Times New Roman" w:cs="Times New Roman"/>
          <w:sz w:val="24"/>
          <w:szCs w:val="24"/>
        </w:rPr>
      </w:pPr>
      <w:r w:rsidRPr="00CE1660">
        <w:rPr>
          <w:rFonts w:ascii="Times New Roman" w:hAnsi="Times New Roman" w:cs="Times New Roman"/>
          <w:b/>
          <w:sz w:val="24"/>
          <w:szCs w:val="24"/>
        </w:rPr>
        <w:t xml:space="preserve">2.005.01 STATE OF NEBRASKA: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2.005.01A</w:t>
      </w:r>
      <w:r w:rsidRPr="00CE1660">
        <w:rPr>
          <w:rFonts w:ascii="Times New Roman" w:hAnsi="Times New Roman" w:cs="Times New Roman"/>
          <w:sz w:val="24"/>
          <w:szCs w:val="24"/>
        </w:rPr>
        <w:t xml:space="preserve"> To maximize revenue to the State through pari-mutuel tax, sales tax and tourism. </w:t>
      </w:r>
    </w:p>
    <w:p w:rsidR="00146989" w:rsidRPr="00CE1660" w:rsidRDefault="00146989" w:rsidP="00146989">
      <w:pPr>
        <w:ind w:left="1450"/>
        <w:rPr>
          <w:rFonts w:ascii="Times New Roman" w:hAnsi="Times New Roman" w:cs="Times New Roman"/>
          <w:strike/>
          <w:color w:val="FF0000"/>
          <w:sz w:val="24"/>
          <w:szCs w:val="24"/>
        </w:rPr>
      </w:pPr>
      <w:r w:rsidRPr="00CE1660">
        <w:rPr>
          <w:rFonts w:ascii="Times New Roman" w:hAnsi="Times New Roman" w:cs="Times New Roman"/>
          <w:b/>
          <w:strike/>
          <w:color w:val="FF0000"/>
          <w:sz w:val="24"/>
          <w:szCs w:val="24"/>
        </w:rPr>
        <w:t>2.005.01B</w:t>
      </w:r>
      <w:r w:rsidRPr="00CE1660">
        <w:rPr>
          <w:rFonts w:ascii="Times New Roman" w:hAnsi="Times New Roman" w:cs="Times New Roman"/>
          <w:strike/>
          <w:color w:val="FF0000"/>
          <w:sz w:val="24"/>
          <w:szCs w:val="24"/>
        </w:rPr>
        <w:t xml:space="preserve"> To maximize revenue to the county fairs through statutory grants from the admission tax. </w:t>
      </w:r>
    </w:p>
    <w:p w:rsidR="00146989" w:rsidRPr="00CE1660" w:rsidRDefault="00146989" w:rsidP="00146989">
      <w:pPr>
        <w:ind w:firstLine="720"/>
        <w:rPr>
          <w:rFonts w:ascii="Times New Roman" w:hAnsi="Times New Roman" w:cs="Times New Roman"/>
          <w:b/>
          <w:sz w:val="24"/>
          <w:szCs w:val="24"/>
        </w:rPr>
      </w:pPr>
      <w:r w:rsidRPr="00CE1660">
        <w:rPr>
          <w:rFonts w:ascii="Times New Roman" w:hAnsi="Times New Roman" w:cs="Times New Roman"/>
          <w:b/>
          <w:sz w:val="24"/>
          <w:szCs w:val="24"/>
        </w:rPr>
        <w:t xml:space="preserve">2.005.02 RACING FANS AND PATRONS: </w:t>
      </w:r>
    </w:p>
    <w:p w:rsidR="00146989" w:rsidRPr="00CE1660" w:rsidRDefault="00146989" w:rsidP="00146989">
      <w:pPr>
        <w:rPr>
          <w:rFonts w:ascii="Times New Roman" w:hAnsi="Times New Roman" w:cs="Times New Roman"/>
          <w:sz w:val="24"/>
          <w:szCs w:val="24"/>
        </w:rPr>
      </w:pPr>
      <w:r w:rsidRPr="00CE1660">
        <w:rPr>
          <w:rFonts w:ascii="Times New Roman" w:hAnsi="Times New Roman" w:cs="Times New Roman"/>
          <w:sz w:val="24"/>
          <w:szCs w:val="24"/>
        </w:rPr>
        <w:t xml:space="preserve">    </w:t>
      </w:r>
      <w:r w:rsidRPr="00CE1660">
        <w:rPr>
          <w:rFonts w:ascii="Times New Roman" w:hAnsi="Times New Roman" w:cs="Times New Roman"/>
          <w:sz w:val="24"/>
          <w:szCs w:val="24"/>
        </w:rPr>
        <w:tab/>
      </w:r>
      <w:r w:rsidRPr="00CE1660">
        <w:rPr>
          <w:rFonts w:ascii="Times New Roman" w:hAnsi="Times New Roman" w:cs="Times New Roman"/>
          <w:sz w:val="24"/>
          <w:szCs w:val="24"/>
        </w:rPr>
        <w:tab/>
      </w:r>
      <w:r w:rsidRPr="00CE1660">
        <w:rPr>
          <w:rFonts w:ascii="Times New Roman" w:hAnsi="Times New Roman" w:cs="Times New Roman"/>
          <w:b/>
          <w:sz w:val="24"/>
          <w:szCs w:val="24"/>
        </w:rPr>
        <w:t>2.005.02A</w:t>
      </w:r>
      <w:r w:rsidRPr="00CE1660">
        <w:rPr>
          <w:rFonts w:ascii="Times New Roman" w:hAnsi="Times New Roman" w:cs="Times New Roman"/>
          <w:sz w:val="24"/>
          <w:szCs w:val="24"/>
        </w:rPr>
        <w:t xml:space="preserve"> To provide high quality racing for the fan. </w:t>
      </w:r>
    </w:p>
    <w:p w:rsidR="00146989" w:rsidRPr="00CE1660" w:rsidRDefault="00146989" w:rsidP="00146989">
      <w:pPr>
        <w:rPr>
          <w:rFonts w:ascii="Times New Roman" w:hAnsi="Times New Roman" w:cs="Times New Roman"/>
          <w:sz w:val="24"/>
          <w:szCs w:val="24"/>
        </w:rPr>
      </w:pPr>
      <w:r w:rsidRPr="00CE1660">
        <w:rPr>
          <w:rFonts w:ascii="Times New Roman" w:hAnsi="Times New Roman" w:cs="Times New Roman"/>
          <w:sz w:val="24"/>
          <w:szCs w:val="24"/>
        </w:rPr>
        <w:t xml:space="preserve">     </w:t>
      </w:r>
      <w:r w:rsidRPr="00CE1660">
        <w:rPr>
          <w:rFonts w:ascii="Times New Roman" w:hAnsi="Times New Roman" w:cs="Times New Roman"/>
          <w:sz w:val="24"/>
          <w:szCs w:val="24"/>
        </w:rPr>
        <w:tab/>
      </w:r>
      <w:r w:rsidRPr="00CE1660">
        <w:rPr>
          <w:rFonts w:ascii="Times New Roman" w:hAnsi="Times New Roman" w:cs="Times New Roman"/>
          <w:sz w:val="24"/>
          <w:szCs w:val="24"/>
        </w:rPr>
        <w:tab/>
      </w:r>
      <w:r w:rsidRPr="00CE1660">
        <w:rPr>
          <w:rFonts w:ascii="Times New Roman" w:hAnsi="Times New Roman" w:cs="Times New Roman"/>
          <w:b/>
          <w:sz w:val="24"/>
          <w:szCs w:val="24"/>
        </w:rPr>
        <w:t>2.005.02B</w:t>
      </w:r>
      <w:r w:rsidRPr="00CE1660">
        <w:rPr>
          <w:rFonts w:ascii="Times New Roman" w:hAnsi="Times New Roman" w:cs="Times New Roman"/>
          <w:sz w:val="24"/>
          <w:szCs w:val="24"/>
        </w:rPr>
        <w:t xml:space="preserve"> To provide the best facilities to accommodate the fan.</w:t>
      </w:r>
    </w:p>
    <w:p w:rsidR="00146989" w:rsidRPr="00CE1660" w:rsidRDefault="00146989" w:rsidP="00146989">
      <w:pPr>
        <w:ind w:left="1440"/>
        <w:rPr>
          <w:rFonts w:ascii="Times New Roman" w:hAnsi="Times New Roman" w:cs="Times New Roman"/>
          <w:sz w:val="24"/>
          <w:szCs w:val="24"/>
        </w:rPr>
      </w:pPr>
      <w:r w:rsidRPr="00CE1660">
        <w:rPr>
          <w:rFonts w:ascii="Times New Roman" w:hAnsi="Times New Roman" w:cs="Times New Roman"/>
          <w:b/>
          <w:sz w:val="24"/>
          <w:szCs w:val="24"/>
        </w:rPr>
        <w:t>2.005.02C</w:t>
      </w:r>
      <w:r w:rsidRPr="00CE1660">
        <w:rPr>
          <w:rFonts w:ascii="Times New Roman" w:hAnsi="Times New Roman" w:cs="Times New Roman"/>
          <w:sz w:val="24"/>
          <w:szCs w:val="24"/>
        </w:rPr>
        <w:t xml:space="preserve"> To provide the opportunity for the fan to see nationally known horses compete. </w:t>
      </w:r>
    </w:p>
    <w:p w:rsidR="00146989" w:rsidRPr="00CE1660" w:rsidRDefault="00146989" w:rsidP="00146989">
      <w:pPr>
        <w:spacing w:after="218"/>
        <w:ind w:left="730"/>
        <w:rPr>
          <w:rFonts w:ascii="Times New Roman" w:hAnsi="Times New Roman" w:cs="Times New Roman"/>
          <w:sz w:val="24"/>
          <w:szCs w:val="24"/>
        </w:rPr>
      </w:pPr>
      <w:r w:rsidRPr="00CE1660">
        <w:rPr>
          <w:rFonts w:ascii="Times New Roman" w:hAnsi="Times New Roman" w:cs="Times New Roman"/>
          <w:b/>
          <w:sz w:val="24"/>
          <w:szCs w:val="24"/>
        </w:rPr>
        <w:lastRenderedPageBreak/>
        <w:t xml:space="preserve">2.005.03 NEBRASKA BREEDERS: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2.005.03A</w:t>
      </w:r>
      <w:r w:rsidRPr="00CE1660">
        <w:rPr>
          <w:rFonts w:ascii="Times New Roman" w:hAnsi="Times New Roman" w:cs="Times New Roman"/>
          <w:sz w:val="24"/>
          <w:szCs w:val="24"/>
        </w:rPr>
        <w:t xml:space="preserve"> To consider the tracks' programs and cooperation with the Nebraska breeders.  </w:t>
      </w:r>
    </w:p>
    <w:p w:rsidR="00146989" w:rsidRPr="00CE1660" w:rsidRDefault="00146989" w:rsidP="00146989">
      <w:pPr>
        <w:spacing w:after="218"/>
        <w:ind w:left="730"/>
        <w:rPr>
          <w:rFonts w:ascii="Times New Roman" w:hAnsi="Times New Roman" w:cs="Times New Roman"/>
          <w:sz w:val="24"/>
          <w:szCs w:val="24"/>
        </w:rPr>
      </w:pPr>
      <w:r w:rsidRPr="00CE1660">
        <w:rPr>
          <w:rFonts w:ascii="Times New Roman" w:hAnsi="Times New Roman" w:cs="Times New Roman"/>
          <w:b/>
          <w:sz w:val="24"/>
          <w:szCs w:val="24"/>
        </w:rPr>
        <w:t xml:space="preserve">2.005.04 RACING ASSOCIATIONS: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 xml:space="preserve">2.005.04A </w:t>
      </w:r>
      <w:r w:rsidRPr="00CE1660">
        <w:rPr>
          <w:rFonts w:ascii="Times New Roman" w:hAnsi="Times New Roman" w:cs="Times New Roman"/>
          <w:sz w:val="24"/>
          <w:szCs w:val="24"/>
        </w:rPr>
        <w:t xml:space="preserve">To provide stability in racing dates and the racing circuit from year to year.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2.005.04B</w:t>
      </w:r>
      <w:r w:rsidRPr="00CE1660">
        <w:rPr>
          <w:rFonts w:ascii="Times New Roman" w:hAnsi="Times New Roman" w:cs="Times New Roman"/>
          <w:sz w:val="24"/>
          <w:szCs w:val="24"/>
        </w:rPr>
        <w:t xml:space="preserve"> To seek changes in situations where tracks are being subsidized by the horsemen.  </w:t>
      </w:r>
    </w:p>
    <w:p w:rsidR="00146989" w:rsidRPr="00CE1660" w:rsidRDefault="00146989" w:rsidP="00146989">
      <w:pPr>
        <w:spacing w:after="0"/>
        <w:ind w:left="1450"/>
        <w:rPr>
          <w:rFonts w:ascii="Times New Roman" w:hAnsi="Times New Roman" w:cs="Times New Roman"/>
          <w:sz w:val="24"/>
          <w:szCs w:val="24"/>
        </w:rPr>
      </w:pPr>
      <w:r w:rsidRPr="00CE1660">
        <w:rPr>
          <w:rFonts w:ascii="Times New Roman" w:hAnsi="Times New Roman" w:cs="Times New Roman"/>
          <w:b/>
          <w:sz w:val="24"/>
          <w:szCs w:val="24"/>
        </w:rPr>
        <w:t>2.005.04C</w:t>
      </w:r>
      <w:r w:rsidRPr="00CE1660">
        <w:rPr>
          <w:rFonts w:ascii="Times New Roman" w:hAnsi="Times New Roman" w:cs="Times New Roman"/>
          <w:sz w:val="24"/>
          <w:szCs w:val="24"/>
        </w:rPr>
        <w:t xml:space="preserve"> Weigh the benefit of more dates for the larger tracks and thus more revenue generated versus the detriment to the smaller tracks of less dates. </w:t>
      </w:r>
    </w:p>
    <w:p w:rsidR="00146989" w:rsidRPr="00CE1660" w:rsidRDefault="00146989" w:rsidP="00146989">
      <w:pPr>
        <w:spacing w:after="0" w:line="256" w:lineRule="auto"/>
        <w:rPr>
          <w:rFonts w:ascii="Times New Roman" w:hAnsi="Times New Roman" w:cs="Times New Roman"/>
          <w:sz w:val="24"/>
          <w:szCs w:val="24"/>
        </w:rPr>
      </w:pPr>
      <w:r w:rsidRPr="00CE1660">
        <w:rPr>
          <w:rFonts w:ascii="Times New Roman" w:hAnsi="Times New Roman" w:cs="Times New Roman"/>
          <w:sz w:val="24"/>
          <w:szCs w:val="24"/>
        </w:rPr>
        <w:t xml:space="preserve">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2.005.04D</w:t>
      </w:r>
      <w:r w:rsidRPr="00CE1660">
        <w:rPr>
          <w:rFonts w:ascii="Times New Roman" w:hAnsi="Times New Roman" w:cs="Times New Roman"/>
          <w:sz w:val="24"/>
          <w:szCs w:val="24"/>
        </w:rPr>
        <w:t xml:space="preserve"> Consider which dates the tracks had in the past and their performance with those dates.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2.005.04E</w:t>
      </w:r>
      <w:r w:rsidRPr="00CE1660">
        <w:rPr>
          <w:rFonts w:ascii="Times New Roman" w:hAnsi="Times New Roman" w:cs="Times New Roman"/>
          <w:sz w:val="24"/>
          <w:szCs w:val="24"/>
        </w:rPr>
        <w:t xml:space="preserve"> To consider all geographic sections of the State although population density is of necessity a major factor for a successful race meet.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2.005.04F</w:t>
      </w:r>
      <w:r w:rsidRPr="00CE1660">
        <w:rPr>
          <w:rFonts w:ascii="Times New Roman" w:hAnsi="Times New Roman" w:cs="Times New Roman"/>
          <w:sz w:val="24"/>
          <w:szCs w:val="24"/>
        </w:rPr>
        <w:t xml:space="preserve"> To realize that larger tracks must remain strong or the smaller tracks will be jeopardized. </w:t>
      </w:r>
    </w:p>
    <w:p w:rsidR="00146989" w:rsidRPr="00CE1660" w:rsidRDefault="00146989" w:rsidP="00146989">
      <w:pPr>
        <w:spacing w:line="319" w:lineRule="auto"/>
        <w:ind w:left="1450" w:right="240"/>
        <w:rPr>
          <w:rFonts w:ascii="Times New Roman" w:hAnsi="Times New Roman" w:cs="Times New Roman"/>
          <w:sz w:val="24"/>
          <w:szCs w:val="24"/>
        </w:rPr>
      </w:pPr>
      <w:r w:rsidRPr="00CE1660">
        <w:rPr>
          <w:rFonts w:ascii="Times New Roman" w:hAnsi="Times New Roman" w:cs="Times New Roman"/>
          <w:b/>
          <w:sz w:val="24"/>
          <w:szCs w:val="24"/>
        </w:rPr>
        <w:t>2.005.04G</w:t>
      </w:r>
      <w:r w:rsidRPr="00CE1660">
        <w:rPr>
          <w:rFonts w:ascii="Times New Roman" w:hAnsi="Times New Roman" w:cs="Times New Roman"/>
          <w:sz w:val="24"/>
          <w:szCs w:val="24"/>
        </w:rPr>
        <w:t xml:space="preserve"> To recognize that overlapping dates within the same breed are undesirable and except in rare instances should not be approved unless both associations are in agreement.  </w:t>
      </w:r>
    </w:p>
    <w:p w:rsidR="00146989" w:rsidRPr="00CE1660" w:rsidRDefault="00146989" w:rsidP="00146989">
      <w:pPr>
        <w:spacing w:line="319" w:lineRule="auto"/>
        <w:ind w:left="1450" w:right="240"/>
        <w:rPr>
          <w:rFonts w:ascii="Times New Roman" w:hAnsi="Times New Roman" w:cs="Times New Roman"/>
          <w:sz w:val="24"/>
          <w:szCs w:val="24"/>
        </w:rPr>
      </w:pPr>
      <w:r w:rsidRPr="00CE1660">
        <w:rPr>
          <w:rFonts w:ascii="Times New Roman" w:hAnsi="Times New Roman" w:cs="Times New Roman"/>
          <w:b/>
          <w:sz w:val="24"/>
          <w:szCs w:val="24"/>
        </w:rPr>
        <w:t>2.005.04H</w:t>
      </w:r>
      <w:r w:rsidRPr="00CE1660">
        <w:rPr>
          <w:rFonts w:ascii="Times New Roman" w:hAnsi="Times New Roman" w:cs="Times New Roman"/>
          <w:sz w:val="24"/>
          <w:szCs w:val="24"/>
        </w:rPr>
        <w:t xml:space="preserve"> To grant dates in blocks of weeks.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2.005.04I</w:t>
      </w:r>
      <w:r w:rsidRPr="00CE1660">
        <w:rPr>
          <w:rFonts w:ascii="Times New Roman" w:hAnsi="Times New Roman" w:cs="Times New Roman"/>
          <w:sz w:val="24"/>
          <w:szCs w:val="24"/>
        </w:rPr>
        <w:t xml:space="preserve"> To require no track to race on Sunday, but allow any track to do so if it desires.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2.005.04J</w:t>
      </w:r>
      <w:r w:rsidRPr="00CE1660">
        <w:rPr>
          <w:rFonts w:ascii="Times New Roman" w:hAnsi="Times New Roman" w:cs="Times New Roman"/>
          <w:sz w:val="24"/>
          <w:szCs w:val="24"/>
        </w:rPr>
        <w:t xml:space="preserve"> To consider the facilities provided for horsemen including the size, type, and quality of the racing surface and the entire backstretch area. </w:t>
      </w:r>
    </w:p>
    <w:p w:rsidR="00146989" w:rsidRPr="00CE1660" w:rsidRDefault="00146989" w:rsidP="00146989">
      <w:pPr>
        <w:ind w:left="10"/>
        <w:rPr>
          <w:rFonts w:ascii="Times New Roman" w:hAnsi="Times New Roman" w:cs="Times New Roman"/>
          <w:sz w:val="24"/>
          <w:szCs w:val="24"/>
        </w:rPr>
      </w:pPr>
      <w:r w:rsidRPr="00CE1660">
        <w:rPr>
          <w:rFonts w:ascii="Times New Roman" w:hAnsi="Times New Roman" w:cs="Times New Roman"/>
          <w:sz w:val="24"/>
          <w:szCs w:val="24"/>
        </w:rPr>
        <w:t xml:space="preserve">         </w:t>
      </w:r>
      <w:r w:rsidRPr="00CE1660">
        <w:rPr>
          <w:rFonts w:ascii="Times New Roman" w:hAnsi="Times New Roman" w:cs="Times New Roman"/>
          <w:sz w:val="24"/>
          <w:szCs w:val="24"/>
        </w:rPr>
        <w:tab/>
      </w:r>
      <w:r w:rsidRPr="00CE1660">
        <w:rPr>
          <w:rFonts w:ascii="Times New Roman" w:hAnsi="Times New Roman" w:cs="Times New Roman"/>
          <w:sz w:val="24"/>
          <w:szCs w:val="24"/>
        </w:rPr>
        <w:tab/>
      </w:r>
      <w:r w:rsidRPr="00CE1660">
        <w:rPr>
          <w:rFonts w:ascii="Times New Roman" w:hAnsi="Times New Roman" w:cs="Times New Roman"/>
          <w:b/>
          <w:sz w:val="24"/>
          <w:szCs w:val="24"/>
        </w:rPr>
        <w:t>2.005.04K</w:t>
      </w:r>
      <w:r w:rsidRPr="00CE1660">
        <w:rPr>
          <w:rFonts w:ascii="Times New Roman" w:hAnsi="Times New Roman" w:cs="Times New Roman"/>
          <w:sz w:val="24"/>
          <w:szCs w:val="24"/>
        </w:rPr>
        <w:t xml:space="preserve"> To scrutinize the security arrangements at each track. </w:t>
      </w:r>
    </w:p>
    <w:p w:rsidR="00146989" w:rsidRPr="00CE1660" w:rsidRDefault="00146989" w:rsidP="00146989">
      <w:pPr>
        <w:spacing w:after="218"/>
        <w:ind w:left="730"/>
        <w:rPr>
          <w:rFonts w:ascii="Times New Roman" w:hAnsi="Times New Roman" w:cs="Times New Roman"/>
          <w:sz w:val="24"/>
          <w:szCs w:val="24"/>
        </w:rPr>
      </w:pPr>
      <w:r w:rsidRPr="00CE1660">
        <w:rPr>
          <w:rFonts w:ascii="Times New Roman" w:hAnsi="Times New Roman" w:cs="Times New Roman"/>
          <w:b/>
          <w:sz w:val="24"/>
          <w:szCs w:val="24"/>
        </w:rPr>
        <w:t xml:space="preserve">2.005.05 HORSE OWNERS: </w:t>
      </w:r>
    </w:p>
    <w:p w:rsidR="00146989" w:rsidRPr="00CE1660" w:rsidRDefault="00146989" w:rsidP="00146989">
      <w:pPr>
        <w:spacing w:after="218"/>
        <w:ind w:left="730" w:firstLine="710"/>
        <w:rPr>
          <w:rFonts w:ascii="Times New Roman" w:hAnsi="Times New Roman" w:cs="Times New Roman"/>
          <w:sz w:val="24"/>
          <w:szCs w:val="24"/>
        </w:rPr>
      </w:pPr>
      <w:r w:rsidRPr="00CE1660">
        <w:rPr>
          <w:rFonts w:ascii="Times New Roman" w:hAnsi="Times New Roman" w:cs="Times New Roman"/>
          <w:b/>
          <w:sz w:val="24"/>
          <w:szCs w:val="24"/>
        </w:rPr>
        <w:t>2.005.05A</w:t>
      </w:r>
      <w:r w:rsidRPr="00CE1660">
        <w:rPr>
          <w:rFonts w:ascii="Times New Roman" w:hAnsi="Times New Roman" w:cs="Times New Roman"/>
          <w:sz w:val="24"/>
          <w:szCs w:val="24"/>
        </w:rPr>
        <w:t xml:space="preserve"> To maximize the purse structure. </w:t>
      </w:r>
    </w:p>
    <w:p w:rsidR="00146989" w:rsidRPr="00CE1660" w:rsidRDefault="00146989" w:rsidP="00146989">
      <w:pPr>
        <w:ind w:left="1450"/>
        <w:rPr>
          <w:rFonts w:ascii="Times New Roman" w:hAnsi="Times New Roman" w:cs="Times New Roman"/>
          <w:sz w:val="24"/>
          <w:szCs w:val="24"/>
        </w:rPr>
      </w:pPr>
      <w:r w:rsidRPr="00CE1660">
        <w:rPr>
          <w:rFonts w:ascii="Times New Roman" w:hAnsi="Times New Roman" w:cs="Times New Roman"/>
          <w:b/>
          <w:sz w:val="24"/>
          <w:szCs w:val="24"/>
        </w:rPr>
        <w:t>2.005.05B</w:t>
      </w:r>
      <w:r w:rsidRPr="00CE1660">
        <w:rPr>
          <w:rFonts w:ascii="Times New Roman" w:hAnsi="Times New Roman" w:cs="Times New Roman"/>
          <w:sz w:val="24"/>
          <w:szCs w:val="24"/>
        </w:rPr>
        <w:t xml:space="preserve"> To seek dates and provide a racing circuit that does not force Nebraska horse owners to race elsewhere. </w:t>
      </w:r>
    </w:p>
    <w:p w:rsidR="00146989" w:rsidRPr="00CE1660" w:rsidRDefault="00146989" w:rsidP="00146989">
      <w:pPr>
        <w:spacing w:after="218"/>
        <w:ind w:left="-5"/>
        <w:rPr>
          <w:rFonts w:ascii="Times New Roman" w:hAnsi="Times New Roman" w:cs="Times New Roman"/>
          <w:sz w:val="24"/>
          <w:szCs w:val="24"/>
        </w:rPr>
      </w:pPr>
      <w:r w:rsidRPr="00CE1660">
        <w:rPr>
          <w:rFonts w:ascii="Times New Roman" w:hAnsi="Times New Roman" w:cs="Times New Roman"/>
          <w:sz w:val="24"/>
          <w:szCs w:val="24"/>
        </w:rPr>
        <w:t xml:space="preserve">     </w:t>
      </w:r>
      <w:r w:rsidRPr="00CE1660">
        <w:rPr>
          <w:rFonts w:ascii="Times New Roman" w:hAnsi="Times New Roman" w:cs="Times New Roman"/>
          <w:b/>
          <w:sz w:val="24"/>
          <w:szCs w:val="24"/>
        </w:rPr>
        <w:t xml:space="preserve">2.005.06 WORK FORCE: </w:t>
      </w:r>
    </w:p>
    <w:p w:rsidR="00146989" w:rsidRDefault="00146989" w:rsidP="00146989">
      <w:pPr>
        <w:ind w:left="1450"/>
      </w:pPr>
      <w:r w:rsidRPr="00CE1660">
        <w:rPr>
          <w:rFonts w:ascii="Times New Roman" w:hAnsi="Times New Roman" w:cs="Times New Roman"/>
          <w:b/>
          <w:sz w:val="24"/>
          <w:szCs w:val="24"/>
        </w:rPr>
        <w:t>2.005.06A</w:t>
      </w:r>
      <w:r w:rsidRPr="00CE1660">
        <w:rPr>
          <w:rFonts w:ascii="Times New Roman" w:hAnsi="Times New Roman" w:cs="Times New Roman"/>
          <w:sz w:val="24"/>
          <w:szCs w:val="24"/>
        </w:rPr>
        <w:t xml:space="preserve"> To consider the number and quality of jobs for Nebraskans created by a race meeting: trainers, jockeys, racing officials, backstretch employees, pari-mutuel employees, concession employees, feed and tack sales personnel, etc.</w:t>
      </w:r>
      <w:r>
        <w:t xml:space="preserve">  </w:t>
      </w:r>
    </w:p>
    <w:p w:rsidR="00146989" w:rsidRPr="002B33DA" w:rsidRDefault="00146989" w:rsidP="00146989">
      <w:pPr>
        <w:spacing w:after="218"/>
        <w:ind w:left="-5"/>
        <w:rPr>
          <w:rFonts w:ascii="Times New Roman" w:hAnsi="Times New Roman" w:cs="Times New Roman"/>
          <w:sz w:val="24"/>
          <w:szCs w:val="24"/>
        </w:rPr>
      </w:pPr>
      <w:r>
        <w:rPr>
          <w:b/>
        </w:rPr>
        <w:lastRenderedPageBreak/>
        <w:t>C</w:t>
      </w:r>
      <w:r w:rsidRPr="002B33DA">
        <w:rPr>
          <w:rFonts w:ascii="Times New Roman" w:hAnsi="Times New Roman" w:cs="Times New Roman"/>
          <w:b/>
          <w:sz w:val="24"/>
          <w:szCs w:val="24"/>
        </w:rPr>
        <w:t xml:space="preserve">hapter 3 - ASSOCIATIONS   </w:t>
      </w: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 xml:space="preserve">3.001 ASSOCIATIONS </w:t>
      </w:r>
    </w:p>
    <w:p w:rsidR="00146989" w:rsidRDefault="00146989" w:rsidP="00146989">
      <w:pPr>
        <w:ind w:left="715"/>
        <w:rPr>
          <w:rFonts w:ascii="Times New Roman" w:hAnsi="Times New Roman" w:cs="Times New Roman"/>
          <w:color w:val="FF0000"/>
          <w:sz w:val="24"/>
          <w:szCs w:val="24"/>
        </w:rPr>
      </w:pPr>
      <w:r w:rsidRPr="002B33DA">
        <w:rPr>
          <w:rFonts w:ascii="Times New Roman" w:hAnsi="Times New Roman" w:cs="Times New Roman"/>
          <w:b/>
          <w:sz w:val="24"/>
          <w:szCs w:val="24"/>
        </w:rPr>
        <w:t>3.001.01</w:t>
      </w:r>
      <w:r w:rsidRPr="002B33DA">
        <w:rPr>
          <w:rFonts w:ascii="Times New Roman" w:hAnsi="Times New Roman" w:cs="Times New Roman"/>
          <w:sz w:val="24"/>
          <w:szCs w:val="24"/>
        </w:rPr>
        <w:t xml:space="preserve"> Each Association seeking dates for a race meeting must submit an application to the Commission no later than the date set for such by the Commission but not less than sixty (60) days prior to the date of the proposed meeting. </w:t>
      </w:r>
      <w:r w:rsidRPr="00AC1F3A">
        <w:rPr>
          <w:rFonts w:ascii="Times New Roman" w:hAnsi="Times New Roman" w:cs="Times New Roman"/>
          <w:strike/>
          <w:color w:val="FF0000"/>
          <w:sz w:val="24"/>
          <w:szCs w:val="24"/>
        </w:rPr>
        <w:t>(See Chapter 13.001.01.)</w:t>
      </w:r>
      <w:r w:rsidRPr="00AC1F3A">
        <w:rPr>
          <w:rFonts w:ascii="Times New Roman" w:hAnsi="Times New Roman" w:cs="Times New Roman"/>
          <w:color w:val="FF0000"/>
          <w:sz w:val="24"/>
          <w:szCs w:val="24"/>
        </w:rPr>
        <w:t xml:space="preserve"> </w:t>
      </w: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3.001.02</w:t>
      </w:r>
      <w:r w:rsidRPr="002B33DA">
        <w:rPr>
          <w:rFonts w:ascii="Times New Roman" w:hAnsi="Times New Roman" w:cs="Times New Roman"/>
          <w:sz w:val="24"/>
          <w:szCs w:val="24"/>
        </w:rPr>
        <w:t xml:space="preserve"> Each license to hold a meeting is granted upon the condition that the licensee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accept, observe and enforce the rules. Furthermore, </w:t>
      </w:r>
      <w:r w:rsidRPr="00B1057D">
        <w:rPr>
          <w:rFonts w:ascii="Times New Roman" w:hAnsi="Times New Roman" w:cs="Times New Roman"/>
          <w:color w:val="FF0000"/>
          <w:sz w:val="24"/>
          <w:szCs w:val="24"/>
        </w:rPr>
        <w:t>it</w:t>
      </w:r>
      <w:r w:rsidRPr="00B1057D">
        <w:rPr>
          <w:rFonts w:ascii="Times New Roman" w:hAnsi="Times New Roman" w:cs="Times New Roman"/>
          <w:color w:val="FF0000"/>
          <w:sz w:val="24"/>
          <w:szCs w:val="24"/>
          <w:u w:val="single"/>
        </w:rPr>
        <w:t>’s</w:t>
      </w:r>
      <w:r w:rsidRPr="00B1057D">
        <w:rPr>
          <w:rFonts w:ascii="Times New Roman" w:hAnsi="Times New Roman" w:cs="Times New Roman"/>
          <w:color w:val="FF0000"/>
          <w:sz w:val="24"/>
          <w:szCs w:val="24"/>
        </w:rPr>
        <w:t xml:space="preserve"> </w:t>
      </w:r>
      <w:r w:rsidRPr="00B1057D">
        <w:rPr>
          <w:rFonts w:ascii="Times New Roman" w:hAnsi="Times New Roman" w:cs="Times New Roman"/>
          <w:strike/>
          <w:color w:val="FF0000"/>
          <w:sz w:val="24"/>
          <w:szCs w:val="24"/>
        </w:rPr>
        <w:t>shall be</w:t>
      </w:r>
      <w:r w:rsidRPr="00B1057D">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the duty of every officer, director, and every official and employee of said licensee to observe and enforce the rules. </w:t>
      </w:r>
    </w:p>
    <w:p w:rsidR="00146989" w:rsidRPr="002B33DA" w:rsidRDefault="00146989" w:rsidP="00146989">
      <w:pPr>
        <w:spacing w:after="0"/>
        <w:ind w:left="715"/>
        <w:rPr>
          <w:rFonts w:ascii="Times New Roman" w:hAnsi="Times New Roman" w:cs="Times New Roman"/>
          <w:sz w:val="24"/>
          <w:szCs w:val="24"/>
        </w:rPr>
      </w:pPr>
    </w:p>
    <w:p w:rsidR="00146989" w:rsidRDefault="00146989" w:rsidP="00146989">
      <w:pPr>
        <w:spacing w:after="8"/>
        <w:ind w:left="715"/>
        <w:rPr>
          <w:rFonts w:ascii="Times New Roman" w:hAnsi="Times New Roman" w:cs="Times New Roman"/>
          <w:strike/>
          <w:sz w:val="24"/>
          <w:szCs w:val="24"/>
        </w:rPr>
      </w:pPr>
      <w:r w:rsidRPr="002B33DA">
        <w:rPr>
          <w:rFonts w:ascii="Times New Roman" w:hAnsi="Times New Roman" w:cs="Times New Roman"/>
          <w:b/>
          <w:sz w:val="24"/>
          <w:szCs w:val="24"/>
        </w:rPr>
        <w:t>3.001.03</w:t>
      </w:r>
      <w:r w:rsidRPr="002B33DA">
        <w:rPr>
          <w:rFonts w:ascii="Times New Roman" w:hAnsi="Times New Roman" w:cs="Times New Roman"/>
          <w:sz w:val="24"/>
          <w:szCs w:val="24"/>
        </w:rPr>
        <w:t xml:space="preserve"> Each Association holding a meeting shall submit to the Nebraska State Racing Commission for approval, not less than thirty (30) days prior to the date approved by the Commission for the racing to begin on said track, a complete list of racing officials, heads of departments, valets and all others that may be requested by the</w:t>
      </w:r>
      <w:r>
        <w:rPr>
          <w:rFonts w:ascii="Times New Roman" w:hAnsi="Times New Roman" w:cs="Times New Roman"/>
          <w:sz w:val="24"/>
          <w:szCs w:val="24"/>
        </w:rPr>
        <w:t xml:space="preserve"> </w:t>
      </w:r>
      <w:r w:rsidRPr="002B33DA">
        <w:rPr>
          <w:rFonts w:ascii="Times New Roman" w:hAnsi="Times New Roman" w:cs="Times New Roman"/>
          <w:sz w:val="24"/>
          <w:szCs w:val="24"/>
        </w:rPr>
        <w:t xml:space="preserve">Commission. The Commission reserves the right to demand a change of personnel of officials and </w:t>
      </w:r>
      <w:r>
        <w:rPr>
          <w:rFonts w:ascii="Times New Roman" w:hAnsi="Times New Roman" w:cs="Times New Roman"/>
          <w:sz w:val="24"/>
          <w:szCs w:val="24"/>
        </w:rPr>
        <w:t>e</w:t>
      </w:r>
      <w:r w:rsidRPr="002B33DA">
        <w:rPr>
          <w:rFonts w:ascii="Times New Roman" w:hAnsi="Times New Roman" w:cs="Times New Roman"/>
          <w:sz w:val="24"/>
          <w:szCs w:val="24"/>
        </w:rPr>
        <w:t xml:space="preserve">mployees designated therein for what it deems good and sufficient reason. The successor to an official or employee so replaced to be subject to the approval of the Commission. </w:t>
      </w:r>
      <w:r w:rsidRPr="00872507">
        <w:rPr>
          <w:rFonts w:ascii="Times New Roman" w:hAnsi="Times New Roman" w:cs="Times New Roman"/>
          <w:strike/>
          <w:color w:val="FF0000"/>
          <w:sz w:val="24"/>
          <w:szCs w:val="24"/>
        </w:rPr>
        <w:t>(See Chapter 13-001.01.)</w:t>
      </w:r>
    </w:p>
    <w:p w:rsidR="00146989" w:rsidRDefault="00146989" w:rsidP="00146989">
      <w:pPr>
        <w:spacing w:after="8"/>
        <w:ind w:left="715"/>
        <w:rPr>
          <w:rFonts w:ascii="Times New Roman" w:hAnsi="Times New Roman" w:cs="Times New Roman"/>
          <w:sz w:val="24"/>
          <w:szCs w:val="24"/>
        </w:rPr>
      </w:pP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3.001.04</w:t>
      </w:r>
      <w:r w:rsidRPr="002B33DA">
        <w:rPr>
          <w:rFonts w:ascii="Times New Roman" w:hAnsi="Times New Roman" w:cs="Times New Roman"/>
          <w:sz w:val="24"/>
          <w:szCs w:val="24"/>
        </w:rPr>
        <w:t xml:space="preserve"> The maximum number of live races per day shall be approved by the Commission.</w:t>
      </w: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3.001.05</w:t>
      </w:r>
      <w:r w:rsidRPr="002B33DA">
        <w:rPr>
          <w:rFonts w:ascii="Times New Roman" w:hAnsi="Times New Roman" w:cs="Times New Roman"/>
          <w:sz w:val="24"/>
          <w:szCs w:val="24"/>
        </w:rPr>
        <w:t xml:space="preserve"> The maximum number of starters on a five-eight (5/8) mile track shall be ten (10). The maximum number of starters on a one-half (1/2) mile track </w:t>
      </w:r>
      <w:r w:rsidRPr="00B1057D">
        <w:rPr>
          <w:rFonts w:ascii="Times New Roman" w:hAnsi="Times New Roman" w:cs="Times New Roman"/>
          <w:strike/>
          <w:color w:val="FF0000"/>
          <w:sz w:val="24"/>
          <w:szCs w:val="24"/>
        </w:rPr>
        <w:t>shall be</w:t>
      </w:r>
      <w:r w:rsidRPr="00B1057D">
        <w:rPr>
          <w:rFonts w:ascii="Times New Roman" w:hAnsi="Times New Roman" w:cs="Times New Roman"/>
          <w:color w:val="FF0000"/>
          <w:sz w:val="24"/>
          <w:szCs w:val="24"/>
        </w:rPr>
        <w:t xml:space="preserve"> </w:t>
      </w:r>
      <w:r w:rsidRPr="00B1057D">
        <w:rPr>
          <w:rFonts w:ascii="Times New Roman" w:hAnsi="Times New Roman" w:cs="Times New Roman"/>
          <w:color w:val="FF0000"/>
          <w:sz w:val="24"/>
          <w:szCs w:val="24"/>
          <w:u w:val="single"/>
        </w:rPr>
        <w:t>is</w:t>
      </w:r>
      <w:r w:rsidRPr="00B1057D">
        <w:rPr>
          <w:rFonts w:ascii="Times New Roman" w:hAnsi="Times New Roman" w:cs="Times New Roman"/>
          <w:color w:val="FF0000"/>
          <w:sz w:val="24"/>
          <w:szCs w:val="24"/>
        </w:rPr>
        <w:t xml:space="preserve"> </w:t>
      </w:r>
      <w:r w:rsidRPr="002B33DA">
        <w:rPr>
          <w:rFonts w:ascii="Times New Roman" w:hAnsi="Times New Roman" w:cs="Times New Roman"/>
          <w:sz w:val="24"/>
          <w:szCs w:val="24"/>
        </w:rPr>
        <w:t>eight (8). The Racing Commission may establish a lesser maximum number of starters for tracks or races at specified distances.</w:t>
      </w:r>
    </w:p>
    <w:p w:rsidR="00146989" w:rsidRPr="002B33DA" w:rsidRDefault="00146989" w:rsidP="00146989">
      <w:pPr>
        <w:spacing w:after="0"/>
        <w:ind w:left="715"/>
        <w:rPr>
          <w:rFonts w:ascii="Times New Roman" w:hAnsi="Times New Roman" w:cs="Times New Roman"/>
          <w:sz w:val="24"/>
          <w:szCs w:val="24"/>
        </w:rPr>
      </w:pP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3.001.06</w:t>
      </w:r>
      <w:r w:rsidRPr="002B33DA">
        <w:rPr>
          <w:rFonts w:ascii="Times New Roman" w:hAnsi="Times New Roman" w:cs="Times New Roman"/>
          <w:sz w:val="24"/>
          <w:szCs w:val="24"/>
        </w:rPr>
        <w:t xml:space="preserve"> Post time of the first race at each meeting must be approved by the Commission. </w:t>
      </w: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3.001.07</w:t>
      </w:r>
      <w:r w:rsidRPr="002B33DA">
        <w:rPr>
          <w:rFonts w:ascii="Times New Roman" w:hAnsi="Times New Roman" w:cs="Times New Roman"/>
          <w:sz w:val="24"/>
          <w:szCs w:val="24"/>
        </w:rPr>
        <w:t xml:space="preserve"> Each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provide within its grounds an office and suitable parking space for the use, and to be at the disposal of the Nebraska State Racing Commission and its representatives.  The office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offer sufficient space for private consultation, shall be equipped with a telephone and </w:t>
      </w:r>
      <w:r w:rsidRPr="00B26C98">
        <w:rPr>
          <w:rFonts w:ascii="Times New Roman" w:hAnsi="Times New Roman" w:cs="Times New Roman"/>
          <w:strike/>
          <w:color w:val="FF0000"/>
          <w:sz w:val="24"/>
          <w:szCs w:val="24"/>
        </w:rPr>
        <w:t>it must also</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have sufficient space for the harboring of Commission records and supplies under lock and the key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available only to </w:t>
      </w:r>
      <w:r>
        <w:rPr>
          <w:rFonts w:ascii="Times New Roman" w:hAnsi="Times New Roman" w:cs="Times New Roman"/>
          <w:sz w:val="24"/>
          <w:szCs w:val="24"/>
        </w:rPr>
        <w:t>the Secretary of the Commission</w:t>
      </w:r>
      <w:r w:rsidRPr="00D74FA1">
        <w:rPr>
          <w:rFonts w:ascii="Times New Roman" w:hAnsi="Times New Roman" w:cs="Times New Roman"/>
          <w:color w:val="FF0000"/>
          <w:sz w:val="24"/>
          <w:szCs w:val="24"/>
          <w:u w:val="single"/>
        </w:rPr>
        <w:t>, Commission staff</w:t>
      </w:r>
      <w:r w:rsidRPr="00D74FA1">
        <w:rPr>
          <w:rFonts w:ascii="Times New Roman" w:hAnsi="Times New Roman" w:cs="Times New Roman"/>
          <w:color w:val="FF0000"/>
          <w:sz w:val="24"/>
          <w:szCs w:val="24"/>
        </w:rPr>
        <w:t xml:space="preserve"> </w:t>
      </w:r>
      <w:r w:rsidRPr="002B33DA">
        <w:rPr>
          <w:rFonts w:ascii="Times New Roman" w:hAnsi="Times New Roman" w:cs="Times New Roman"/>
          <w:sz w:val="24"/>
          <w:szCs w:val="24"/>
        </w:rPr>
        <w:t>or the Stewards representing the said Commission.</w:t>
      </w:r>
    </w:p>
    <w:p w:rsidR="00146989" w:rsidRPr="002B33DA" w:rsidRDefault="00146989" w:rsidP="00146989">
      <w:pPr>
        <w:spacing w:after="0" w:line="259" w:lineRule="auto"/>
        <w:rPr>
          <w:rFonts w:ascii="Times New Roman" w:hAnsi="Times New Roman" w:cs="Times New Roman"/>
          <w:sz w:val="24"/>
          <w:szCs w:val="24"/>
        </w:rPr>
      </w:pPr>
      <w:r w:rsidRPr="002B33DA">
        <w:rPr>
          <w:rFonts w:ascii="Times New Roman" w:hAnsi="Times New Roman" w:cs="Times New Roman"/>
          <w:sz w:val="24"/>
          <w:szCs w:val="24"/>
        </w:rPr>
        <w:t xml:space="preserve"> </w:t>
      </w:r>
    </w:p>
    <w:p w:rsidR="00146989" w:rsidRDefault="00146989" w:rsidP="00146989">
      <w:pPr>
        <w:ind w:left="715" w:right="240"/>
        <w:rPr>
          <w:rFonts w:ascii="Times New Roman" w:hAnsi="Times New Roman" w:cs="Times New Roman"/>
          <w:sz w:val="24"/>
          <w:szCs w:val="24"/>
        </w:rPr>
      </w:pPr>
      <w:r w:rsidRPr="002B33DA">
        <w:rPr>
          <w:rFonts w:ascii="Times New Roman" w:hAnsi="Times New Roman" w:cs="Times New Roman"/>
          <w:b/>
          <w:sz w:val="24"/>
          <w:szCs w:val="24"/>
        </w:rPr>
        <w:t>3.001.08</w:t>
      </w:r>
      <w:r w:rsidRPr="002B33DA">
        <w:rPr>
          <w:rFonts w:ascii="Times New Roman" w:hAnsi="Times New Roman" w:cs="Times New Roman"/>
          <w:sz w:val="24"/>
          <w:szCs w:val="24"/>
        </w:rPr>
        <w:t xml:space="preserve"> Each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have a bookkeeper, approved by the Commission, whose duty it is to keep and preserve books that will reflect the deposits or other credits and withdrawals or other charges that may be made by an owner or other licensee.  Said bookkeeper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have an office at the track and said office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open on each racing day during the hours specified by the Commission.  Said bookkeeper must also furnish such reports and information as may be required by the Commission or its representatives. </w:t>
      </w:r>
    </w:p>
    <w:p w:rsidR="00146989" w:rsidRDefault="00146989" w:rsidP="00146989">
      <w:pPr>
        <w:ind w:left="715" w:right="240"/>
        <w:rPr>
          <w:rFonts w:ascii="Times New Roman" w:hAnsi="Times New Roman" w:cs="Times New Roman"/>
          <w:sz w:val="24"/>
          <w:szCs w:val="24"/>
        </w:rPr>
      </w:pPr>
      <w:r w:rsidRPr="002B33DA">
        <w:rPr>
          <w:rFonts w:ascii="Times New Roman" w:hAnsi="Times New Roman" w:cs="Times New Roman"/>
          <w:b/>
          <w:sz w:val="24"/>
          <w:szCs w:val="24"/>
        </w:rPr>
        <w:t>3.001.09</w:t>
      </w:r>
      <w:r w:rsidRPr="002B33DA">
        <w:rPr>
          <w:rFonts w:ascii="Times New Roman" w:hAnsi="Times New Roman" w:cs="Times New Roman"/>
          <w:sz w:val="24"/>
          <w:szCs w:val="24"/>
        </w:rPr>
        <w:t xml:space="preserve"> All distance poles/markers will</w:t>
      </w:r>
      <w:r>
        <w:rPr>
          <w:rFonts w:ascii="Times New Roman" w:hAnsi="Times New Roman" w:cs="Times New Roman"/>
          <w:sz w:val="24"/>
          <w:szCs w:val="24"/>
        </w:rPr>
        <w:t xml:space="preserve"> be painted as follows:</w:t>
      </w:r>
    </w:p>
    <w:p w:rsidR="00146989" w:rsidRPr="002B33DA" w:rsidRDefault="00146989" w:rsidP="00146989">
      <w:pPr>
        <w:ind w:left="715" w:right="24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2B33DA">
        <w:rPr>
          <w:rFonts w:ascii="Times New Roman" w:hAnsi="Times New Roman" w:cs="Times New Roman"/>
          <w:b/>
          <w:sz w:val="24"/>
          <w:szCs w:val="24"/>
        </w:rPr>
        <w:t>3.001.09A</w:t>
      </w:r>
      <w:r w:rsidRPr="002B33DA">
        <w:rPr>
          <w:rFonts w:ascii="Times New Roman" w:hAnsi="Times New Roman" w:cs="Times New Roman"/>
          <w:sz w:val="24"/>
          <w:szCs w:val="24"/>
        </w:rPr>
        <w:t xml:space="preserve"> 1/4 - red and white </w:t>
      </w:r>
    </w:p>
    <w:p w:rsidR="00146989" w:rsidRPr="002B33DA"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3.001.09B</w:t>
      </w:r>
      <w:r w:rsidRPr="002B33DA">
        <w:rPr>
          <w:rFonts w:ascii="Times New Roman" w:hAnsi="Times New Roman" w:cs="Times New Roman"/>
          <w:sz w:val="24"/>
          <w:szCs w:val="24"/>
        </w:rPr>
        <w:t xml:space="preserve"> 1/8 - green and white </w:t>
      </w:r>
    </w:p>
    <w:p w:rsidR="00146989" w:rsidRPr="002B33DA"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3.001.09C</w:t>
      </w:r>
      <w:r w:rsidRPr="002B33DA">
        <w:rPr>
          <w:rFonts w:ascii="Times New Roman" w:hAnsi="Times New Roman" w:cs="Times New Roman"/>
          <w:sz w:val="24"/>
          <w:szCs w:val="24"/>
        </w:rPr>
        <w:t xml:space="preserve"> 1/16 - black and white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3.001.10</w:t>
      </w:r>
      <w:r w:rsidRPr="002B33DA">
        <w:rPr>
          <w:rFonts w:ascii="Times New Roman" w:hAnsi="Times New Roman" w:cs="Times New Roman"/>
          <w:sz w:val="24"/>
          <w:szCs w:val="24"/>
        </w:rPr>
        <w:t xml:space="preserve"> Stands for judges, timers and stewards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maintained and protected from the elements, in positions commanding an uninterrupted view of the entire racing strip, which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subject to approval by the Commission.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3.001.11</w:t>
      </w:r>
      <w:r w:rsidRPr="002B33DA">
        <w:rPr>
          <w:rFonts w:ascii="Times New Roman" w:hAnsi="Times New Roman" w:cs="Times New Roman"/>
          <w:sz w:val="24"/>
          <w:szCs w:val="24"/>
        </w:rPr>
        <w:t xml:space="preserve"> Each barn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l be numbered and every stall therein shall be numbered and a record of each designation filed with the racing secretary. </w:t>
      </w:r>
    </w:p>
    <w:p w:rsidR="00146989" w:rsidRPr="002B33DA"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3.001.12</w:t>
      </w:r>
      <w:r w:rsidRPr="002B33DA">
        <w:rPr>
          <w:rFonts w:ascii="Times New Roman" w:hAnsi="Times New Roman" w:cs="Times New Roman"/>
          <w:sz w:val="24"/>
          <w:szCs w:val="24"/>
        </w:rPr>
        <w:t xml:space="preserve"> Each Association licensed by the Nebraska State Racing Commission to conduct a race meeting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offer to the public the </w:t>
      </w: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sz w:val="24"/>
          <w:szCs w:val="24"/>
        </w:rPr>
        <w:t xml:space="preserve">Daily Racing Form or another publication of equal merit that reveals the past performance records of the horses racing at their meeting. </w:t>
      </w:r>
    </w:p>
    <w:p w:rsidR="00146989" w:rsidRPr="002B33DA" w:rsidRDefault="00146989" w:rsidP="00146989">
      <w:pPr>
        <w:spacing w:after="0" w:line="259" w:lineRule="auto"/>
        <w:rPr>
          <w:rFonts w:ascii="Times New Roman" w:hAnsi="Times New Roman" w:cs="Times New Roman"/>
          <w:sz w:val="24"/>
          <w:szCs w:val="24"/>
        </w:rPr>
      </w:pPr>
      <w:r w:rsidRPr="002B33DA">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3.001.13</w:t>
      </w:r>
      <w:r w:rsidRPr="002B33DA">
        <w:rPr>
          <w:rFonts w:ascii="Times New Roman" w:hAnsi="Times New Roman" w:cs="Times New Roman"/>
          <w:sz w:val="24"/>
          <w:szCs w:val="24"/>
        </w:rPr>
        <w:t xml:space="preserve"> Racing Associations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make prompt written acknowledgement of stakes nominations and subscriptions. </w:t>
      </w:r>
    </w:p>
    <w:p w:rsidR="00146989" w:rsidRPr="002B33DA"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3.001.14</w:t>
      </w:r>
      <w:r w:rsidRPr="002B33DA">
        <w:rPr>
          <w:rFonts w:ascii="Times New Roman" w:hAnsi="Times New Roman" w:cs="Times New Roman"/>
          <w:sz w:val="24"/>
          <w:szCs w:val="24"/>
        </w:rPr>
        <w:t xml:space="preserve">  Any racing Association contemplating a change pertaining to the racing strip or the erection of new buildings, stands or other structures or the remodeling of any of these which are to be used as part of the facilities for conducting a race meeting, must first submit plans to and receive the  approval of the Commission. </w:t>
      </w:r>
    </w:p>
    <w:p w:rsidR="00146989" w:rsidRPr="002B33DA" w:rsidRDefault="00146989" w:rsidP="00146989">
      <w:pPr>
        <w:spacing w:after="0" w:line="259" w:lineRule="auto"/>
        <w:rPr>
          <w:rFonts w:ascii="Times New Roman" w:hAnsi="Times New Roman" w:cs="Times New Roman"/>
          <w:sz w:val="24"/>
          <w:szCs w:val="24"/>
        </w:rPr>
      </w:pPr>
      <w:r w:rsidRPr="002B33DA">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3.001.15</w:t>
      </w:r>
      <w:r w:rsidRPr="002B33DA">
        <w:rPr>
          <w:rFonts w:ascii="Times New Roman" w:hAnsi="Times New Roman" w:cs="Times New Roman"/>
          <w:sz w:val="24"/>
          <w:szCs w:val="24"/>
        </w:rPr>
        <w:t xml:space="preserve"> No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permitted to enter into any agreement, or have the effect of prohibiting any horse having been granted a stall at said Association's meeting from being entered in any race for which said horse is eligible, unless said Association has obtained the prior approval of the Nebraska State Racing Commission. </w:t>
      </w:r>
    </w:p>
    <w:p w:rsidR="00146989" w:rsidRDefault="00146989" w:rsidP="00146989">
      <w:pPr>
        <w:ind w:left="715"/>
        <w:rPr>
          <w:rFonts w:ascii="Times New Roman" w:hAnsi="Times New Roman" w:cs="Times New Roman"/>
          <w:strike/>
          <w:color w:val="FF0000"/>
          <w:sz w:val="24"/>
          <w:szCs w:val="24"/>
        </w:rPr>
      </w:pPr>
      <w:r w:rsidRPr="002B33DA">
        <w:rPr>
          <w:rFonts w:ascii="Times New Roman" w:hAnsi="Times New Roman" w:cs="Times New Roman"/>
          <w:b/>
          <w:sz w:val="24"/>
          <w:szCs w:val="24"/>
        </w:rPr>
        <w:t>3.001.16</w:t>
      </w:r>
      <w:r w:rsidRPr="002B33DA">
        <w:rPr>
          <w:rFonts w:ascii="Times New Roman" w:hAnsi="Times New Roman" w:cs="Times New Roman"/>
          <w:sz w:val="24"/>
          <w:szCs w:val="24"/>
        </w:rPr>
        <w:t xml:space="preserve"> Any Association agreement allocating areas and buildings on the grounds of tracks, including stables, rooms, stalls, tack rooms, feed rooms, storage rooms or other places, shall specify as part of that agreement that the allocation is subject to right of entry with reasonable cause by the Racing Commission. Privately owned trailers used for housing, occupying space assigned by the association for temporary housing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free from unreasonable search and seizure. </w:t>
      </w:r>
      <w:r w:rsidRPr="00B26C98">
        <w:rPr>
          <w:rFonts w:ascii="Times New Roman" w:hAnsi="Times New Roman" w:cs="Times New Roman"/>
          <w:strike/>
          <w:color w:val="FF0000"/>
          <w:sz w:val="24"/>
          <w:szCs w:val="24"/>
        </w:rPr>
        <w:t>(See Statute 2-1245).</w:t>
      </w:r>
    </w:p>
    <w:p w:rsidR="00146989" w:rsidRPr="009F45AA" w:rsidRDefault="00146989" w:rsidP="00146989">
      <w:pPr>
        <w:spacing w:after="127" w:line="239" w:lineRule="auto"/>
        <w:ind w:left="720" w:right="449"/>
        <w:jc w:val="both"/>
        <w:rPr>
          <w:rFonts w:ascii="Times New Roman" w:hAnsi="Times New Roman" w:cs="Times New Roman"/>
          <w:color w:val="FF0000"/>
          <w:sz w:val="24"/>
          <w:szCs w:val="24"/>
          <w:u w:val="single"/>
        </w:rPr>
      </w:pPr>
      <w:r w:rsidRPr="009F45AA">
        <w:rPr>
          <w:rFonts w:ascii="Times New Roman" w:hAnsi="Times New Roman" w:cs="Times New Roman"/>
          <w:color w:val="FF0000"/>
          <w:sz w:val="24"/>
          <w:szCs w:val="24"/>
          <w:u w:val="single"/>
        </w:rPr>
        <w:t xml:space="preserve">3.001.17 An association shall have on file with the commission a copy of the actual policy and post in the jockeys’ quarters a summary of the association’s insurance coverage for jockeys who are injured while on the grounds of the association and shall, upon the request of any licensed jockey who is participating in the race meeting, provide a copy of the policy of such insurance.  </w:t>
      </w:r>
    </w:p>
    <w:p w:rsidR="00146989" w:rsidRDefault="00146989" w:rsidP="00146989">
      <w:pPr>
        <w:numPr>
          <w:ilvl w:val="1"/>
          <w:numId w:val="4"/>
        </w:numPr>
        <w:spacing w:after="66" w:line="239" w:lineRule="auto"/>
        <w:ind w:right="449" w:hanging="360"/>
        <w:jc w:val="both"/>
        <w:rPr>
          <w:rFonts w:ascii="Times New Roman" w:hAnsi="Times New Roman" w:cs="Times New Roman"/>
          <w:color w:val="FF0000"/>
          <w:sz w:val="24"/>
          <w:szCs w:val="24"/>
          <w:u w:val="single"/>
        </w:rPr>
      </w:pPr>
      <w:r w:rsidRPr="009F45AA">
        <w:rPr>
          <w:rFonts w:ascii="Times New Roman" w:hAnsi="Times New Roman" w:cs="Times New Roman"/>
          <w:color w:val="FF0000"/>
          <w:sz w:val="24"/>
          <w:szCs w:val="24"/>
          <w:u w:val="single"/>
        </w:rPr>
        <w:t xml:space="preserve">In the event that the insurance policy is changed during the race meeting the association shall promptly notify the commission and post a notice of any such changes. </w:t>
      </w:r>
    </w:p>
    <w:p w:rsidR="00146989" w:rsidRDefault="00146989" w:rsidP="00146989">
      <w:pPr>
        <w:spacing w:after="66" w:line="239" w:lineRule="auto"/>
        <w:ind w:right="449"/>
        <w:jc w:val="both"/>
        <w:rPr>
          <w:rFonts w:ascii="Times New Roman" w:hAnsi="Times New Roman" w:cs="Times New Roman"/>
          <w:color w:val="FF0000"/>
          <w:sz w:val="24"/>
          <w:szCs w:val="24"/>
          <w:u w:val="single"/>
        </w:rPr>
      </w:pPr>
    </w:p>
    <w:p w:rsidR="00146989" w:rsidRDefault="00146989" w:rsidP="00146989">
      <w:pPr>
        <w:spacing w:after="218"/>
        <w:ind w:left="-5"/>
        <w:rPr>
          <w:rFonts w:ascii="Times New Roman" w:hAnsi="Times New Roman" w:cs="Times New Roman"/>
          <w:b/>
          <w:sz w:val="24"/>
          <w:szCs w:val="24"/>
        </w:rPr>
      </w:pP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lastRenderedPageBreak/>
        <w:t xml:space="preserve">3.002 ADMISSIONS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3.002.01</w:t>
      </w:r>
      <w:r w:rsidRPr="002B33DA">
        <w:rPr>
          <w:rFonts w:ascii="Times New Roman" w:hAnsi="Times New Roman" w:cs="Times New Roman"/>
          <w:sz w:val="24"/>
          <w:szCs w:val="24"/>
        </w:rPr>
        <w:t xml:space="preserve"> All Associations must give a ticket good for one admission to each person having paid an admission charge on a day when races are discontinued due to weather or malfunction of equipment that might prevent said patron from participating in a major portion of any racing program conducted by the Association. The holder of such ticket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admitted without further charge on any race day of said meeting.</w:t>
      </w: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3.003 AUDIO AND VISUAL EQUIPMENT</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3.003.01</w:t>
      </w:r>
      <w:r w:rsidRPr="002B33DA">
        <w:rPr>
          <w:rFonts w:ascii="Times New Roman" w:hAnsi="Times New Roman" w:cs="Times New Roman"/>
          <w:sz w:val="24"/>
          <w:szCs w:val="24"/>
        </w:rPr>
        <w:t xml:space="preserve"> An association shall provide and maintain in good working order a communication system between the:</w:t>
      </w:r>
    </w:p>
    <w:p w:rsidR="00146989" w:rsidRPr="002B33DA" w:rsidRDefault="00146989" w:rsidP="00146989">
      <w:pPr>
        <w:spacing w:after="0"/>
        <w:ind w:left="715" w:right="5880"/>
        <w:rPr>
          <w:rFonts w:ascii="Times New Roman" w:hAnsi="Times New Roman" w:cs="Times New Roman"/>
          <w:sz w:val="24"/>
          <w:szCs w:val="24"/>
        </w:rPr>
      </w:pPr>
      <w:r w:rsidRPr="002B33DA">
        <w:rPr>
          <w:rFonts w:ascii="Times New Roman" w:hAnsi="Times New Roman" w:cs="Times New Roman"/>
          <w:sz w:val="24"/>
          <w:szCs w:val="24"/>
        </w:rPr>
        <w:t>Stewards' stand</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Racing office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Tote room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Jockeys' room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Paddock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Test barn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Starting gate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Weigh in scale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Video camera locations Clocker's stand </w:t>
      </w:r>
    </w:p>
    <w:p w:rsidR="00146989"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 xml:space="preserve">Racing veterinarian </w:t>
      </w:r>
    </w:p>
    <w:p w:rsidR="00146989" w:rsidRPr="002B33DA" w:rsidRDefault="00146989" w:rsidP="00146989">
      <w:pPr>
        <w:spacing w:after="0"/>
        <w:ind w:left="705" w:right="5880"/>
        <w:rPr>
          <w:rFonts w:ascii="Times New Roman" w:hAnsi="Times New Roman" w:cs="Times New Roman"/>
          <w:sz w:val="24"/>
          <w:szCs w:val="24"/>
        </w:rPr>
      </w:pPr>
      <w:r w:rsidRPr="002B33DA">
        <w:rPr>
          <w:rFonts w:ascii="Times New Roman" w:hAnsi="Times New Roman" w:cs="Times New Roman"/>
          <w:sz w:val="24"/>
          <w:szCs w:val="24"/>
        </w:rPr>
        <w:t>Track announcer</w:t>
      </w:r>
    </w:p>
    <w:p w:rsidR="00146989" w:rsidRPr="002B33DA" w:rsidRDefault="00146989" w:rsidP="00146989">
      <w:pPr>
        <w:spacing w:after="0"/>
        <w:ind w:left="715" w:right="1320"/>
        <w:rPr>
          <w:rFonts w:ascii="Times New Roman" w:hAnsi="Times New Roman" w:cs="Times New Roman"/>
          <w:sz w:val="24"/>
          <w:szCs w:val="24"/>
        </w:rPr>
      </w:pPr>
      <w:r w:rsidRPr="002B33DA">
        <w:rPr>
          <w:rFonts w:ascii="Times New Roman" w:hAnsi="Times New Roman" w:cs="Times New Roman"/>
          <w:sz w:val="24"/>
          <w:szCs w:val="24"/>
        </w:rPr>
        <w:t xml:space="preserve">Location of the ambulances (equine and human); and </w:t>
      </w:r>
    </w:p>
    <w:p w:rsidR="00146989" w:rsidRPr="002B33DA" w:rsidRDefault="00146989" w:rsidP="00962DC2">
      <w:pPr>
        <w:spacing w:after="0"/>
        <w:ind w:left="715" w:right="1320"/>
        <w:rPr>
          <w:rFonts w:ascii="Times New Roman" w:hAnsi="Times New Roman" w:cs="Times New Roman"/>
          <w:sz w:val="24"/>
          <w:szCs w:val="24"/>
        </w:rPr>
      </w:pPr>
      <w:r w:rsidRPr="002B33DA">
        <w:rPr>
          <w:rFonts w:ascii="Times New Roman" w:hAnsi="Times New Roman" w:cs="Times New Roman"/>
          <w:sz w:val="24"/>
          <w:szCs w:val="24"/>
        </w:rPr>
        <w:t>other locations and persons designated by the Commission.</w:t>
      </w:r>
    </w:p>
    <w:p w:rsidR="00962DC2" w:rsidRDefault="00962DC2" w:rsidP="00962DC2">
      <w:pPr>
        <w:spacing w:after="0"/>
        <w:ind w:left="715"/>
        <w:rPr>
          <w:rFonts w:ascii="Times New Roman" w:hAnsi="Times New Roman" w:cs="Times New Roman"/>
          <w:b/>
          <w:sz w:val="24"/>
          <w:szCs w:val="24"/>
        </w:rPr>
      </w:pPr>
    </w:p>
    <w:p w:rsidR="00146989" w:rsidRDefault="00146989" w:rsidP="00962DC2">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3.003.02</w:t>
      </w:r>
      <w:r w:rsidRPr="002B33DA">
        <w:rPr>
          <w:rFonts w:ascii="Times New Roman" w:hAnsi="Times New Roman" w:cs="Times New Roman"/>
          <w:sz w:val="24"/>
          <w:szCs w:val="24"/>
        </w:rPr>
        <w:t xml:space="preserve"> An association shall provide and maintain a public address system capable of clearly transmitting announcements to the patrons and to the stable area.</w:t>
      </w:r>
    </w:p>
    <w:p w:rsidR="00962DC2" w:rsidRPr="002B33DA" w:rsidRDefault="00962DC2" w:rsidP="00962DC2">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3.003.03</w:t>
      </w:r>
      <w:r w:rsidRPr="002B33DA">
        <w:rPr>
          <w:rFonts w:ascii="Times New Roman" w:hAnsi="Times New Roman" w:cs="Times New Roman"/>
          <w:sz w:val="24"/>
          <w:szCs w:val="24"/>
        </w:rPr>
        <w:t xml:space="preserve"> An association shall provide two electronic photo finish devices with mirror image to photograph the finish of each race and record the time of each horse in at least hundredths of a second. The location and operation of the photo finish devices must be approved by the Commission before its first use in a race. The association shall promptly post a photograph of each photo finish for win, place or show in an area accessible to the public. The association shall ensure that the photo finish devices are calibrated before the first day of each race meeting and at other times as required by the Commission. On request by the Commission, the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provide, without cost, a print of a photo finish to the Commission. Photo finish negatives or digital images of each race shall be maintained by the association for not less than six months after the end of the race meeting, or such other period as may be requested by the stewards or the Commission.</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3.003.04</w:t>
      </w:r>
      <w:r w:rsidRPr="002B33DA">
        <w:rPr>
          <w:rFonts w:ascii="Times New Roman" w:hAnsi="Times New Roman" w:cs="Times New Roman"/>
          <w:sz w:val="24"/>
          <w:szCs w:val="24"/>
        </w:rPr>
        <w:t xml:space="preserve"> An association shall provide a videotaping system approved by the Commission. Cameras must be located to provide clear panoramic and head-on views of each race. Separate monitors, which simultaneously display the images received from each camera and are capable of simultaneously displaying a synchronized view of the </w:t>
      </w:r>
      <w:r w:rsidRPr="002B33DA">
        <w:rPr>
          <w:rFonts w:ascii="Times New Roman" w:hAnsi="Times New Roman" w:cs="Times New Roman"/>
          <w:sz w:val="24"/>
          <w:szCs w:val="24"/>
        </w:rPr>
        <w:lastRenderedPageBreak/>
        <w:t>recordings of each race for review shall be provided in the stewards' stand. The location and construction of video towers must be approved by the Commission.</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3.003.05</w:t>
      </w:r>
      <w:r w:rsidRPr="002B33DA">
        <w:rPr>
          <w:rFonts w:ascii="Times New Roman" w:hAnsi="Times New Roman" w:cs="Times New Roman"/>
          <w:sz w:val="24"/>
          <w:szCs w:val="24"/>
        </w:rPr>
        <w:t xml:space="preserve"> One camera, designated by the Commission,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videotape the pre-race loading of all horses into the starting gate and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continue to videotape them until the starter dispatches the field.</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3.003.06</w:t>
      </w:r>
      <w:r w:rsidRPr="002B33DA">
        <w:rPr>
          <w:rFonts w:ascii="Times New Roman" w:hAnsi="Times New Roman" w:cs="Times New Roman"/>
          <w:sz w:val="24"/>
          <w:szCs w:val="24"/>
        </w:rPr>
        <w:t xml:space="preserve"> One camera, designated by the Commission,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videotape the apparent winner of each race from the finish line until the horse has returned, the jockey has dismounted and the equipment has been removed from the horse.</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3.003.07</w:t>
      </w:r>
      <w:r w:rsidRPr="002B33DA">
        <w:rPr>
          <w:rFonts w:ascii="Times New Roman" w:hAnsi="Times New Roman" w:cs="Times New Roman"/>
          <w:sz w:val="24"/>
          <w:szCs w:val="24"/>
        </w:rPr>
        <w:t xml:space="preserve"> The stewards may, at their discretion, direct the video camera operators to videotape the activities of any horses or persons handling horses prior to, during or following a race.</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3.003.08</w:t>
      </w:r>
      <w:r w:rsidRPr="002B33DA">
        <w:rPr>
          <w:rFonts w:ascii="Times New Roman" w:hAnsi="Times New Roman" w:cs="Times New Roman"/>
          <w:sz w:val="24"/>
          <w:szCs w:val="24"/>
        </w:rPr>
        <w:t xml:space="preserve"> Races run on an oval track must be recorded by at least three video cameras. Races run on a straight course must be recorded by at least two video cameras.</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3.003.09</w:t>
      </w:r>
      <w:r w:rsidRPr="002B33DA">
        <w:rPr>
          <w:rFonts w:ascii="Times New Roman" w:hAnsi="Times New Roman" w:cs="Times New Roman"/>
          <w:sz w:val="24"/>
          <w:szCs w:val="24"/>
        </w:rPr>
        <w:t xml:space="preserve"> An association upon request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provide to the Commission, without cost, a copy of a videotape of a race.</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3.003.10</w:t>
      </w:r>
      <w:r w:rsidRPr="002B33DA">
        <w:rPr>
          <w:rFonts w:ascii="Times New Roman" w:hAnsi="Times New Roman" w:cs="Times New Roman"/>
          <w:sz w:val="24"/>
          <w:szCs w:val="24"/>
        </w:rPr>
        <w:t xml:space="preserve"> Videotapes recorded prior to, during and following each race shall be maintained by the association for not less than six months after the end of the race meeting, or such other period as may be requested by the stewards or the Commission.</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3.003.11</w:t>
      </w:r>
      <w:r w:rsidRPr="002B33DA">
        <w:rPr>
          <w:rFonts w:ascii="Times New Roman" w:hAnsi="Times New Roman" w:cs="Times New Roman"/>
          <w:sz w:val="24"/>
          <w:szCs w:val="24"/>
        </w:rPr>
        <w:t xml:space="preserve"> An association shall provide a viewing room in which, on approval by the stewards, an owner, trainer, jockey or other interested individual may view a videotape recording of a race.</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3.003.12</w:t>
      </w:r>
      <w:r w:rsidRPr="002B33DA">
        <w:rPr>
          <w:rFonts w:ascii="Times New Roman" w:hAnsi="Times New Roman" w:cs="Times New Roman"/>
          <w:sz w:val="24"/>
          <w:szCs w:val="24"/>
        </w:rPr>
        <w:t xml:space="preserve"> Following any race in which, there is an inquiry or objection, the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display to the public on designated monitors the videotaped replays of the incident in question that were utilized by the stewards in making their decision.</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 xml:space="preserve">3.003.13 </w:t>
      </w:r>
      <w:r w:rsidRPr="002B33DA">
        <w:rPr>
          <w:rFonts w:ascii="Times New Roman" w:hAnsi="Times New Roman" w:cs="Times New Roman"/>
          <w:sz w:val="24"/>
          <w:szCs w:val="24"/>
        </w:rPr>
        <w:t>The operator of the camera taking photographs of horses approaching the finish line and in the winner's circle shall be licensed and approved by the commission. Such pictures are to be taken from a location and at a point on the track subject to approval of the Board of Stewards.</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sz w:val="24"/>
          <w:szCs w:val="24"/>
        </w:rPr>
        <w:t>Persons taking photographs or video prior to, during, or following the running of running of a race</w:t>
      </w:r>
      <w:r w:rsidRPr="00B26C98">
        <w:rPr>
          <w:rFonts w:ascii="Times New Roman" w:hAnsi="Times New Roman" w:cs="Times New Roman"/>
          <w:sz w:val="24"/>
          <w:szCs w:val="24"/>
          <w:u w:val="single"/>
        </w:rPr>
        <w:t xml:space="preserve"> </w:t>
      </w:r>
      <w:r w:rsidRPr="00B26C98">
        <w:rPr>
          <w:rFonts w:ascii="Times New Roman" w:hAnsi="Times New Roman" w:cs="Times New Roman"/>
          <w:color w:val="FF0000"/>
          <w:sz w:val="24"/>
          <w:szCs w:val="24"/>
          <w:u w:val="single"/>
        </w:rPr>
        <w:t>are</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not </w:t>
      </w:r>
      <w:r w:rsidRPr="008D1E71">
        <w:rPr>
          <w:rFonts w:ascii="Times New Roman" w:hAnsi="Times New Roman" w:cs="Times New Roman"/>
          <w:strike/>
          <w:color w:val="FF0000"/>
          <w:sz w:val="24"/>
          <w:szCs w:val="24"/>
        </w:rPr>
        <w:t>be</w:t>
      </w:r>
      <w:r w:rsidRPr="002B33DA">
        <w:rPr>
          <w:rFonts w:ascii="Times New Roman" w:hAnsi="Times New Roman" w:cs="Times New Roman"/>
          <w:sz w:val="24"/>
          <w:szCs w:val="24"/>
        </w:rPr>
        <w:t xml:space="preserve"> permitted on the track or near the inside rail, or in a restricted area, without the permission of the Board of Stewards, and then only for such pictures as are specifically approved by the Board of Stewards.</w:t>
      </w: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 xml:space="preserve">3.004 POLICING </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3.004.01</w:t>
      </w:r>
      <w:r w:rsidRPr="002B33DA">
        <w:rPr>
          <w:rFonts w:ascii="Times New Roman" w:hAnsi="Times New Roman" w:cs="Times New Roman"/>
          <w:sz w:val="24"/>
          <w:szCs w:val="24"/>
        </w:rPr>
        <w:t xml:space="preserve"> Each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furnish persons able to handle security and assist in rules investigation or enforcement as may be needed or requested by the Commission.  Each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assure by contract or otherwise that a responsibility of persons handling security, whether these persons are employees or agents of an association, is to cooperate in the investigation or enforcement of the rules as authorized by the Racing Commission, stewards, or the </w:t>
      </w:r>
      <w:r w:rsidRPr="00D74FA1">
        <w:rPr>
          <w:rFonts w:ascii="Times New Roman" w:hAnsi="Times New Roman" w:cs="Times New Roman"/>
          <w:strike/>
          <w:color w:val="FF0000"/>
          <w:sz w:val="24"/>
          <w:szCs w:val="24"/>
        </w:rPr>
        <w:t>chief investigator</w:t>
      </w:r>
      <w:r w:rsidRPr="00D74FA1">
        <w:rPr>
          <w:rFonts w:ascii="Times New Roman" w:hAnsi="Times New Roman" w:cs="Times New Roman"/>
          <w:color w:val="FF0000"/>
          <w:sz w:val="24"/>
          <w:szCs w:val="24"/>
        </w:rPr>
        <w:t xml:space="preserve"> </w:t>
      </w:r>
      <w:r w:rsidRPr="00D74FA1">
        <w:rPr>
          <w:rFonts w:ascii="Times New Roman" w:hAnsi="Times New Roman" w:cs="Times New Roman"/>
          <w:color w:val="FF0000"/>
          <w:sz w:val="24"/>
          <w:szCs w:val="24"/>
          <w:u w:val="single"/>
        </w:rPr>
        <w:t>director of investigations</w:t>
      </w:r>
      <w:r w:rsidRPr="00D74FA1">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or </w:t>
      </w:r>
      <w:r w:rsidRPr="002B33DA">
        <w:rPr>
          <w:rFonts w:ascii="Times New Roman" w:hAnsi="Times New Roman" w:cs="Times New Roman"/>
          <w:sz w:val="24"/>
          <w:szCs w:val="24"/>
        </w:rPr>
        <w:lastRenderedPageBreak/>
        <w:t xml:space="preserve">investigators of the Racing Commission, and each association in accepting a license does thereby consent thereto.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3.004.02</w:t>
      </w:r>
      <w:r w:rsidRPr="002B33DA">
        <w:rPr>
          <w:rFonts w:ascii="Times New Roman" w:hAnsi="Times New Roman" w:cs="Times New Roman"/>
          <w:sz w:val="24"/>
          <w:szCs w:val="24"/>
        </w:rPr>
        <w:t xml:space="preserve"> Each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police its grounds to preclude the admission of any person in and around the stables excepting those having bona-fide business or duly licensed by the Commission, such as jockeys, stable attendants, owners or employees of said association. </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3.004.03</w:t>
      </w:r>
      <w:r w:rsidRPr="002B33DA">
        <w:rPr>
          <w:rFonts w:ascii="Times New Roman" w:hAnsi="Times New Roman" w:cs="Times New Roman"/>
          <w:sz w:val="24"/>
          <w:szCs w:val="24"/>
        </w:rPr>
        <w:t xml:space="preserve">  The association head of security s</w:t>
      </w:r>
      <w:r w:rsidRPr="008D1E71">
        <w:rPr>
          <w:rFonts w:ascii="Times New Roman" w:hAnsi="Times New Roman" w:cs="Times New Roman"/>
          <w:color w:val="FF0000"/>
          <w:sz w:val="24"/>
          <w:szCs w:val="24"/>
          <w:u w:val="single"/>
        </w:rPr>
        <w:t xml:space="preserv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make a written report to the stewards and commission </w:t>
      </w:r>
      <w:r w:rsidRPr="00D74FA1">
        <w:rPr>
          <w:rFonts w:ascii="Times New Roman" w:hAnsi="Times New Roman" w:cs="Times New Roman"/>
          <w:strike/>
          <w:color w:val="FF0000"/>
          <w:sz w:val="24"/>
          <w:szCs w:val="24"/>
        </w:rPr>
        <w:t>chief investigator</w:t>
      </w:r>
      <w:r w:rsidRPr="00D74FA1">
        <w:rPr>
          <w:rFonts w:ascii="Times New Roman" w:hAnsi="Times New Roman" w:cs="Times New Roman"/>
          <w:color w:val="FF0000"/>
          <w:sz w:val="24"/>
          <w:szCs w:val="24"/>
        </w:rPr>
        <w:t xml:space="preserve"> </w:t>
      </w:r>
      <w:r w:rsidRPr="00D74FA1">
        <w:rPr>
          <w:rFonts w:ascii="Times New Roman" w:hAnsi="Times New Roman" w:cs="Times New Roman"/>
          <w:color w:val="FF0000"/>
          <w:sz w:val="24"/>
          <w:szCs w:val="24"/>
          <w:u w:val="single"/>
        </w:rPr>
        <w:t>director of investigations</w:t>
      </w:r>
      <w:r w:rsidRPr="00D74FA1">
        <w:rPr>
          <w:rFonts w:ascii="Times New Roman" w:hAnsi="Times New Roman" w:cs="Times New Roman"/>
          <w:color w:val="FF0000"/>
          <w:sz w:val="24"/>
          <w:szCs w:val="24"/>
        </w:rPr>
        <w:t xml:space="preserve">, </w:t>
      </w:r>
      <w:r w:rsidRPr="002B33DA">
        <w:rPr>
          <w:rFonts w:ascii="Times New Roman" w:hAnsi="Times New Roman" w:cs="Times New Roman"/>
          <w:sz w:val="24"/>
          <w:szCs w:val="24"/>
        </w:rPr>
        <w:t>that includes persons picked up for drunkenness, touting, disorderly conduct fraudulent use of licenses, or other misdemeanors or rule violations. If the incident involves an arrest, the report shall include names and addresses of each individual involved and a detailed description of the circumstances of the incident. Reports shall be submitted within 24 hours, or at the beginning of the subsequent racing or entry day.</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3.004.04</w:t>
      </w:r>
      <w:r w:rsidRPr="002B33DA">
        <w:rPr>
          <w:rFonts w:ascii="Times New Roman" w:hAnsi="Times New Roman" w:cs="Times New Roman"/>
          <w:sz w:val="24"/>
          <w:szCs w:val="24"/>
        </w:rPr>
        <w:t xml:space="preserve"> Information or evidence uncovered or developed by licensees, employees or agents of an association about conduct by a licensee that constitutes a violation of a Racing Commission rule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promptly reported to the stewards and the chief investigator or other investigator or enforcement officer employed by the Racing Commission</w:t>
      </w:r>
      <w:r>
        <w:rPr>
          <w:rFonts w:ascii="Times New Roman" w:hAnsi="Times New Roman" w:cs="Times New Roman"/>
          <w:sz w:val="24"/>
          <w:szCs w:val="24"/>
        </w:rPr>
        <w:t xml:space="preserve">.  </w:t>
      </w:r>
      <w:r w:rsidRPr="002B33DA">
        <w:rPr>
          <w:rFonts w:ascii="Times New Roman" w:hAnsi="Times New Roman" w:cs="Times New Roman"/>
          <w:sz w:val="24"/>
          <w:szCs w:val="24"/>
        </w:rPr>
        <w:t xml:space="preserve">It is the responsibility of the </w:t>
      </w:r>
      <w:r w:rsidRPr="00D74FA1">
        <w:rPr>
          <w:rFonts w:ascii="Times New Roman" w:hAnsi="Times New Roman" w:cs="Times New Roman"/>
          <w:strike/>
          <w:color w:val="FF0000"/>
          <w:sz w:val="24"/>
          <w:szCs w:val="24"/>
        </w:rPr>
        <w:t>chief investigator</w:t>
      </w:r>
      <w:r w:rsidRPr="00D74FA1">
        <w:rPr>
          <w:rFonts w:ascii="Times New Roman" w:hAnsi="Times New Roman" w:cs="Times New Roman"/>
          <w:color w:val="FF0000"/>
          <w:sz w:val="24"/>
          <w:szCs w:val="24"/>
        </w:rPr>
        <w:t xml:space="preserve"> </w:t>
      </w:r>
      <w:r w:rsidRPr="00D74FA1">
        <w:rPr>
          <w:rFonts w:ascii="Times New Roman" w:hAnsi="Times New Roman" w:cs="Times New Roman"/>
          <w:color w:val="FF0000"/>
          <w:sz w:val="24"/>
          <w:szCs w:val="24"/>
          <w:u w:val="single"/>
        </w:rPr>
        <w:t>director of investigations</w:t>
      </w:r>
      <w:r w:rsidRPr="00D74FA1">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for the Racing Commission to coordinate rules investigative activity. </w:t>
      </w: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 xml:space="preserve">3.005 SAFETY </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3.005.01</w:t>
      </w:r>
      <w:r w:rsidRPr="002B33DA">
        <w:rPr>
          <w:rFonts w:ascii="Times New Roman" w:hAnsi="Times New Roman" w:cs="Times New Roman"/>
          <w:sz w:val="24"/>
          <w:szCs w:val="24"/>
        </w:rPr>
        <w:t xml:space="preserve"> Smoking in a stable or under the shed rows of the stable area is forbidden.  Violators will be subject to disciplinary action.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3.005.02</w:t>
      </w:r>
      <w:r w:rsidRPr="002B33DA">
        <w:rPr>
          <w:rFonts w:ascii="Times New Roman" w:hAnsi="Times New Roman" w:cs="Times New Roman"/>
          <w:sz w:val="24"/>
          <w:szCs w:val="24"/>
        </w:rPr>
        <w:t xml:space="preserve"> Racing Associations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at all times maintain their race tracks in good condition and with a special consideration for the comfort and safety of the public, of the horses stabled, exercising or entered to race thereat, and of all those whose business requires their attendance thereat; and to the end </w:t>
      </w:r>
      <w:r w:rsidRPr="008D1E71">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have available adequate and proper implements to maintain a uniform track, weather conditions permitting.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3.005.03</w:t>
      </w:r>
      <w:r w:rsidRPr="002B33DA">
        <w:rPr>
          <w:rFonts w:ascii="Times New Roman" w:hAnsi="Times New Roman" w:cs="Times New Roman"/>
          <w:sz w:val="24"/>
          <w:szCs w:val="24"/>
        </w:rPr>
        <w:t xml:space="preserve">  Racing Associations shall furnish </w:t>
      </w:r>
      <w:r w:rsidRPr="00F649B2">
        <w:rPr>
          <w:rFonts w:ascii="Times New Roman" w:hAnsi="Times New Roman" w:cs="Times New Roman"/>
          <w:strike/>
          <w:color w:val="FF0000"/>
          <w:sz w:val="24"/>
          <w:szCs w:val="24"/>
        </w:rPr>
        <w:t>and</w:t>
      </w:r>
      <w:r w:rsidRPr="002B33DA">
        <w:rPr>
          <w:rFonts w:ascii="Times New Roman" w:hAnsi="Times New Roman" w:cs="Times New Roman"/>
          <w:sz w:val="24"/>
          <w:szCs w:val="24"/>
        </w:rPr>
        <w:t xml:space="preserve"> a suitable horse ambulance each day that their tracks may be open for racing or exercising horses, equipped, ready for immediate duty, and to be placed at an entrance to the racing strip which is at no time obstructed by people, vehicles or equipment so that no time may be lost in answering calls.</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3.005.04</w:t>
      </w:r>
      <w:r w:rsidRPr="002B33DA">
        <w:rPr>
          <w:rFonts w:ascii="Times New Roman" w:hAnsi="Times New Roman" w:cs="Times New Roman"/>
          <w:sz w:val="24"/>
          <w:szCs w:val="24"/>
        </w:rPr>
        <w:t xml:space="preserve"> A licensed outrider must be on duty and suitably mounted, each day during the hours when the track is open for exercising horses.</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3.005.05</w:t>
      </w:r>
      <w:r w:rsidRPr="002B33DA">
        <w:rPr>
          <w:rFonts w:ascii="Times New Roman" w:hAnsi="Times New Roman" w:cs="Times New Roman"/>
          <w:sz w:val="24"/>
          <w:szCs w:val="24"/>
        </w:rPr>
        <w:t xml:space="preserve"> There shall be two (2) licensed outriders suitably mounted, on duty during racing hours and they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approved by and work at the direction of the Stewards. </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3.005.06</w:t>
      </w:r>
      <w:r w:rsidRPr="002B33DA">
        <w:rPr>
          <w:rFonts w:ascii="Times New Roman" w:hAnsi="Times New Roman" w:cs="Times New Roman"/>
          <w:sz w:val="24"/>
          <w:szCs w:val="24"/>
        </w:rPr>
        <w:t xml:space="preserve"> Pony people, exercise riders, and outriders must wear an approved safety helmet with the chinstrap properly fastened while there is a racehorse on the track or about to enter the track.</w:t>
      </w: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t>3.005.07</w:t>
      </w:r>
      <w:r w:rsidRPr="002B33DA">
        <w:rPr>
          <w:rFonts w:ascii="Times New Roman" w:hAnsi="Times New Roman" w:cs="Times New Roman"/>
          <w:sz w:val="24"/>
          <w:szCs w:val="24"/>
        </w:rPr>
        <w:t xml:space="preserve">  When the track is open for live racing, the minimum emergency medical service available shall be an Advanced Life support (ALS) ambulance, staffed by at least </w:t>
      </w:r>
      <w:r w:rsidRPr="002B33DA">
        <w:rPr>
          <w:rFonts w:ascii="Times New Roman" w:hAnsi="Times New Roman" w:cs="Times New Roman"/>
          <w:sz w:val="24"/>
          <w:szCs w:val="24"/>
        </w:rPr>
        <w:lastRenderedPageBreak/>
        <w:t>one EMT-P (paramedic) and one EMT-A or EMT-I. When the track is open for training, the minimum emergency medical service available shall be a Basic Life Support (BLS) ambulance with at least one certified EMT-A (see State of Nebraska Department of Health and Human Services Regulation and Licensure Title 172 Chapters 11 and 12).</w:t>
      </w:r>
    </w:p>
    <w:p w:rsidR="00146989" w:rsidRPr="002B33DA" w:rsidRDefault="00146989" w:rsidP="00146989">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strike/>
          <w:color w:val="FF0000"/>
          <w:sz w:val="24"/>
          <w:szCs w:val="24"/>
        </w:rPr>
      </w:pPr>
      <w:r w:rsidRPr="002B33DA">
        <w:rPr>
          <w:rFonts w:ascii="Times New Roman" w:hAnsi="Times New Roman" w:cs="Times New Roman"/>
          <w:b/>
          <w:sz w:val="24"/>
          <w:szCs w:val="24"/>
        </w:rPr>
        <w:t>3.005.08</w:t>
      </w:r>
      <w:r w:rsidRPr="002B33DA">
        <w:rPr>
          <w:rFonts w:ascii="Times New Roman" w:hAnsi="Times New Roman" w:cs="Times New Roman"/>
          <w:sz w:val="24"/>
          <w:szCs w:val="24"/>
        </w:rPr>
        <w:t xml:space="preserve">  No one under the age of sixteen (16)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be permitted to reside in any tack rooms, storage rooms, feed rooms, rest rooms, stable or barn area, except trailer parks, on the grounds of an Association</w:t>
      </w:r>
      <w:r w:rsidRPr="002B33DA">
        <w:rPr>
          <w:rFonts w:ascii="Times New Roman" w:hAnsi="Times New Roman" w:cs="Times New Roman"/>
          <w:sz w:val="24"/>
          <w:szCs w:val="24"/>
          <w:u w:val="single"/>
        </w:rPr>
        <w:t>.</w:t>
      </w:r>
      <w:r w:rsidRPr="002B33DA">
        <w:rPr>
          <w:rFonts w:ascii="Times New Roman" w:hAnsi="Times New Roman" w:cs="Times New Roman"/>
          <w:strike/>
          <w:sz w:val="24"/>
          <w:szCs w:val="24"/>
        </w:rPr>
        <w:t xml:space="preserve"> </w:t>
      </w:r>
      <w:r w:rsidRPr="002B33DA">
        <w:rPr>
          <w:rFonts w:ascii="Times New Roman" w:hAnsi="Times New Roman" w:cs="Times New Roman"/>
          <w:strike/>
          <w:color w:val="FF0000"/>
          <w:sz w:val="24"/>
          <w:szCs w:val="24"/>
        </w:rPr>
        <w:t>without the permission of the stewards</w:t>
      </w:r>
      <w:r w:rsidRPr="002B33DA">
        <w:rPr>
          <w:rFonts w:ascii="Times New Roman" w:hAnsi="Times New Roman" w:cs="Times New Roman"/>
          <w:color w:val="FF0000"/>
          <w:sz w:val="24"/>
          <w:szCs w:val="24"/>
        </w:rPr>
        <w:t>.</w:t>
      </w:r>
      <w:r w:rsidRPr="002B33DA">
        <w:rPr>
          <w:rFonts w:ascii="Times New Roman" w:hAnsi="Times New Roman" w:cs="Times New Roman"/>
          <w:strike/>
          <w:color w:val="FF0000"/>
          <w:sz w:val="24"/>
          <w:szCs w:val="24"/>
        </w:rPr>
        <w:t xml:space="preserve"> </w:t>
      </w:r>
    </w:p>
    <w:p w:rsidR="00146989" w:rsidRDefault="00146989" w:rsidP="00146989">
      <w:pPr>
        <w:spacing w:after="0"/>
        <w:ind w:left="630" w:right="180" w:firstLine="90"/>
        <w:jc w:val="both"/>
        <w:rPr>
          <w:rFonts w:ascii="Times New Roman" w:hAnsi="Times New Roman" w:cs="Times New Roman"/>
          <w:sz w:val="24"/>
          <w:szCs w:val="24"/>
        </w:rPr>
      </w:pPr>
      <w:r w:rsidRPr="002B33DA">
        <w:rPr>
          <w:rFonts w:ascii="Times New Roman" w:hAnsi="Times New Roman" w:cs="Times New Roman"/>
          <w:b/>
          <w:sz w:val="24"/>
          <w:szCs w:val="24"/>
        </w:rPr>
        <w:t>3.005.09</w:t>
      </w:r>
      <w:r w:rsidRPr="002B33DA">
        <w:rPr>
          <w:rFonts w:ascii="Times New Roman" w:hAnsi="Times New Roman" w:cs="Times New Roman"/>
          <w:sz w:val="24"/>
          <w:szCs w:val="24"/>
        </w:rPr>
        <w:t xml:space="preserve"> Stewards may establish directives or decide matters involving safety of racing </w:t>
      </w:r>
      <w:r>
        <w:rPr>
          <w:rFonts w:ascii="Times New Roman" w:hAnsi="Times New Roman" w:cs="Times New Roman"/>
          <w:sz w:val="24"/>
          <w:szCs w:val="24"/>
        </w:rPr>
        <w:t xml:space="preserve">    p</w:t>
      </w:r>
      <w:r w:rsidRPr="002B33DA">
        <w:rPr>
          <w:rFonts w:ascii="Times New Roman" w:hAnsi="Times New Roman" w:cs="Times New Roman"/>
          <w:sz w:val="24"/>
          <w:szCs w:val="24"/>
        </w:rPr>
        <w:t>articipants that do not conflict with existing rules.</w:t>
      </w:r>
      <w:r>
        <w:rPr>
          <w:rFonts w:ascii="Times New Roman" w:hAnsi="Times New Roman" w:cs="Times New Roman"/>
          <w:sz w:val="24"/>
          <w:szCs w:val="24"/>
        </w:rPr>
        <w:t xml:space="preserve">  </w:t>
      </w:r>
      <w:r w:rsidRPr="002B33DA">
        <w:rPr>
          <w:rFonts w:ascii="Times New Roman" w:hAnsi="Times New Roman" w:cs="Times New Roman"/>
          <w:sz w:val="24"/>
          <w:szCs w:val="24"/>
        </w:rPr>
        <w:t xml:space="preserve">Any directive adopted by the stewards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continue to be effective until the earlier of </w:t>
      </w:r>
    </w:p>
    <w:p w:rsidR="00146989" w:rsidRDefault="00146989" w:rsidP="00146989">
      <w:pPr>
        <w:spacing w:after="0"/>
        <w:ind w:left="630" w:right="180" w:firstLine="90"/>
        <w:jc w:val="both"/>
        <w:rPr>
          <w:rFonts w:ascii="Times New Roman" w:hAnsi="Times New Roman" w:cs="Times New Roman"/>
          <w:sz w:val="24"/>
          <w:szCs w:val="24"/>
        </w:rPr>
      </w:pPr>
    </w:p>
    <w:p w:rsidR="00146989" w:rsidRDefault="00146989" w:rsidP="00146989">
      <w:pPr>
        <w:spacing w:after="0"/>
        <w:ind w:left="630" w:right="180" w:firstLine="90"/>
        <w:jc w:val="both"/>
        <w:rPr>
          <w:rFonts w:ascii="Times New Roman" w:hAnsi="Times New Roman" w:cs="Times New Roman"/>
          <w:sz w:val="24"/>
          <w:szCs w:val="24"/>
        </w:rPr>
      </w:pPr>
      <w:r w:rsidRPr="002B33DA">
        <w:rPr>
          <w:rFonts w:ascii="Times New Roman" w:hAnsi="Times New Roman" w:cs="Times New Roman"/>
          <w:sz w:val="24"/>
          <w:szCs w:val="24"/>
        </w:rPr>
        <w:t>a) 30 days following the day adopted o</w:t>
      </w:r>
      <w:r>
        <w:rPr>
          <w:rFonts w:ascii="Times New Roman" w:hAnsi="Times New Roman" w:cs="Times New Roman"/>
          <w:sz w:val="24"/>
          <w:szCs w:val="24"/>
        </w:rPr>
        <w:t>r</w:t>
      </w:r>
    </w:p>
    <w:p w:rsidR="00146989" w:rsidRDefault="00146989" w:rsidP="00146989">
      <w:pPr>
        <w:spacing w:after="0"/>
        <w:ind w:left="900" w:right="180" w:hanging="180"/>
        <w:jc w:val="both"/>
        <w:rPr>
          <w:rFonts w:ascii="Times New Roman" w:hAnsi="Times New Roman" w:cs="Times New Roman"/>
          <w:sz w:val="24"/>
          <w:szCs w:val="24"/>
        </w:rPr>
      </w:pPr>
      <w:r w:rsidRPr="002B33DA">
        <w:rPr>
          <w:rFonts w:ascii="Times New Roman" w:hAnsi="Times New Roman" w:cs="Times New Roman"/>
          <w:sz w:val="24"/>
          <w:szCs w:val="24"/>
        </w:rPr>
        <w:t xml:space="preserve">b) following the next scheduled meeting of the commission only if approved by the </w:t>
      </w:r>
      <w:r>
        <w:rPr>
          <w:rFonts w:ascii="Times New Roman" w:hAnsi="Times New Roman" w:cs="Times New Roman"/>
          <w:sz w:val="24"/>
          <w:szCs w:val="24"/>
        </w:rPr>
        <w:t xml:space="preserve">   </w:t>
      </w:r>
      <w:r w:rsidRPr="002B33DA">
        <w:rPr>
          <w:rFonts w:ascii="Times New Roman" w:hAnsi="Times New Roman" w:cs="Times New Roman"/>
          <w:sz w:val="24"/>
          <w:szCs w:val="24"/>
        </w:rPr>
        <w:t>commission at such meeting.</w:t>
      </w:r>
    </w:p>
    <w:p w:rsidR="00962DC2" w:rsidRDefault="00962DC2" w:rsidP="00146989">
      <w:pPr>
        <w:spacing w:after="218"/>
        <w:ind w:left="-5"/>
        <w:rPr>
          <w:rFonts w:ascii="Times New Roman" w:hAnsi="Times New Roman" w:cs="Times New Roman"/>
          <w:b/>
          <w:sz w:val="24"/>
          <w:szCs w:val="24"/>
        </w:rPr>
      </w:pP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 xml:space="preserve">3.006 SANITATION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3.006.01</w:t>
      </w:r>
      <w:r w:rsidRPr="002B33DA">
        <w:rPr>
          <w:rFonts w:ascii="Times New Roman" w:hAnsi="Times New Roman" w:cs="Times New Roman"/>
          <w:sz w:val="24"/>
          <w:szCs w:val="24"/>
        </w:rPr>
        <w:t xml:space="preserve">  Each racing Association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make such sanitary arrangements as baths, toilets, etc., for the use of jockeys, </w:t>
      </w:r>
      <w:proofErr w:type="spellStart"/>
      <w:r w:rsidRPr="002B33DA">
        <w:rPr>
          <w:rFonts w:ascii="Times New Roman" w:hAnsi="Times New Roman" w:cs="Times New Roman"/>
          <w:sz w:val="24"/>
          <w:szCs w:val="24"/>
        </w:rPr>
        <w:t>Mutuel</w:t>
      </w:r>
      <w:proofErr w:type="spellEnd"/>
      <w:r w:rsidRPr="002B33DA">
        <w:rPr>
          <w:rFonts w:ascii="Times New Roman" w:hAnsi="Times New Roman" w:cs="Times New Roman"/>
          <w:sz w:val="24"/>
          <w:szCs w:val="24"/>
        </w:rPr>
        <w:t xml:space="preserve"> employees, horsemen, and other employees, as may be required by the Commission. </w:t>
      </w:r>
    </w:p>
    <w:p w:rsidR="00146989" w:rsidRDefault="00146989" w:rsidP="00146989">
      <w:pPr>
        <w:spacing w:after="219"/>
        <w:ind w:left="-1440" w:right="120" w:firstLine="1890"/>
        <w:jc w:val="center"/>
        <w:rPr>
          <w:rFonts w:ascii="Times New Roman" w:hAnsi="Times New Roman" w:cs="Times New Roman"/>
          <w:sz w:val="24"/>
          <w:szCs w:val="24"/>
        </w:rPr>
      </w:pPr>
      <w:r>
        <w:rPr>
          <w:rFonts w:ascii="Times New Roman" w:hAnsi="Times New Roman" w:cs="Times New Roman"/>
          <w:b/>
          <w:sz w:val="24"/>
          <w:szCs w:val="24"/>
        </w:rPr>
        <w:t xml:space="preserve">    </w:t>
      </w:r>
      <w:r w:rsidRPr="002B33DA">
        <w:rPr>
          <w:rFonts w:ascii="Times New Roman" w:hAnsi="Times New Roman" w:cs="Times New Roman"/>
          <w:b/>
          <w:sz w:val="24"/>
          <w:szCs w:val="24"/>
        </w:rPr>
        <w:t>3.006.02</w:t>
      </w:r>
      <w:r w:rsidRPr="002B33DA">
        <w:rPr>
          <w:rFonts w:ascii="Times New Roman" w:hAnsi="Times New Roman" w:cs="Times New Roman"/>
          <w:sz w:val="24"/>
          <w:szCs w:val="24"/>
        </w:rPr>
        <w:t xml:space="preserve"> All used bedding and manure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removed f</w:t>
      </w:r>
      <w:r>
        <w:rPr>
          <w:rFonts w:ascii="Times New Roman" w:hAnsi="Times New Roman" w:cs="Times New Roman"/>
          <w:sz w:val="24"/>
          <w:szCs w:val="24"/>
        </w:rPr>
        <w:t xml:space="preserve">rom the stalls daily and </w:t>
      </w:r>
      <w:r w:rsidRPr="008D1E71">
        <w:rPr>
          <w:rFonts w:ascii="Times New Roman" w:hAnsi="Times New Roman" w:cs="Times New Roman"/>
          <w:strike/>
          <w:color w:val="FF0000"/>
          <w:sz w:val="24"/>
          <w:szCs w:val="24"/>
        </w:rPr>
        <w:t>shall</w:t>
      </w:r>
      <w:r>
        <w:rPr>
          <w:rFonts w:ascii="Times New Roman" w:hAnsi="Times New Roman" w:cs="Times New Roman"/>
          <w:sz w:val="24"/>
          <w:szCs w:val="24"/>
        </w:rPr>
        <w:t xml:space="preserve"> be d</w:t>
      </w:r>
      <w:r w:rsidRPr="002B33DA">
        <w:rPr>
          <w:rFonts w:ascii="Times New Roman" w:hAnsi="Times New Roman" w:cs="Times New Roman"/>
          <w:sz w:val="24"/>
          <w:szCs w:val="24"/>
        </w:rPr>
        <w:t>eposited at a place designated by the Association.</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3.006.03</w:t>
      </w:r>
      <w:r w:rsidRPr="002B33DA">
        <w:rPr>
          <w:rFonts w:ascii="Times New Roman" w:hAnsi="Times New Roman" w:cs="Times New Roman"/>
          <w:sz w:val="24"/>
          <w:szCs w:val="24"/>
        </w:rPr>
        <w:t xml:space="preserve"> Each trainer shall keep all hay, grain and other feed in a sanitary manner and covered. </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3.006.04</w:t>
      </w:r>
      <w:r w:rsidRPr="002B33DA">
        <w:rPr>
          <w:rFonts w:ascii="Times New Roman" w:hAnsi="Times New Roman" w:cs="Times New Roman"/>
          <w:sz w:val="24"/>
          <w:szCs w:val="24"/>
        </w:rPr>
        <w:t xml:space="preserve"> No dogs will be permitted on the grounds of an Association except in accordance with a written policy adopted by the association and approved by the Commission.  In no case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dogs be permitted in the barns or immediate vicinity or allowed to run loose. </w:t>
      </w:r>
    </w:p>
    <w:p w:rsidR="00962DC2" w:rsidRDefault="00962DC2" w:rsidP="00146989">
      <w:pPr>
        <w:spacing w:after="218"/>
        <w:ind w:left="-5"/>
        <w:rPr>
          <w:rFonts w:ascii="Times New Roman" w:hAnsi="Times New Roman" w:cs="Times New Roman"/>
          <w:b/>
          <w:sz w:val="24"/>
          <w:szCs w:val="24"/>
        </w:rPr>
      </w:pPr>
    </w:p>
    <w:p w:rsidR="00146989" w:rsidRPr="002B33DA" w:rsidRDefault="00146989" w:rsidP="00146989">
      <w:pPr>
        <w:spacing w:after="218"/>
        <w:ind w:left="-5"/>
        <w:rPr>
          <w:rFonts w:ascii="Times New Roman" w:hAnsi="Times New Roman" w:cs="Times New Roman"/>
          <w:sz w:val="24"/>
          <w:szCs w:val="24"/>
        </w:rPr>
      </w:pPr>
      <w:r w:rsidRPr="002B33DA">
        <w:rPr>
          <w:rFonts w:ascii="Times New Roman" w:hAnsi="Times New Roman" w:cs="Times New Roman"/>
          <w:b/>
          <w:sz w:val="24"/>
          <w:szCs w:val="24"/>
        </w:rPr>
        <w:t xml:space="preserve">3.007 ALCOHOL AND DRUGS  </w:t>
      </w:r>
    </w:p>
    <w:p w:rsidR="00146989" w:rsidRPr="002B33DA"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3.007.01</w:t>
      </w:r>
      <w:r w:rsidRPr="002B33DA">
        <w:rPr>
          <w:rFonts w:ascii="Times New Roman" w:hAnsi="Times New Roman" w:cs="Times New Roman"/>
          <w:sz w:val="24"/>
          <w:szCs w:val="24"/>
        </w:rPr>
        <w:t xml:space="preserve">  No licensee, employee of any association, or member of the Racing Commission or its staff, while in restricted areas on the grounds of an association shall have present within his/her system any amount of alcohol which would constitute legal impairment or intoxication by a breathalyzer reading of .05 percent or more alcohol content.</w:t>
      </w:r>
    </w:p>
    <w:p w:rsidR="00146989" w:rsidRDefault="00146989" w:rsidP="00146989">
      <w:pPr>
        <w:spacing w:after="0"/>
        <w:ind w:left="720"/>
        <w:rPr>
          <w:rFonts w:ascii="Times New Roman" w:hAnsi="Times New Roman" w:cs="Times New Roman"/>
          <w:sz w:val="24"/>
          <w:szCs w:val="24"/>
        </w:rPr>
      </w:pPr>
      <w:r w:rsidRPr="002B33DA">
        <w:rPr>
          <w:rFonts w:ascii="Times New Roman" w:hAnsi="Times New Roman" w:cs="Times New Roman"/>
          <w:b/>
          <w:sz w:val="24"/>
          <w:szCs w:val="24"/>
        </w:rPr>
        <w:t>3.007.01A</w:t>
      </w:r>
      <w:r w:rsidRPr="002B33DA">
        <w:rPr>
          <w:rFonts w:ascii="Times New Roman" w:hAnsi="Times New Roman" w:cs="Times New Roman"/>
          <w:sz w:val="24"/>
          <w:szCs w:val="24"/>
        </w:rPr>
        <w:t xml:space="preserve"> Acting with reasonable suspicion, the stewards or a designated Racing Commission representative may direct any licensee, employee of an association, or member of the Racing Commission or its staff while on the grounds of an association to submit to a test to determine the blood alcohol content of the person.</w:t>
      </w:r>
    </w:p>
    <w:p w:rsidR="00146989" w:rsidRPr="002B33DA" w:rsidRDefault="00146989" w:rsidP="00146989">
      <w:pPr>
        <w:spacing w:after="0"/>
        <w:ind w:left="720"/>
        <w:rPr>
          <w:rFonts w:ascii="Times New Roman" w:hAnsi="Times New Roman" w:cs="Times New Roman"/>
          <w:sz w:val="24"/>
          <w:szCs w:val="24"/>
        </w:rPr>
      </w:pPr>
    </w:p>
    <w:p w:rsidR="00146989" w:rsidRDefault="00146989" w:rsidP="00146989">
      <w:pPr>
        <w:spacing w:after="0"/>
        <w:ind w:left="715"/>
        <w:rPr>
          <w:rFonts w:ascii="Times New Roman" w:hAnsi="Times New Roman" w:cs="Times New Roman"/>
          <w:sz w:val="24"/>
          <w:szCs w:val="24"/>
        </w:rPr>
      </w:pPr>
      <w:r w:rsidRPr="002B33DA">
        <w:rPr>
          <w:rFonts w:ascii="Times New Roman" w:hAnsi="Times New Roman" w:cs="Times New Roman"/>
          <w:b/>
          <w:sz w:val="24"/>
          <w:szCs w:val="24"/>
        </w:rPr>
        <w:lastRenderedPageBreak/>
        <w:t>3.007.02</w:t>
      </w:r>
      <w:r w:rsidRPr="002B33DA">
        <w:rPr>
          <w:rFonts w:ascii="Times New Roman" w:hAnsi="Times New Roman" w:cs="Times New Roman"/>
          <w:sz w:val="24"/>
          <w:szCs w:val="24"/>
        </w:rPr>
        <w:t xml:space="preserve"> Drug prohibition/body fluid test or other non-invasive tests. No licensee, employee of an association, or member of the Racing Commission or its staff, while on the grounds of an association shall have present within his/her system any controlled substance as listed in schedule I-V of the U.S. Code, Title 21 (Food and Drugs Section 812), or any prescription drug unless such prescription drug was obtained directly or pursuant to a valid prescription or order from a duly licensed physician who is acting in the course of his/her professional practice.   </w:t>
      </w:r>
    </w:p>
    <w:p w:rsidR="00146989" w:rsidRPr="002B33DA" w:rsidRDefault="00146989" w:rsidP="00146989">
      <w:pPr>
        <w:spacing w:after="0"/>
        <w:ind w:left="715"/>
        <w:rPr>
          <w:rFonts w:ascii="Times New Roman" w:hAnsi="Times New Roman" w:cs="Times New Roman"/>
          <w:sz w:val="24"/>
          <w:szCs w:val="24"/>
        </w:rPr>
      </w:pPr>
    </w:p>
    <w:p w:rsidR="00146989" w:rsidRPr="002B33DA" w:rsidRDefault="00146989" w:rsidP="00146989">
      <w:pPr>
        <w:spacing w:after="0"/>
        <w:ind w:left="1450"/>
        <w:rPr>
          <w:rFonts w:ascii="Times New Roman" w:hAnsi="Times New Roman" w:cs="Times New Roman"/>
          <w:sz w:val="24"/>
          <w:szCs w:val="24"/>
        </w:rPr>
      </w:pPr>
      <w:r w:rsidRPr="002B33DA">
        <w:rPr>
          <w:rFonts w:ascii="Times New Roman" w:hAnsi="Times New Roman" w:cs="Times New Roman"/>
          <w:b/>
          <w:sz w:val="24"/>
          <w:szCs w:val="24"/>
        </w:rPr>
        <w:t>3.007.02A</w:t>
      </w:r>
      <w:r w:rsidRPr="002B33DA">
        <w:rPr>
          <w:rFonts w:ascii="Times New Roman" w:hAnsi="Times New Roman" w:cs="Times New Roman"/>
          <w:sz w:val="24"/>
          <w:szCs w:val="24"/>
        </w:rPr>
        <w:t xml:space="preserve"> Acting with reasonable suspicion, the stewards or a designated Racing Commission representative may direct any licensee, employee of an association, or member of the Racing Commission or its staff while on the grounds of an association to submit to a body fluid test or other noninvasive test to determine the presence of controlled substances.</w:t>
      </w:r>
    </w:p>
    <w:p w:rsidR="00146989" w:rsidRDefault="00146989" w:rsidP="00146989">
      <w:pPr>
        <w:spacing w:after="218"/>
        <w:ind w:left="730"/>
        <w:rPr>
          <w:rFonts w:ascii="Times New Roman" w:hAnsi="Times New Roman" w:cs="Times New Roman"/>
          <w:b/>
          <w:sz w:val="24"/>
          <w:szCs w:val="24"/>
        </w:rPr>
      </w:pPr>
    </w:p>
    <w:p w:rsidR="00146989" w:rsidRPr="002B33DA" w:rsidRDefault="00146989" w:rsidP="00146989">
      <w:pPr>
        <w:spacing w:after="218"/>
        <w:ind w:left="730"/>
        <w:rPr>
          <w:rFonts w:ascii="Times New Roman" w:hAnsi="Times New Roman" w:cs="Times New Roman"/>
          <w:sz w:val="24"/>
          <w:szCs w:val="24"/>
        </w:rPr>
      </w:pPr>
      <w:r w:rsidRPr="002B33DA">
        <w:rPr>
          <w:rFonts w:ascii="Times New Roman" w:hAnsi="Times New Roman" w:cs="Times New Roman"/>
          <w:b/>
          <w:sz w:val="24"/>
          <w:szCs w:val="24"/>
        </w:rPr>
        <w:t>3.007.03   PROCEDURES FOLLOWING POSITIVE CHEMICAL ANALYSIS:</w:t>
      </w:r>
      <w:r w:rsidRPr="002B33DA">
        <w:rPr>
          <w:rFonts w:ascii="Times New Roman" w:hAnsi="Times New Roman" w:cs="Times New Roman"/>
          <w:sz w:val="24"/>
          <w:szCs w:val="24"/>
        </w:rPr>
        <w:t xml:space="preserve"> </w:t>
      </w:r>
    </w:p>
    <w:p w:rsidR="00146989"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3.007.03A</w:t>
      </w:r>
      <w:r w:rsidRPr="002B33DA">
        <w:rPr>
          <w:rFonts w:ascii="Times New Roman" w:hAnsi="Times New Roman" w:cs="Times New Roman"/>
          <w:sz w:val="24"/>
          <w:szCs w:val="24"/>
        </w:rPr>
        <w:t xml:space="preserve"> For a first violation of rule 3.007.01 a person shall be fined not less than $300. For a first violation of 3.007.02, the person's license shall be </w:t>
      </w:r>
      <w:r>
        <w:rPr>
          <w:rFonts w:ascii="Times New Roman" w:hAnsi="Times New Roman" w:cs="Times New Roman"/>
          <w:sz w:val="24"/>
          <w:szCs w:val="24"/>
        </w:rPr>
        <w:t>s</w:t>
      </w:r>
      <w:r w:rsidRPr="002B33DA">
        <w:rPr>
          <w:rFonts w:ascii="Times New Roman" w:hAnsi="Times New Roman" w:cs="Times New Roman"/>
          <w:sz w:val="24"/>
          <w:szCs w:val="24"/>
        </w:rPr>
        <w:t xml:space="preserve">uspended for not less than 30 days and the person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B26C98">
        <w:rPr>
          <w:rFonts w:ascii="Times New Roman" w:hAnsi="Times New Roman" w:cs="Times New Roman"/>
          <w:color w:val="FF0000"/>
          <w:sz w:val="24"/>
          <w:szCs w:val="24"/>
        </w:rPr>
        <w:t xml:space="preserve"> </w:t>
      </w:r>
      <w:r w:rsidRPr="002B33DA">
        <w:rPr>
          <w:rFonts w:ascii="Times New Roman" w:hAnsi="Times New Roman" w:cs="Times New Roman"/>
          <w:sz w:val="24"/>
          <w:szCs w:val="24"/>
        </w:rPr>
        <w:t xml:space="preserve">not be allowed to participate in racing until his/her condition has been professionally evaluated as directed by the Commission and/or stewards. The Commission and/or stewards may also impose any other penalty it deems appropriate. </w:t>
      </w:r>
    </w:p>
    <w:p w:rsidR="00146989" w:rsidRPr="002B33DA"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3.007.03B</w:t>
      </w:r>
      <w:r w:rsidRPr="002B33DA">
        <w:rPr>
          <w:rFonts w:ascii="Times New Roman" w:hAnsi="Times New Roman" w:cs="Times New Roman"/>
          <w:sz w:val="24"/>
          <w:szCs w:val="24"/>
        </w:rPr>
        <w:t xml:space="preserve"> After a professional evaluation, if the person's condition proves non-addictive and not detrimental to the best interests of racing, he/she may be allowed to participate in racing provided he/she produces a negative test result and agrees to further testing at the discretion of the stewards or designated Racing Commission representative to insure his/her continued </w:t>
      </w:r>
      <w:proofErr w:type="spellStart"/>
      <w:r w:rsidRPr="002B33DA">
        <w:rPr>
          <w:rFonts w:ascii="Times New Roman" w:hAnsi="Times New Roman" w:cs="Times New Roman"/>
          <w:sz w:val="24"/>
          <w:szCs w:val="24"/>
        </w:rPr>
        <w:t>unimpairment</w:t>
      </w:r>
      <w:proofErr w:type="spellEnd"/>
      <w:r w:rsidRPr="002B33DA">
        <w:rPr>
          <w:rFonts w:ascii="Times New Roman" w:hAnsi="Times New Roman" w:cs="Times New Roman"/>
          <w:sz w:val="24"/>
          <w:szCs w:val="24"/>
        </w:rPr>
        <w:t xml:space="preserve">. The Commission and/or stewards may further direct his/her continued participation in any rehabilitation program as a condition to restoring his/her license to good standing. The Commission and/or stewards may also impose any other penalty it deems appropriate. </w:t>
      </w:r>
    </w:p>
    <w:p w:rsidR="00146989"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3.007.03C</w:t>
      </w:r>
      <w:r w:rsidRPr="002B33DA">
        <w:rPr>
          <w:rFonts w:ascii="Times New Roman" w:hAnsi="Times New Roman" w:cs="Times New Roman"/>
          <w:sz w:val="24"/>
          <w:szCs w:val="24"/>
        </w:rPr>
        <w:t xml:space="preserve"> After a professional evaluation, if the person's condition proves addictive or detrimental to the best interests of racing, said individual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not be allowed to participate in racing until such time as he/she can produce a negative test result and show documented proof that he/she has successfully completed a certified alcohol/drug rehabilitation program approved in advance by the Commission and/or stewards. Said individual must agree to further testing at the discretion of the stewards or the Commission to insure his/her </w:t>
      </w:r>
      <w:proofErr w:type="spellStart"/>
      <w:r w:rsidRPr="002B33DA">
        <w:rPr>
          <w:rFonts w:ascii="Times New Roman" w:hAnsi="Times New Roman" w:cs="Times New Roman"/>
          <w:sz w:val="24"/>
          <w:szCs w:val="24"/>
        </w:rPr>
        <w:t>unimpairment</w:t>
      </w:r>
      <w:proofErr w:type="spellEnd"/>
    </w:p>
    <w:p w:rsidR="00146989" w:rsidRPr="002B33DA" w:rsidRDefault="00146989" w:rsidP="00146989">
      <w:pPr>
        <w:ind w:left="1450"/>
        <w:rPr>
          <w:rFonts w:ascii="Times New Roman" w:hAnsi="Times New Roman" w:cs="Times New Roman"/>
          <w:sz w:val="24"/>
          <w:szCs w:val="24"/>
        </w:rPr>
      </w:pPr>
      <w:r w:rsidRPr="002B33DA">
        <w:rPr>
          <w:rFonts w:ascii="Times New Roman" w:hAnsi="Times New Roman" w:cs="Times New Roman"/>
          <w:b/>
          <w:sz w:val="24"/>
          <w:szCs w:val="24"/>
        </w:rPr>
        <w:t>3.007.03D</w:t>
      </w:r>
      <w:r w:rsidRPr="002B33DA">
        <w:rPr>
          <w:rFonts w:ascii="Times New Roman" w:hAnsi="Times New Roman" w:cs="Times New Roman"/>
          <w:sz w:val="24"/>
          <w:szCs w:val="24"/>
        </w:rPr>
        <w:t xml:space="preserve"> For a second violation of rule 3.007.01 within five (5) years, a person shall be fined not less than $500 and required to be professionally evaluated as outlined in rules 3.007.03A,B,C. For a second violation of rule 3.007.02 within five (5) years the person's license shall be suspended for not less than one (1) year and required to enroll, at his/her expense, into a certified alcohol/drug rehabilitation program approved in advance by the Commission. The person will be restored to good standing only at the discretion of the Commission and only on </w:t>
      </w:r>
      <w:r w:rsidRPr="002B33DA">
        <w:rPr>
          <w:rFonts w:ascii="Times New Roman" w:hAnsi="Times New Roman" w:cs="Times New Roman"/>
          <w:sz w:val="24"/>
          <w:szCs w:val="24"/>
        </w:rPr>
        <w:lastRenderedPageBreak/>
        <w:t xml:space="preserve">condition that he/she agree to further testing at the discretion of the stewards or designated Racing Commission representative to insure his/her continued </w:t>
      </w:r>
      <w:proofErr w:type="spellStart"/>
      <w:r w:rsidRPr="002B33DA">
        <w:rPr>
          <w:rFonts w:ascii="Times New Roman" w:hAnsi="Times New Roman" w:cs="Times New Roman"/>
          <w:sz w:val="24"/>
          <w:szCs w:val="24"/>
        </w:rPr>
        <w:t>unimpairment</w:t>
      </w:r>
      <w:proofErr w:type="spellEnd"/>
      <w:r w:rsidRPr="002B33DA">
        <w:rPr>
          <w:rFonts w:ascii="Times New Roman" w:hAnsi="Times New Roman" w:cs="Times New Roman"/>
          <w:sz w:val="24"/>
          <w:szCs w:val="24"/>
        </w:rPr>
        <w:t>. The Commission may also impose any other penalty it deems appropriate.</w:t>
      </w:r>
    </w:p>
    <w:p w:rsidR="00146989" w:rsidRDefault="00146989" w:rsidP="00146989">
      <w:pPr>
        <w:ind w:left="715"/>
        <w:rPr>
          <w:rFonts w:ascii="Times New Roman" w:hAnsi="Times New Roman" w:cs="Times New Roman"/>
          <w:sz w:val="24"/>
          <w:szCs w:val="24"/>
        </w:rPr>
      </w:pPr>
      <w:r w:rsidRPr="002B33DA">
        <w:rPr>
          <w:rFonts w:ascii="Times New Roman" w:hAnsi="Times New Roman" w:cs="Times New Roman"/>
          <w:b/>
          <w:sz w:val="24"/>
          <w:szCs w:val="24"/>
        </w:rPr>
        <w:t xml:space="preserve">3.007.04 </w:t>
      </w:r>
      <w:r w:rsidRPr="002B33DA">
        <w:rPr>
          <w:rFonts w:ascii="Times New Roman" w:hAnsi="Times New Roman" w:cs="Times New Roman"/>
          <w:sz w:val="24"/>
          <w:szCs w:val="24"/>
        </w:rPr>
        <w:t xml:space="preserve">Refusal by any individual to provide these samples when directed shall be in violation of these rules and </w:t>
      </w:r>
      <w:r w:rsidRPr="008D1E71">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subject such individual to any penalty deemed appropriate by the stewards or the Commission. Prior violations for refusal by an individual to provide samples when directed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considered the same as a positive test for purposes of determining a second violation of 3.007.01 or 3.007.02. All testing </w:t>
      </w:r>
      <w:r w:rsidRPr="00B26C98">
        <w:rPr>
          <w:rFonts w:ascii="Times New Roman" w:hAnsi="Times New Roman" w:cs="Times New Roman"/>
          <w:color w:val="FF0000"/>
          <w:sz w:val="24"/>
          <w:szCs w:val="24"/>
          <w:u w:val="single"/>
        </w:rPr>
        <w:t>will</w:t>
      </w:r>
      <w:r w:rsidRPr="00B26C98">
        <w:rPr>
          <w:rFonts w:ascii="Times New Roman" w:hAnsi="Times New Roman" w:cs="Times New Roman"/>
          <w:color w:val="FF0000"/>
          <w:sz w:val="24"/>
          <w:szCs w:val="24"/>
        </w:rPr>
        <w:t xml:space="preserve"> </w:t>
      </w:r>
      <w:r w:rsidRPr="00B26C98">
        <w:rPr>
          <w:rFonts w:ascii="Times New Roman" w:hAnsi="Times New Roman" w:cs="Times New Roman"/>
          <w:strike/>
          <w:color w:val="FF0000"/>
          <w:sz w:val="24"/>
          <w:szCs w:val="24"/>
        </w:rPr>
        <w:t>shall</w:t>
      </w:r>
      <w:r w:rsidRPr="002B33DA">
        <w:rPr>
          <w:rFonts w:ascii="Times New Roman" w:hAnsi="Times New Roman" w:cs="Times New Roman"/>
          <w:sz w:val="24"/>
          <w:szCs w:val="24"/>
        </w:rPr>
        <w:t xml:space="preserve"> be at the expense of the Association or as directed otherwise by the Commission. </w:t>
      </w:r>
    </w:p>
    <w:p w:rsidR="00146989" w:rsidRPr="003251D5" w:rsidRDefault="00146989" w:rsidP="00146989">
      <w:pPr>
        <w:tabs>
          <w:tab w:val="center" w:pos="588"/>
          <w:tab w:val="center" w:pos="2856"/>
        </w:tabs>
        <w:rPr>
          <w:rFonts w:ascii="Times New Roman" w:eastAsia="Times New Roman" w:hAnsi="Times New Roman" w:cs="Times New Roman"/>
          <w:b/>
          <w:color w:val="FF0000"/>
          <w:sz w:val="24"/>
          <w:szCs w:val="24"/>
          <w:u w:val="single"/>
        </w:rPr>
      </w:pPr>
      <w:r w:rsidRPr="003251D5">
        <w:rPr>
          <w:rFonts w:ascii="Times New Roman" w:eastAsia="Arial" w:hAnsi="Times New Roman" w:cs="Times New Roman"/>
          <w:b/>
          <w:color w:val="FF0000"/>
          <w:sz w:val="24"/>
          <w:szCs w:val="24"/>
          <w:u w:val="single"/>
        </w:rPr>
        <w:t xml:space="preserve">3.008 Dangerous Weather Conditions </w:t>
      </w:r>
    </w:p>
    <w:p w:rsidR="00146989" w:rsidRPr="003251D5" w:rsidRDefault="00146989" w:rsidP="00146989">
      <w:pPr>
        <w:spacing w:after="0" w:line="244" w:lineRule="auto"/>
        <w:ind w:left="912" w:right="14"/>
        <w:rPr>
          <w:rFonts w:ascii="Times New Roman" w:hAnsi="Times New Roman" w:cs="Times New Roman"/>
          <w:color w:val="FF0000"/>
          <w:sz w:val="24"/>
          <w:szCs w:val="24"/>
          <w:u w:val="single"/>
        </w:rPr>
      </w:pPr>
      <w:r w:rsidRPr="003251D5">
        <w:rPr>
          <w:rFonts w:ascii="Times New Roman" w:hAnsi="Times New Roman" w:cs="Times New Roman"/>
          <w:b/>
          <w:color w:val="FF0000"/>
          <w:sz w:val="24"/>
          <w:szCs w:val="24"/>
          <w:u w:val="single"/>
        </w:rPr>
        <w:t>3.008.01</w:t>
      </w:r>
      <w:r w:rsidRPr="003251D5">
        <w:rPr>
          <w:rFonts w:ascii="Times New Roman" w:hAnsi="Times New Roman" w:cs="Times New Roman"/>
          <w:color w:val="FF0000"/>
          <w:sz w:val="24"/>
          <w:szCs w:val="24"/>
          <w:u w:val="single"/>
        </w:rPr>
        <w:t xml:space="preserve"> The association shall develop a hazardous weather and lightning protocol to be approved by the regulatory authority. </w:t>
      </w:r>
    </w:p>
    <w:p w:rsidR="00146989" w:rsidRPr="003251D5" w:rsidRDefault="00146989" w:rsidP="00146989">
      <w:pPr>
        <w:spacing w:after="0" w:line="244" w:lineRule="auto"/>
        <w:ind w:left="912" w:right="14"/>
        <w:rPr>
          <w:rFonts w:ascii="Times New Roman" w:hAnsi="Times New Roman" w:cs="Times New Roman"/>
          <w:color w:val="FF0000"/>
          <w:sz w:val="24"/>
          <w:szCs w:val="24"/>
          <w:u w:val="single"/>
        </w:rPr>
      </w:pPr>
    </w:p>
    <w:p w:rsidR="00146989" w:rsidRPr="003251D5" w:rsidRDefault="00146989" w:rsidP="00146989">
      <w:pPr>
        <w:spacing w:after="0" w:line="244" w:lineRule="auto"/>
        <w:ind w:left="912" w:right="14"/>
        <w:rPr>
          <w:rFonts w:ascii="Times New Roman" w:hAnsi="Times New Roman" w:cs="Times New Roman"/>
          <w:color w:val="FF0000"/>
          <w:sz w:val="24"/>
          <w:szCs w:val="24"/>
          <w:u w:val="single"/>
        </w:rPr>
      </w:pPr>
      <w:r w:rsidRPr="003251D5">
        <w:rPr>
          <w:rFonts w:ascii="Times New Roman" w:hAnsi="Times New Roman" w:cs="Times New Roman"/>
          <w:b/>
          <w:color w:val="FF0000"/>
          <w:sz w:val="24"/>
          <w:szCs w:val="24"/>
          <w:u w:val="single"/>
        </w:rPr>
        <w:t>3.008.02</w:t>
      </w:r>
      <w:r w:rsidRPr="003251D5">
        <w:rPr>
          <w:rFonts w:ascii="Times New Roman" w:hAnsi="Times New Roman" w:cs="Times New Roman"/>
          <w:color w:val="FF0000"/>
          <w:sz w:val="24"/>
          <w:szCs w:val="24"/>
          <w:u w:val="single"/>
        </w:rPr>
        <w:t xml:space="preserve"> The association shall designate the personnel responsible for immediately investigating any known impending threat of dangerous weather conditions to determine if conditions exist which warrant delay and/or cancellation of a performance and/or the notification to the public of such threatening weather conditions.  </w:t>
      </w:r>
    </w:p>
    <w:p w:rsidR="00146989" w:rsidRPr="003251D5" w:rsidRDefault="00146989" w:rsidP="00146989">
      <w:pPr>
        <w:spacing w:after="0" w:line="244" w:lineRule="auto"/>
        <w:ind w:left="912" w:right="14"/>
        <w:rPr>
          <w:rFonts w:ascii="Times New Roman" w:hAnsi="Times New Roman" w:cs="Times New Roman"/>
          <w:color w:val="FF0000"/>
          <w:sz w:val="24"/>
          <w:szCs w:val="24"/>
          <w:u w:val="single"/>
        </w:rPr>
      </w:pPr>
    </w:p>
    <w:p w:rsidR="00146989" w:rsidRPr="003251D5" w:rsidRDefault="00146989" w:rsidP="00146989">
      <w:pPr>
        <w:spacing w:after="0" w:line="244" w:lineRule="auto"/>
        <w:ind w:left="912" w:right="14"/>
        <w:rPr>
          <w:rFonts w:ascii="Times New Roman" w:hAnsi="Times New Roman" w:cs="Times New Roman"/>
          <w:color w:val="FF0000"/>
          <w:sz w:val="24"/>
          <w:szCs w:val="24"/>
          <w:u w:val="single"/>
        </w:rPr>
      </w:pPr>
      <w:r w:rsidRPr="003251D5">
        <w:rPr>
          <w:rFonts w:ascii="Times New Roman" w:hAnsi="Times New Roman" w:cs="Times New Roman"/>
          <w:b/>
          <w:color w:val="FF0000"/>
          <w:sz w:val="24"/>
          <w:szCs w:val="24"/>
          <w:u w:val="single"/>
        </w:rPr>
        <w:t>3.008.03</w:t>
      </w:r>
      <w:r w:rsidRPr="003251D5">
        <w:rPr>
          <w:rFonts w:ascii="Times New Roman" w:hAnsi="Times New Roman" w:cs="Times New Roman"/>
          <w:color w:val="FF0000"/>
          <w:sz w:val="24"/>
          <w:szCs w:val="24"/>
          <w:u w:val="single"/>
        </w:rPr>
        <w:t xml:space="preserve"> The first priority of all decisions made </w:t>
      </w:r>
      <w:r>
        <w:rPr>
          <w:rFonts w:ascii="Times New Roman" w:hAnsi="Times New Roman" w:cs="Times New Roman"/>
          <w:color w:val="FF0000"/>
          <w:sz w:val="24"/>
          <w:szCs w:val="24"/>
          <w:u w:val="single"/>
        </w:rPr>
        <w:t>will</w:t>
      </w:r>
      <w:r w:rsidRPr="003251D5">
        <w:rPr>
          <w:rFonts w:ascii="Times New Roman" w:hAnsi="Times New Roman" w:cs="Times New Roman"/>
          <w:color w:val="FF0000"/>
          <w:sz w:val="24"/>
          <w:szCs w:val="24"/>
          <w:u w:val="single"/>
        </w:rPr>
        <w:t xml:space="preserve"> be the well-being and safety of all persons and animals. </w:t>
      </w:r>
    </w:p>
    <w:p w:rsidR="00146989" w:rsidRPr="003251D5" w:rsidRDefault="00146989" w:rsidP="00146989">
      <w:pPr>
        <w:spacing w:after="0"/>
        <w:ind w:left="1272" w:right="417" w:hanging="360"/>
        <w:rPr>
          <w:rFonts w:ascii="Times New Roman" w:hAnsi="Times New Roman" w:cs="Times New Roman"/>
          <w:color w:val="FF0000"/>
          <w:sz w:val="24"/>
          <w:szCs w:val="24"/>
          <w:u w:val="single"/>
        </w:rPr>
      </w:pPr>
    </w:p>
    <w:p w:rsidR="00146989" w:rsidRDefault="00146989" w:rsidP="00146989">
      <w:pPr>
        <w:spacing w:after="0"/>
        <w:ind w:left="900" w:right="417"/>
        <w:rPr>
          <w:rFonts w:ascii="Times New Roman" w:hAnsi="Times New Roman" w:cs="Times New Roman"/>
          <w:color w:val="FF0000"/>
          <w:sz w:val="24"/>
          <w:szCs w:val="24"/>
          <w:u w:val="single"/>
        </w:rPr>
      </w:pPr>
      <w:r w:rsidRPr="003251D5">
        <w:rPr>
          <w:rFonts w:ascii="Times New Roman" w:hAnsi="Times New Roman" w:cs="Times New Roman"/>
          <w:b/>
          <w:color w:val="FF0000"/>
          <w:sz w:val="24"/>
          <w:szCs w:val="24"/>
          <w:u w:val="single"/>
        </w:rPr>
        <w:t>3.008.04</w:t>
      </w:r>
      <w:r w:rsidRPr="003251D5">
        <w:rPr>
          <w:rFonts w:ascii="Times New Roman" w:hAnsi="Times New Roman" w:cs="Times New Roman"/>
          <w:color w:val="FF0000"/>
          <w:sz w:val="24"/>
          <w:szCs w:val="24"/>
          <w:u w:val="single"/>
        </w:rPr>
        <w:t xml:space="preserve"> The stewards shall commence a race delay and/or cancellation when lightning is detected within an 8-mile radius of the racetrack, which </w:t>
      </w:r>
      <w:proofErr w:type="spellStart"/>
      <w:r>
        <w:rPr>
          <w:rFonts w:ascii="Times New Roman" w:hAnsi="Times New Roman" w:cs="Times New Roman"/>
          <w:color w:val="FF0000"/>
          <w:sz w:val="24"/>
          <w:szCs w:val="24"/>
          <w:u w:val="single"/>
        </w:rPr>
        <w:t>will</w:t>
      </w:r>
      <w:r w:rsidRPr="003251D5">
        <w:rPr>
          <w:rFonts w:ascii="Times New Roman" w:hAnsi="Times New Roman" w:cs="Times New Roman"/>
          <w:color w:val="FF0000"/>
          <w:sz w:val="24"/>
          <w:szCs w:val="24"/>
          <w:u w:val="single"/>
        </w:rPr>
        <w:t>remain</w:t>
      </w:r>
      <w:proofErr w:type="spellEnd"/>
      <w:r w:rsidRPr="003251D5">
        <w:rPr>
          <w:rFonts w:ascii="Times New Roman" w:hAnsi="Times New Roman" w:cs="Times New Roman"/>
          <w:color w:val="FF0000"/>
          <w:sz w:val="24"/>
          <w:szCs w:val="24"/>
          <w:u w:val="single"/>
        </w:rPr>
        <w:t xml:space="preserve"> in effect until a minimum of 30 minutes has passed since the last strike is observed within an 8-mile radius. </w:t>
      </w:r>
    </w:p>
    <w:p w:rsidR="00146989" w:rsidRDefault="00146989" w:rsidP="00146989">
      <w:pPr>
        <w:spacing w:after="0"/>
        <w:ind w:left="900" w:right="417"/>
        <w:rPr>
          <w:rFonts w:ascii="Times New Roman" w:hAnsi="Times New Roman" w:cs="Times New Roman"/>
          <w:color w:val="FF0000"/>
          <w:sz w:val="24"/>
          <w:szCs w:val="24"/>
          <w:u w:val="single"/>
        </w:rPr>
      </w:pPr>
    </w:p>
    <w:p w:rsidR="00146989" w:rsidRDefault="00146989" w:rsidP="00146989">
      <w:pPr>
        <w:spacing w:after="0"/>
        <w:ind w:left="900" w:right="417"/>
        <w:rPr>
          <w:rFonts w:ascii="Times New Roman" w:hAnsi="Times New Roman" w:cs="Times New Roman"/>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C06EAD" w:rsidRDefault="00146989" w:rsidP="00146989">
      <w:pPr>
        <w:spacing w:after="218"/>
        <w:ind w:left="-5"/>
        <w:rPr>
          <w:rFonts w:ascii="Times New Roman" w:hAnsi="Times New Roman" w:cs="Times New Roman"/>
          <w:sz w:val="24"/>
          <w:szCs w:val="24"/>
        </w:rPr>
      </w:pPr>
      <w:r w:rsidRPr="00C06EAD">
        <w:rPr>
          <w:rFonts w:ascii="Times New Roman" w:hAnsi="Times New Roman" w:cs="Times New Roman"/>
          <w:b/>
          <w:sz w:val="24"/>
          <w:szCs w:val="24"/>
        </w:rPr>
        <w:t xml:space="preserve">Chapter 4 - COLORS AND EQUIPMENT                                        </w:t>
      </w:r>
    </w:p>
    <w:p w:rsidR="00146989" w:rsidRPr="00C06EAD" w:rsidRDefault="00146989" w:rsidP="00146989">
      <w:pPr>
        <w:ind w:left="10"/>
        <w:rPr>
          <w:rFonts w:ascii="Times New Roman" w:hAnsi="Times New Roman" w:cs="Times New Roman"/>
          <w:sz w:val="24"/>
          <w:szCs w:val="24"/>
        </w:rPr>
      </w:pPr>
      <w:r w:rsidRPr="00C06EAD">
        <w:rPr>
          <w:rFonts w:ascii="Times New Roman" w:hAnsi="Times New Roman" w:cs="Times New Roman"/>
          <w:b/>
          <w:sz w:val="24"/>
          <w:szCs w:val="24"/>
        </w:rPr>
        <w:t>4.001 All</w:t>
      </w:r>
      <w:r w:rsidRPr="00C06EAD">
        <w:rPr>
          <w:rFonts w:ascii="Times New Roman" w:hAnsi="Times New Roman" w:cs="Times New Roman"/>
          <w:sz w:val="24"/>
          <w:szCs w:val="24"/>
        </w:rPr>
        <w:t xml:space="preserve"> racing colors shall be registered with the racing secretary's office. </w:t>
      </w:r>
    </w:p>
    <w:p w:rsidR="00146989"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4.001.01</w:t>
      </w:r>
      <w:r w:rsidRPr="00C06EAD">
        <w:rPr>
          <w:rFonts w:ascii="Times New Roman" w:hAnsi="Times New Roman" w:cs="Times New Roman"/>
          <w:sz w:val="24"/>
          <w:szCs w:val="24"/>
        </w:rPr>
        <w:t xml:space="preserve"> Registered racing colors must be used. A temporary change from registered racing colors may be approved by the stewards. </w:t>
      </w:r>
      <w:r w:rsidRPr="00A3791E">
        <w:rPr>
          <w:rFonts w:ascii="Times New Roman" w:hAnsi="Times New Roman" w:cs="Times New Roman"/>
          <w:strike/>
          <w:sz w:val="24"/>
          <w:szCs w:val="24"/>
        </w:rPr>
        <w:t>(See Rule 4.002)</w:t>
      </w:r>
      <w:r w:rsidRPr="00C06EAD">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4.001.02</w:t>
      </w:r>
      <w:r w:rsidRPr="00C06EAD">
        <w:rPr>
          <w:rFonts w:ascii="Times New Roman" w:hAnsi="Times New Roman" w:cs="Times New Roman"/>
          <w:sz w:val="24"/>
          <w:szCs w:val="24"/>
        </w:rPr>
        <w:t xml:space="preserve"> Any disputes as to the right to use racing colors </w:t>
      </w:r>
      <w:r w:rsidRPr="00A3791E">
        <w:rPr>
          <w:rFonts w:ascii="Times New Roman" w:hAnsi="Times New Roman" w:cs="Times New Roman"/>
          <w:color w:val="FF0000"/>
          <w:sz w:val="24"/>
          <w:szCs w:val="24"/>
          <w:u w:val="single"/>
        </w:rPr>
        <w:t>will</w:t>
      </w:r>
      <w:r w:rsidRPr="00A3791E">
        <w:rPr>
          <w:rFonts w:ascii="Times New Roman" w:hAnsi="Times New Roman" w:cs="Times New Roman"/>
          <w:color w:val="FF0000"/>
          <w:sz w:val="24"/>
          <w:szCs w:val="24"/>
        </w:rPr>
        <w:t xml:space="preserve"> </w:t>
      </w:r>
      <w:r w:rsidRPr="00A3791E">
        <w:rPr>
          <w:rFonts w:ascii="Times New Roman" w:hAnsi="Times New Roman" w:cs="Times New Roman"/>
          <w:strike/>
          <w:color w:val="FF0000"/>
          <w:sz w:val="24"/>
          <w:szCs w:val="24"/>
        </w:rPr>
        <w:t>shall</w:t>
      </w:r>
      <w:r w:rsidRPr="00A3791E">
        <w:rPr>
          <w:rFonts w:ascii="Times New Roman" w:hAnsi="Times New Roman" w:cs="Times New Roman"/>
          <w:color w:val="FF0000"/>
          <w:sz w:val="24"/>
          <w:szCs w:val="24"/>
        </w:rPr>
        <w:t xml:space="preserve"> </w:t>
      </w:r>
      <w:r>
        <w:rPr>
          <w:rFonts w:ascii="Times New Roman" w:hAnsi="Times New Roman" w:cs="Times New Roman"/>
          <w:sz w:val="24"/>
          <w:szCs w:val="24"/>
        </w:rPr>
        <w:t>b</w:t>
      </w:r>
      <w:r w:rsidRPr="00C06EAD">
        <w:rPr>
          <w:rFonts w:ascii="Times New Roman" w:hAnsi="Times New Roman" w:cs="Times New Roman"/>
          <w:sz w:val="24"/>
          <w:szCs w:val="24"/>
        </w:rPr>
        <w:t xml:space="preserve">e decided by the stewards.    </w:t>
      </w:r>
    </w:p>
    <w:p w:rsidR="00146989" w:rsidRPr="00C06EAD"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4.001.03</w:t>
      </w:r>
      <w:r w:rsidRPr="00C06EAD">
        <w:rPr>
          <w:rFonts w:ascii="Times New Roman" w:hAnsi="Times New Roman" w:cs="Times New Roman"/>
          <w:sz w:val="24"/>
          <w:szCs w:val="24"/>
        </w:rPr>
        <w:t xml:space="preserve"> The Racing Commission will not permit the use of colors that in its opinion are not neat, clean, and proper. </w:t>
      </w:r>
    </w:p>
    <w:p w:rsidR="00146989" w:rsidRDefault="00146989" w:rsidP="00146989">
      <w:pPr>
        <w:spacing w:after="0"/>
        <w:ind w:left="10"/>
        <w:rPr>
          <w:rFonts w:ascii="Times New Roman" w:hAnsi="Times New Roman" w:cs="Times New Roman"/>
          <w:sz w:val="24"/>
          <w:szCs w:val="24"/>
        </w:rPr>
      </w:pPr>
      <w:r w:rsidRPr="00C06EAD">
        <w:rPr>
          <w:rFonts w:ascii="Times New Roman" w:hAnsi="Times New Roman" w:cs="Times New Roman"/>
          <w:b/>
          <w:sz w:val="24"/>
          <w:szCs w:val="24"/>
        </w:rPr>
        <w:t>4.002</w:t>
      </w:r>
      <w:r w:rsidRPr="00C06EAD">
        <w:rPr>
          <w:rFonts w:ascii="Times New Roman" w:hAnsi="Times New Roman" w:cs="Times New Roman"/>
          <w:sz w:val="24"/>
          <w:szCs w:val="24"/>
        </w:rPr>
        <w:t xml:space="preserve"> The Racing Commission may declare certain colors or parts of same to be standard for specific postpositions and in such situations </w:t>
      </w:r>
      <w:r w:rsidRPr="005F7C5D">
        <w:rPr>
          <w:rFonts w:ascii="Times New Roman" w:hAnsi="Times New Roman" w:cs="Times New Roman"/>
          <w:strike/>
          <w:color w:val="FF0000"/>
          <w:sz w:val="24"/>
          <w:szCs w:val="24"/>
        </w:rPr>
        <w:t>shall</w:t>
      </w:r>
      <w:r w:rsidRPr="005F7C5D">
        <w:rPr>
          <w:rFonts w:ascii="Times New Roman" w:hAnsi="Times New Roman" w:cs="Times New Roman"/>
          <w:color w:val="FF0000"/>
          <w:sz w:val="24"/>
          <w:szCs w:val="24"/>
        </w:rPr>
        <w:t xml:space="preserve"> require </w:t>
      </w:r>
      <w:r w:rsidRPr="005F7C5D">
        <w:rPr>
          <w:rFonts w:ascii="Times New Roman" w:hAnsi="Times New Roman" w:cs="Times New Roman"/>
          <w:sz w:val="24"/>
          <w:szCs w:val="24"/>
        </w:rPr>
        <w:t>the</w:t>
      </w:r>
      <w:r w:rsidRPr="00C06EAD">
        <w:rPr>
          <w:rFonts w:ascii="Times New Roman" w:hAnsi="Times New Roman" w:cs="Times New Roman"/>
          <w:sz w:val="24"/>
          <w:szCs w:val="24"/>
        </w:rPr>
        <w:t xml:space="preserve"> Association to supply it. A reasonable rental may be collected by the Association from the owners if approved by the Commission. (See Chapter 13-004.05.) </w:t>
      </w:r>
    </w:p>
    <w:p w:rsidR="00146989" w:rsidRPr="00C06EAD" w:rsidRDefault="00146989" w:rsidP="00146989">
      <w:pPr>
        <w:spacing w:after="0"/>
        <w:ind w:left="10"/>
        <w:rPr>
          <w:rFonts w:ascii="Times New Roman" w:hAnsi="Times New Roman" w:cs="Times New Roman"/>
          <w:sz w:val="24"/>
          <w:szCs w:val="24"/>
        </w:rPr>
      </w:pPr>
    </w:p>
    <w:p w:rsidR="00146989" w:rsidRPr="00C06EAD" w:rsidRDefault="00146989" w:rsidP="00146989">
      <w:pPr>
        <w:ind w:left="10"/>
        <w:rPr>
          <w:rFonts w:ascii="Times New Roman" w:hAnsi="Times New Roman" w:cs="Times New Roman"/>
          <w:sz w:val="24"/>
          <w:szCs w:val="24"/>
        </w:rPr>
      </w:pPr>
      <w:r w:rsidRPr="00C06EAD">
        <w:rPr>
          <w:rFonts w:ascii="Times New Roman" w:hAnsi="Times New Roman" w:cs="Times New Roman"/>
          <w:b/>
          <w:sz w:val="24"/>
          <w:szCs w:val="24"/>
        </w:rPr>
        <w:t>4.003</w:t>
      </w:r>
      <w:r w:rsidRPr="00C06EAD">
        <w:rPr>
          <w:rFonts w:ascii="Times New Roman" w:hAnsi="Times New Roman" w:cs="Times New Roman"/>
          <w:sz w:val="24"/>
          <w:szCs w:val="24"/>
        </w:rPr>
        <w:t xml:space="preserve"> Permission for any change of equipment from that, which a horse carried in his last previous race, during the current meeting, may be obtained only from the stewards. </w:t>
      </w:r>
    </w:p>
    <w:p w:rsidR="00146989" w:rsidRPr="00C06EAD" w:rsidRDefault="00146989" w:rsidP="00146989">
      <w:pPr>
        <w:ind w:left="10"/>
        <w:rPr>
          <w:rFonts w:ascii="Times New Roman" w:hAnsi="Times New Roman" w:cs="Times New Roman"/>
          <w:sz w:val="24"/>
          <w:szCs w:val="24"/>
        </w:rPr>
      </w:pPr>
      <w:r w:rsidRPr="00C06EAD">
        <w:rPr>
          <w:rFonts w:ascii="Times New Roman" w:hAnsi="Times New Roman" w:cs="Times New Roman"/>
          <w:b/>
          <w:sz w:val="24"/>
          <w:szCs w:val="24"/>
        </w:rPr>
        <w:t>4.004</w:t>
      </w:r>
      <w:r w:rsidRPr="00C06EAD">
        <w:rPr>
          <w:rFonts w:ascii="Times New Roman" w:hAnsi="Times New Roman" w:cs="Times New Roman"/>
          <w:sz w:val="24"/>
          <w:szCs w:val="24"/>
        </w:rPr>
        <w:t xml:space="preserve"> Permission to add blinkers to a horse's equipment or to discontinue the use of them must be approved by the starter before being granted by the stewards.  Permission to use or discontinue bar plate shoes must be approved by the stewards. </w:t>
      </w:r>
    </w:p>
    <w:p w:rsidR="00146989" w:rsidRDefault="00146989" w:rsidP="00146989">
      <w:pPr>
        <w:spacing w:after="0" w:line="310" w:lineRule="auto"/>
        <w:ind w:left="-5" w:right="105"/>
        <w:jc w:val="both"/>
        <w:rPr>
          <w:rFonts w:ascii="Times New Roman" w:hAnsi="Times New Roman" w:cs="Times New Roman"/>
          <w:sz w:val="24"/>
          <w:szCs w:val="24"/>
        </w:rPr>
      </w:pPr>
      <w:r w:rsidRPr="00C06EAD">
        <w:rPr>
          <w:rFonts w:ascii="Times New Roman" w:hAnsi="Times New Roman" w:cs="Times New Roman"/>
          <w:b/>
          <w:sz w:val="24"/>
          <w:szCs w:val="24"/>
        </w:rPr>
        <w:t>4.005</w:t>
      </w:r>
      <w:r w:rsidRPr="00C06EAD">
        <w:rPr>
          <w:rFonts w:ascii="Times New Roman" w:hAnsi="Times New Roman" w:cs="Times New Roman"/>
          <w:sz w:val="24"/>
          <w:szCs w:val="24"/>
        </w:rPr>
        <w:t xml:space="preserve"> A trainer shall not change equipment used on a horse in its last race including front bandages, tongue-tie, nasal strip or other equipment specified by the Board of Stewards without approval of the paddock judge. </w:t>
      </w:r>
    </w:p>
    <w:p w:rsidR="00146989" w:rsidRPr="00C06EAD" w:rsidRDefault="00146989" w:rsidP="00146989">
      <w:pPr>
        <w:spacing w:after="0" w:line="310" w:lineRule="auto"/>
        <w:ind w:left="-5" w:right="105"/>
        <w:jc w:val="both"/>
        <w:rPr>
          <w:rFonts w:ascii="Times New Roman" w:hAnsi="Times New Roman" w:cs="Times New Roman"/>
          <w:sz w:val="24"/>
          <w:szCs w:val="24"/>
        </w:rPr>
      </w:pPr>
    </w:p>
    <w:p w:rsidR="00146989" w:rsidRPr="00C06EAD" w:rsidRDefault="00146989" w:rsidP="00146989">
      <w:pPr>
        <w:spacing w:after="161" w:line="310" w:lineRule="auto"/>
        <w:ind w:left="-5" w:right="105"/>
        <w:jc w:val="both"/>
        <w:rPr>
          <w:rFonts w:ascii="Times New Roman" w:hAnsi="Times New Roman" w:cs="Times New Roman"/>
          <w:sz w:val="24"/>
          <w:szCs w:val="24"/>
        </w:rPr>
      </w:pPr>
      <w:r w:rsidRPr="00C06EAD">
        <w:rPr>
          <w:rFonts w:ascii="Times New Roman" w:hAnsi="Times New Roman" w:cs="Times New Roman"/>
          <w:b/>
          <w:sz w:val="24"/>
          <w:szCs w:val="24"/>
        </w:rPr>
        <w:t>4.006   HORSE SHOES</w:t>
      </w:r>
    </w:p>
    <w:p w:rsidR="00146989" w:rsidRPr="00C06EAD"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4.006.01</w:t>
      </w:r>
      <w:r w:rsidRPr="00C06EAD">
        <w:rPr>
          <w:rFonts w:ascii="Times New Roman" w:hAnsi="Times New Roman" w:cs="Times New Roman"/>
          <w:sz w:val="24"/>
          <w:szCs w:val="24"/>
        </w:rPr>
        <w:t xml:space="preserve"> A horse starting in a race must be shod with shoes or "racing plates" that are generally recognized and used for racing purposes. </w:t>
      </w:r>
    </w:p>
    <w:p w:rsidR="00146989" w:rsidRPr="00C06EAD"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4.006.02</w:t>
      </w:r>
      <w:r w:rsidRPr="00C06EAD">
        <w:rPr>
          <w:rFonts w:ascii="Times New Roman" w:hAnsi="Times New Roman" w:cs="Times New Roman"/>
          <w:sz w:val="24"/>
          <w:szCs w:val="24"/>
        </w:rPr>
        <w:t xml:space="preserve"> A horse may not run without shoes or with a type of shoes not generally used for racing unless by special permission of the stewards. </w:t>
      </w:r>
    </w:p>
    <w:p w:rsidR="00146989" w:rsidRPr="00C06EAD"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4.006.03</w:t>
      </w:r>
      <w:r w:rsidRPr="00C06EAD">
        <w:rPr>
          <w:rFonts w:ascii="Times New Roman" w:hAnsi="Times New Roman" w:cs="Times New Roman"/>
          <w:sz w:val="24"/>
          <w:szCs w:val="24"/>
        </w:rPr>
        <w:t xml:space="preserve"> A horse may not run in what are known as "turn down" shoes. A "Turn down" shoe shall be known as a shoe that is turned down more than one half inch at the ends.</w:t>
      </w:r>
    </w:p>
    <w:p w:rsidR="00146989" w:rsidRPr="00C06EAD" w:rsidRDefault="00146989" w:rsidP="00146989">
      <w:pPr>
        <w:ind w:left="715"/>
        <w:rPr>
          <w:rFonts w:ascii="Times New Roman" w:hAnsi="Times New Roman" w:cs="Times New Roman"/>
          <w:sz w:val="24"/>
          <w:szCs w:val="24"/>
        </w:rPr>
      </w:pPr>
      <w:r w:rsidRPr="00C06EAD">
        <w:rPr>
          <w:rFonts w:ascii="Times New Roman" w:hAnsi="Times New Roman" w:cs="Times New Roman"/>
          <w:b/>
          <w:sz w:val="24"/>
          <w:szCs w:val="24"/>
        </w:rPr>
        <w:t>4.006.04</w:t>
      </w:r>
      <w:r w:rsidRPr="00C06EAD">
        <w:rPr>
          <w:rFonts w:ascii="Times New Roman" w:hAnsi="Times New Roman" w:cs="Times New Roman"/>
          <w:sz w:val="24"/>
          <w:szCs w:val="24"/>
        </w:rPr>
        <w:t xml:space="preserve"> The stewards upon request by the owner or trainer, may authorize a horse to run with "experimental" shoes.</w:t>
      </w:r>
    </w:p>
    <w:p w:rsidR="00146989" w:rsidRDefault="00146989" w:rsidP="00146989">
      <w:pPr>
        <w:ind w:left="10"/>
        <w:rPr>
          <w:rFonts w:ascii="Times New Roman" w:hAnsi="Times New Roman" w:cs="Times New Roman"/>
          <w:sz w:val="24"/>
          <w:szCs w:val="24"/>
        </w:rPr>
      </w:pPr>
      <w:r w:rsidRPr="00C06EAD">
        <w:rPr>
          <w:rFonts w:ascii="Times New Roman" w:hAnsi="Times New Roman" w:cs="Times New Roman"/>
          <w:b/>
          <w:sz w:val="24"/>
          <w:szCs w:val="24"/>
        </w:rPr>
        <w:lastRenderedPageBreak/>
        <w:t>4.007</w:t>
      </w:r>
      <w:r w:rsidRPr="00C06EAD">
        <w:rPr>
          <w:rFonts w:ascii="Times New Roman" w:hAnsi="Times New Roman" w:cs="Times New Roman"/>
          <w:sz w:val="24"/>
          <w:szCs w:val="24"/>
        </w:rPr>
        <w:t xml:space="preserve"> </w:t>
      </w:r>
      <w:r w:rsidRPr="00CD5FAA">
        <w:rPr>
          <w:rFonts w:ascii="Times New Roman" w:hAnsi="Times New Roman" w:cs="Times New Roman"/>
          <w:strike/>
          <w:sz w:val="24"/>
          <w:szCs w:val="24"/>
        </w:rPr>
        <w:t>Whips</w:t>
      </w:r>
      <w:r w:rsidRPr="00C06EAD">
        <w:rPr>
          <w:rFonts w:ascii="Times New Roman" w:hAnsi="Times New Roman" w:cs="Times New Roman"/>
          <w:sz w:val="24"/>
          <w:szCs w:val="24"/>
        </w:rPr>
        <w:t xml:space="preserve"> </w:t>
      </w:r>
      <w:r w:rsidRPr="00CD5FAA">
        <w:rPr>
          <w:rFonts w:ascii="Times New Roman" w:hAnsi="Times New Roman" w:cs="Times New Roman"/>
          <w:color w:val="FF0000"/>
          <w:sz w:val="24"/>
          <w:szCs w:val="24"/>
          <w:u w:val="single"/>
        </w:rPr>
        <w:t>Riding Crop</w:t>
      </w:r>
      <w:r w:rsidRPr="00CD5FAA">
        <w:rPr>
          <w:rFonts w:ascii="Times New Roman" w:hAnsi="Times New Roman" w:cs="Times New Roman"/>
          <w:color w:val="FF0000"/>
          <w:sz w:val="24"/>
          <w:szCs w:val="24"/>
        </w:rPr>
        <w:t xml:space="preserve"> </w:t>
      </w:r>
      <w:r w:rsidRPr="00C06EAD">
        <w:rPr>
          <w:rFonts w:ascii="Times New Roman" w:hAnsi="Times New Roman" w:cs="Times New Roman"/>
          <w:sz w:val="24"/>
          <w:szCs w:val="24"/>
        </w:rPr>
        <w:t xml:space="preserve">and/or blinkers may be used on two year olds and other first starters if schooled before the starter with such equipment and approved by the starter and the stewards, before time of entry. </w:t>
      </w:r>
    </w:p>
    <w:p w:rsidR="00146989" w:rsidRPr="00C06EAD" w:rsidRDefault="00146989" w:rsidP="00146989">
      <w:pPr>
        <w:ind w:left="10"/>
        <w:rPr>
          <w:rFonts w:ascii="Times New Roman" w:hAnsi="Times New Roman" w:cs="Times New Roman"/>
          <w:sz w:val="24"/>
          <w:szCs w:val="24"/>
        </w:rPr>
      </w:pPr>
      <w:r w:rsidRPr="00C06EAD">
        <w:rPr>
          <w:rFonts w:ascii="Times New Roman" w:hAnsi="Times New Roman" w:cs="Times New Roman"/>
          <w:b/>
          <w:sz w:val="24"/>
          <w:szCs w:val="24"/>
        </w:rPr>
        <w:t>4.008</w:t>
      </w:r>
      <w:r w:rsidRPr="00C06EAD">
        <w:rPr>
          <w:rFonts w:ascii="Times New Roman" w:hAnsi="Times New Roman" w:cs="Times New Roman"/>
          <w:sz w:val="24"/>
          <w:szCs w:val="24"/>
        </w:rPr>
        <w:t xml:space="preserve"> The use of plastic bridles and/or reins is prohibited unless they are steel reinforced. </w:t>
      </w:r>
    </w:p>
    <w:p w:rsidR="00146989" w:rsidRDefault="00146989" w:rsidP="00146989">
      <w:pPr>
        <w:ind w:left="10"/>
        <w:rPr>
          <w:rFonts w:ascii="Times New Roman" w:hAnsi="Times New Roman" w:cs="Times New Roman"/>
          <w:color w:val="FF0000"/>
          <w:sz w:val="24"/>
          <w:szCs w:val="24"/>
        </w:rPr>
      </w:pPr>
      <w:r w:rsidRPr="00C06EAD">
        <w:rPr>
          <w:rFonts w:ascii="Times New Roman" w:hAnsi="Times New Roman" w:cs="Times New Roman"/>
          <w:b/>
          <w:sz w:val="24"/>
          <w:szCs w:val="24"/>
        </w:rPr>
        <w:t>4.009 No</w:t>
      </w:r>
      <w:r w:rsidRPr="00C06EAD">
        <w:rPr>
          <w:rFonts w:ascii="Times New Roman" w:hAnsi="Times New Roman" w:cs="Times New Roman"/>
          <w:sz w:val="24"/>
          <w:szCs w:val="24"/>
        </w:rPr>
        <w:t xml:space="preserve"> bridle shall exceed two (2) pounds in weight</w:t>
      </w:r>
      <w:r w:rsidRPr="00CD5FAA">
        <w:rPr>
          <w:rFonts w:ascii="Times New Roman" w:hAnsi="Times New Roman" w:cs="Times New Roman"/>
          <w:color w:val="FF0000"/>
          <w:sz w:val="24"/>
          <w:szCs w:val="24"/>
          <w:u w:val="single"/>
        </w:rPr>
        <w:t>.</w:t>
      </w:r>
      <w:r w:rsidRPr="00CD5FAA">
        <w:rPr>
          <w:rFonts w:ascii="Times New Roman" w:hAnsi="Times New Roman" w:cs="Times New Roman"/>
          <w:strike/>
          <w:color w:val="FF0000"/>
          <w:sz w:val="24"/>
          <w:szCs w:val="24"/>
        </w:rPr>
        <w:t xml:space="preserve"> and no whip shall exceed one (1) pound in weight nor be longer than 32 inches unless approved by the stewards.</w:t>
      </w:r>
      <w:r w:rsidRPr="00CD5FAA">
        <w:rPr>
          <w:rFonts w:ascii="Times New Roman" w:hAnsi="Times New Roman" w:cs="Times New Roman"/>
          <w:color w:val="FF0000"/>
          <w:sz w:val="24"/>
          <w:szCs w:val="24"/>
        </w:rPr>
        <w:t xml:space="preserve"> </w:t>
      </w:r>
    </w:p>
    <w:p w:rsidR="00146989" w:rsidRDefault="00146989" w:rsidP="00146989">
      <w:pPr>
        <w:spacing w:after="0" w:line="360" w:lineRule="auto"/>
        <w:ind w:left="10" w:right="480"/>
        <w:rPr>
          <w:rFonts w:ascii="Times New Roman" w:hAnsi="Times New Roman" w:cs="Times New Roman"/>
          <w:sz w:val="24"/>
          <w:szCs w:val="24"/>
        </w:rPr>
      </w:pPr>
      <w:r w:rsidRPr="00C06EAD">
        <w:rPr>
          <w:rFonts w:ascii="Times New Roman" w:hAnsi="Times New Roman" w:cs="Times New Roman"/>
          <w:b/>
          <w:sz w:val="24"/>
          <w:szCs w:val="24"/>
        </w:rPr>
        <w:t>4.010</w:t>
      </w:r>
      <w:r w:rsidRPr="00C06EAD">
        <w:rPr>
          <w:rFonts w:ascii="Times New Roman" w:hAnsi="Times New Roman" w:cs="Times New Roman"/>
          <w:sz w:val="24"/>
          <w:szCs w:val="24"/>
        </w:rPr>
        <w:t xml:space="preserve"> Jockeys riding in Quarter Horse races will not be permitted to use </w:t>
      </w:r>
      <w:r w:rsidRPr="00CD5FAA">
        <w:rPr>
          <w:rFonts w:ascii="Times New Roman" w:hAnsi="Times New Roman" w:cs="Times New Roman"/>
          <w:strike/>
          <w:color w:val="FF0000"/>
          <w:sz w:val="24"/>
          <w:szCs w:val="24"/>
        </w:rPr>
        <w:t>whips</w:t>
      </w:r>
      <w:r w:rsidRPr="00CD5FAA">
        <w:rPr>
          <w:rFonts w:ascii="Times New Roman" w:hAnsi="Times New Roman" w:cs="Times New Roman"/>
          <w:color w:val="FF0000"/>
          <w:sz w:val="24"/>
          <w:szCs w:val="24"/>
        </w:rPr>
        <w:t xml:space="preserve"> </w:t>
      </w:r>
      <w:r w:rsidRPr="00CD5FAA">
        <w:rPr>
          <w:rFonts w:ascii="Times New Roman" w:hAnsi="Times New Roman" w:cs="Times New Roman"/>
          <w:color w:val="FF0000"/>
          <w:sz w:val="24"/>
          <w:szCs w:val="24"/>
          <w:u w:val="single"/>
        </w:rPr>
        <w:t>the riding crop</w:t>
      </w:r>
      <w:r w:rsidRPr="00CD5FAA">
        <w:rPr>
          <w:rFonts w:ascii="Times New Roman" w:hAnsi="Times New Roman" w:cs="Times New Roman"/>
          <w:color w:val="FF0000"/>
          <w:sz w:val="24"/>
          <w:szCs w:val="24"/>
        </w:rPr>
        <w:t xml:space="preserve"> </w:t>
      </w:r>
      <w:r w:rsidRPr="00C06EAD">
        <w:rPr>
          <w:rFonts w:ascii="Times New Roman" w:hAnsi="Times New Roman" w:cs="Times New Roman"/>
          <w:sz w:val="24"/>
          <w:szCs w:val="24"/>
        </w:rPr>
        <w:t xml:space="preserve">during the first twenty (20) yards of the race. </w:t>
      </w:r>
    </w:p>
    <w:p w:rsidR="00146989" w:rsidRDefault="00146989" w:rsidP="00146989">
      <w:pPr>
        <w:spacing w:line="360" w:lineRule="auto"/>
        <w:ind w:left="10" w:right="480"/>
        <w:rPr>
          <w:rFonts w:ascii="Times New Roman" w:hAnsi="Times New Roman" w:cs="Times New Roman"/>
          <w:sz w:val="24"/>
          <w:szCs w:val="24"/>
        </w:rPr>
      </w:pPr>
      <w:r w:rsidRPr="00C06EAD">
        <w:rPr>
          <w:rFonts w:ascii="Times New Roman" w:hAnsi="Times New Roman" w:cs="Times New Roman"/>
          <w:b/>
          <w:sz w:val="24"/>
          <w:szCs w:val="24"/>
        </w:rPr>
        <w:t>4.011</w:t>
      </w:r>
      <w:r w:rsidRPr="00C06EAD">
        <w:rPr>
          <w:rFonts w:ascii="Times New Roman" w:hAnsi="Times New Roman" w:cs="Times New Roman"/>
          <w:sz w:val="24"/>
          <w:szCs w:val="24"/>
        </w:rPr>
        <w:t xml:space="preserve"> No jockey shall use spurs. </w:t>
      </w:r>
    </w:p>
    <w:p w:rsidR="00146989" w:rsidRPr="001B2426" w:rsidRDefault="00146989" w:rsidP="00146989">
      <w:pPr>
        <w:spacing w:after="56" w:line="247" w:lineRule="auto"/>
        <w:ind w:right="267"/>
        <w:rPr>
          <w:rFonts w:ascii="Times New Roman" w:hAnsi="Times New Roman" w:cs="Times New Roman"/>
          <w:color w:val="FF0000"/>
          <w:sz w:val="24"/>
          <w:szCs w:val="24"/>
          <w:u w:val="single"/>
        </w:rPr>
      </w:pPr>
      <w:r w:rsidRPr="001B2426">
        <w:rPr>
          <w:rFonts w:ascii="Times New Roman" w:hAnsi="Times New Roman" w:cs="Times New Roman"/>
          <w:b/>
          <w:color w:val="FF0000"/>
          <w:sz w:val="24"/>
          <w:szCs w:val="24"/>
          <w:u w:val="single"/>
        </w:rPr>
        <w:t xml:space="preserve">4.012 </w:t>
      </w:r>
      <w:r w:rsidRPr="001B2426">
        <w:rPr>
          <w:rFonts w:ascii="Times New Roman" w:hAnsi="Times New Roman" w:cs="Times New Roman"/>
          <w:color w:val="FF0000"/>
          <w:sz w:val="24"/>
          <w:szCs w:val="24"/>
          <w:u w:val="single"/>
        </w:rPr>
        <w:t xml:space="preserve">All riding crops are subject to inspection and approval by the stewards and the clerk of scales. </w:t>
      </w:r>
    </w:p>
    <w:p w:rsidR="00146989" w:rsidRPr="001B2426" w:rsidRDefault="00146989" w:rsidP="00146989">
      <w:pPr>
        <w:pStyle w:val="ListParagraph"/>
        <w:spacing w:after="56" w:line="247" w:lineRule="auto"/>
        <w:ind w:left="1080" w:right="14"/>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(1)Riding crops shall have a shaft and a flap and will be allowed in flat racing including training, only as follows. </w:t>
      </w:r>
    </w:p>
    <w:p w:rsidR="00146989" w:rsidRPr="001B2426" w:rsidRDefault="00146989" w:rsidP="00146989">
      <w:pPr>
        <w:spacing w:after="56" w:line="247" w:lineRule="auto"/>
        <w:ind w:left="850" w:right="14" w:firstLine="59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(a)Maximum weight of eight ounces; </w:t>
      </w:r>
    </w:p>
    <w:p w:rsidR="00146989" w:rsidRPr="001B2426" w:rsidRDefault="00146989" w:rsidP="00146989">
      <w:pPr>
        <w:spacing w:after="56" w:line="247" w:lineRule="auto"/>
        <w:ind w:left="850" w:right="14" w:firstLine="59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(b)Maximum length, including flap of 30 inches </w:t>
      </w:r>
    </w:p>
    <w:p w:rsidR="00146989" w:rsidRPr="001B2426" w:rsidRDefault="00146989" w:rsidP="00146989">
      <w:pPr>
        <w:spacing w:after="56" w:line="247" w:lineRule="auto"/>
        <w:ind w:left="850" w:right="14" w:firstLine="59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(c)Minimum diameter of the shaft of three-eighths inch; and </w:t>
      </w:r>
    </w:p>
    <w:p w:rsidR="00146989" w:rsidRPr="001B2426" w:rsidRDefault="00146989" w:rsidP="00146989">
      <w:pPr>
        <w:spacing w:after="56" w:line="247" w:lineRule="auto"/>
        <w:ind w:left="1800" w:right="14" w:hanging="36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(d)Shaft contact area must be smooth, with no protrusions or raised surface, and covered by shock absorbing material that gives a compression factor of at least one-millimeter throughout its circumference. </w:t>
      </w:r>
    </w:p>
    <w:p w:rsidR="00146989" w:rsidRPr="001B2426" w:rsidRDefault="00146989" w:rsidP="00146989">
      <w:pPr>
        <w:spacing w:after="56" w:line="247" w:lineRule="auto"/>
        <w:ind w:left="1800" w:right="14" w:hanging="360"/>
        <w:rPr>
          <w:rFonts w:ascii="Times New Roman" w:hAnsi="Times New Roman" w:cs="Times New Roman"/>
          <w:color w:val="FF0000"/>
          <w:sz w:val="24"/>
          <w:szCs w:val="24"/>
          <w:u w:val="single"/>
        </w:rPr>
      </w:pPr>
    </w:p>
    <w:p w:rsidR="00146989" w:rsidRPr="001B2426" w:rsidRDefault="00146989" w:rsidP="00146989">
      <w:pPr>
        <w:spacing w:after="56" w:line="247" w:lineRule="auto"/>
        <w:ind w:left="810" w:right="14"/>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(2) The flap is the only allowable attachment to the shaft and must meet these specifications: </w:t>
      </w:r>
    </w:p>
    <w:p w:rsidR="00146989" w:rsidRPr="001B2426" w:rsidRDefault="00146989" w:rsidP="00146989">
      <w:pPr>
        <w:spacing w:after="56" w:line="247" w:lineRule="auto"/>
        <w:ind w:left="850" w:right="14" w:firstLine="59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(a)Length beyond the end of the shaft a maximum of one inch; </w:t>
      </w:r>
    </w:p>
    <w:p w:rsidR="00146989" w:rsidRPr="001B2426" w:rsidRDefault="00146989" w:rsidP="00146989">
      <w:pPr>
        <w:spacing w:after="56" w:line="247" w:lineRule="auto"/>
        <w:ind w:left="1440" w:right="14"/>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(b)Width a minimum of 0.8 inch and a maximum of 1.6 inches; </w:t>
      </w:r>
    </w:p>
    <w:p w:rsidR="00146989" w:rsidRPr="001B2426" w:rsidRDefault="00146989" w:rsidP="00146989">
      <w:pPr>
        <w:spacing w:after="56" w:line="247" w:lineRule="auto"/>
        <w:ind w:left="1440" w:right="14"/>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(c)No reinforcements or additions beyond the end of the shaft; </w:t>
      </w:r>
    </w:p>
    <w:p w:rsidR="00146989" w:rsidRPr="001B2426" w:rsidRDefault="00146989" w:rsidP="00146989">
      <w:pPr>
        <w:spacing w:after="56" w:line="247" w:lineRule="auto"/>
        <w:ind w:left="1440" w:right="14"/>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 xml:space="preserve">(d)No binding within seven inches of the end of the shaft; and </w:t>
      </w:r>
    </w:p>
    <w:p w:rsidR="00146989" w:rsidRDefault="00146989" w:rsidP="00146989">
      <w:pPr>
        <w:spacing w:line="360" w:lineRule="auto"/>
        <w:ind w:left="1430" w:right="480"/>
        <w:rPr>
          <w:rFonts w:ascii="Times New Roman" w:hAnsi="Times New Roman" w:cs="Times New Roman"/>
          <w:color w:val="FF0000"/>
          <w:sz w:val="24"/>
          <w:szCs w:val="24"/>
          <w:u w:val="single"/>
        </w:rPr>
      </w:pPr>
      <w:r w:rsidRPr="001B2426">
        <w:rPr>
          <w:rFonts w:ascii="Times New Roman" w:hAnsi="Times New Roman" w:cs="Times New Roman"/>
          <w:color w:val="FF0000"/>
          <w:sz w:val="24"/>
          <w:szCs w:val="24"/>
          <w:u w:val="single"/>
        </w:rPr>
        <w:t>(e)Shock absorbing characteristics similar to those the contact area of the shaft.</w:t>
      </w:r>
    </w:p>
    <w:p w:rsidR="00380FE9" w:rsidRDefault="00380FE9"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146989" w:rsidRPr="000E44CE" w:rsidRDefault="00146989" w:rsidP="00146989">
      <w:pPr>
        <w:spacing w:after="218"/>
        <w:ind w:left="-5"/>
        <w:rPr>
          <w:rFonts w:ascii="Times New Roman" w:hAnsi="Times New Roman" w:cs="Times New Roman"/>
          <w:sz w:val="24"/>
          <w:szCs w:val="24"/>
        </w:rPr>
      </w:pPr>
      <w:r w:rsidRPr="000E44CE">
        <w:rPr>
          <w:rFonts w:ascii="Times New Roman" w:hAnsi="Times New Roman" w:cs="Times New Roman"/>
          <w:b/>
          <w:sz w:val="24"/>
          <w:szCs w:val="24"/>
        </w:rPr>
        <w:lastRenderedPageBreak/>
        <w:t>Chapter 5 - DECLARATIONS AND SCRATCHES</w:t>
      </w:r>
    </w:p>
    <w:p w:rsidR="00146989"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 xml:space="preserve">5.001  </w:t>
      </w:r>
      <w:r w:rsidRPr="000E44CE">
        <w:rPr>
          <w:rFonts w:ascii="Times New Roman" w:hAnsi="Times New Roman" w:cs="Times New Roman"/>
          <w:sz w:val="24"/>
          <w:szCs w:val="24"/>
        </w:rPr>
        <w:t>No horse</w:t>
      </w:r>
      <w:r>
        <w:rPr>
          <w:rFonts w:ascii="Times New Roman" w:hAnsi="Times New Roman" w:cs="Times New Roman"/>
          <w:sz w:val="24"/>
          <w:szCs w:val="24"/>
        </w:rPr>
        <w:t xml:space="preserve"> </w:t>
      </w:r>
      <w:r w:rsidRPr="0042364C">
        <w:rPr>
          <w:rFonts w:ascii="Times New Roman" w:hAnsi="Times New Roman" w:cs="Times New Roman"/>
          <w:color w:val="FF0000"/>
          <w:sz w:val="24"/>
          <w:szCs w:val="24"/>
          <w:u w:val="single"/>
        </w:rPr>
        <w:t>will</w:t>
      </w:r>
      <w:r w:rsidRPr="0042364C">
        <w:rPr>
          <w:rFonts w:ascii="Times New Roman" w:hAnsi="Times New Roman" w:cs="Times New Roman"/>
          <w:color w:val="FF0000"/>
          <w:sz w:val="24"/>
          <w:szCs w:val="24"/>
        </w:rPr>
        <w:t xml:space="preserve"> </w:t>
      </w:r>
      <w:r w:rsidRPr="0042364C">
        <w:rPr>
          <w:rFonts w:ascii="Times New Roman" w:hAnsi="Times New Roman" w:cs="Times New Roman"/>
          <w:strike/>
          <w:color w:val="FF0000"/>
          <w:sz w:val="24"/>
          <w:szCs w:val="24"/>
        </w:rPr>
        <w:t>shall</w:t>
      </w:r>
      <w:r w:rsidRPr="0042364C">
        <w:rPr>
          <w:rFonts w:ascii="Times New Roman" w:hAnsi="Times New Roman" w:cs="Times New Roman"/>
          <w:color w:val="FF0000"/>
          <w:sz w:val="24"/>
          <w:szCs w:val="24"/>
        </w:rPr>
        <w:t xml:space="preserve"> </w:t>
      </w:r>
      <w:r w:rsidRPr="000E44CE">
        <w:rPr>
          <w:rFonts w:ascii="Times New Roman" w:hAnsi="Times New Roman" w:cs="Times New Roman"/>
          <w:sz w:val="24"/>
          <w:szCs w:val="24"/>
        </w:rPr>
        <w:t xml:space="preserve">be considered scratched or declared out of an engagement until the owner or authorized agent or some person deputized by the owner shall have given due notice in writing to the racing secretary before the time stipulated by the regulations of the Association. </w:t>
      </w:r>
    </w:p>
    <w:p w:rsidR="00146989" w:rsidRPr="000E44CE"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5.002</w:t>
      </w:r>
      <w:r w:rsidRPr="000E44CE">
        <w:rPr>
          <w:rFonts w:ascii="Times New Roman" w:hAnsi="Times New Roman" w:cs="Times New Roman"/>
          <w:sz w:val="24"/>
          <w:szCs w:val="24"/>
        </w:rPr>
        <w:t xml:space="preserve"> For stakes races, if a horse is not named through the entry box at the usual time of closing, the horse is automatically out. </w:t>
      </w:r>
    </w:p>
    <w:p w:rsidR="00146989" w:rsidRPr="000E44CE"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5.003</w:t>
      </w:r>
      <w:r w:rsidRPr="000E44CE">
        <w:rPr>
          <w:rFonts w:ascii="Times New Roman" w:hAnsi="Times New Roman" w:cs="Times New Roman"/>
          <w:sz w:val="24"/>
          <w:szCs w:val="24"/>
        </w:rPr>
        <w:t xml:space="preserve"> The declaration or scratch of a horse out of an engagement is irrevocable. </w:t>
      </w:r>
    </w:p>
    <w:p w:rsidR="00146989" w:rsidRPr="000E44CE"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5.004</w:t>
      </w:r>
      <w:r w:rsidRPr="000E44CE">
        <w:rPr>
          <w:rFonts w:ascii="Times New Roman" w:hAnsi="Times New Roman" w:cs="Times New Roman"/>
          <w:sz w:val="24"/>
          <w:szCs w:val="24"/>
        </w:rPr>
        <w:t xml:space="preserve"> Scratches from stakes races will close forty-five (45) minutes before post time. </w:t>
      </w:r>
    </w:p>
    <w:p w:rsidR="00146989" w:rsidRPr="000E44CE"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5.005</w:t>
      </w:r>
      <w:r w:rsidRPr="000E44CE">
        <w:rPr>
          <w:rFonts w:ascii="Times New Roman" w:hAnsi="Times New Roman" w:cs="Times New Roman"/>
          <w:sz w:val="24"/>
          <w:szCs w:val="24"/>
        </w:rPr>
        <w:t xml:space="preserve"> If the miscarriage of any declaration or scratch</w:t>
      </w:r>
      <w:r w:rsidRPr="000E44CE">
        <w:rPr>
          <w:rFonts w:ascii="Times New Roman" w:hAnsi="Times New Roman" w:cs="Times New Roman"/>
          <w:sz w:val="24"/>
          <w:szCs w:val="24"/>
          <w:u w:val="single" w:color="000000"/>
        </w:rPr>
        <w:t xml:space="preserve"> </w:t>
      </w:r>
      <w:r w:rsidRPr="000E44CE">
        <w:rPr>
          <w:rFonts w:ascii="Times New Roman" w:hAnsi="Times New Roman" w:cs="Times New Roman"/>
          <w:sz w:val="24"/>
          <w:szCs w:val="24"/>
        </w:rPr>
        <w:t xml:space="preserve">by mail or otherwise is alleged, satisfactory proof of such miscarriage shall be required of the complainant.  Otherwise, the declaration shall not be accepted as of the time alleged. </w:t>
      </w:r>
    </w:p>
    <w:p w:rsidR="00146989" w:rsidRDefault="00146989" w:rsidP="00146989">
      <w:pPr>
        <w:ind w:left="10"/>
        <w:rPr>
          <w:rFonts w:ascii="Times New Roman" w:hAnsi="Times New Roman" w:cs="Times New Roman"/>
          <w:sz w:val="24"/>
          <w:szCs w:val="24"/>
        </w:rPr>
      </w:pPr>
      <w:r w:rsidRPr="000E44CE">
        <w:rPr>
          <w:rFonts w:ascii="Times New Roman" w:hAnsi="Times New Roman" w:cs="Times New Roman"/>
          <w:b/>
          <w:sz w:val="24"/>
          <w:szCs w:val="24"/>
        </w:rPr>
        <w:t>5.006</w:t>
      </w:r>
      <w:r w:rsidRPr="000E44CE">
        <w:rPr>
          <w:rFonts w:ascii="Times New Roman" w:hAnsi="Times New Roman" w:cs="Times New Roman"/>
          <w:sz w:val="24"/>
          <w:szCs w:val="24"/>
        </w:rPr>
        <w:t xml:space="preserve"> No horse in an overnight race </w:t>
      </w:r>
      <w:r w:rsidRPr="0042364C">
        <w:rPr>
          <w:rFonts w:ascii="Times New Roman" w:hAnsi="Times New Roman" w:cs="Times New Roman"/>
          <w:color w:val="FF0000"/>
          <w:sz w:val="24"/>
          <w:szCs w:val="24"/>
          <w:u w:val="single"/>
        </w:rPr>
        <w:t>will</w:t>
      </w:r>
      <w:r w:rsidRPr="0042364C">
        <w:rPr>
          <w:rFonts w:ascii="Times New Roman" w:hAnsi="Times New Roman" w:cs="Times New Roman"/>
          <w:color w:val="FF0000"/>
          <w:sz w:val="24"/>
          <w:szCs w:val="24"/>
        </w:rPr>
        <w:t xml:space="preserve"> </w:t>
      </w:r>
      <w:r w:rsidRPr="0042364C">
        <w:rPr>
          <w:rFonts w:ascii="Times New Roman" w:hAnsi="Times New Roman" w:cs="Times New Roman"/>
          <w:strike/>
          <w:color w:val="FF0000"/>
          <w:sz w:val="24"/>
          <w:szCs w:val="24"/>
        </w:rPr>
        <w:t>shall</w:t>
      </w:r>
      <w:r w:rsidRPr="000E44CE">
        <w:rPr>
          <w:rFonts w:ascii="Times New Roman" w:hAnsi="Times New Roman" w:cs="Times New Roman"/>
          <w:sz w:val="24"/>
          <w:szCs w:val="24"/>
        </w:rPr>
        <w:t xml:space="preserve"> be scratched without the approval of the stewards. However, any horse appearing on the "also eligible" list may be scratched and shall not be forced to participate in a race provided all proper scratching procedures as set forth herein and adopted by the Association are followed. </w:t>
      </w:r>
    </w:p>
    <w:p w:rsidR="00962DC2" w:rsidRDefault="00146989" w:rsidP="00962DC2">
      <w:pPr>
        <w:ind w:left="10"/>
        <w:rPr>
          <w:rFonts w:ascii="Times New Roman" w:hAnsi="Times New Roman" w:cs="Times New Roman"/>
          <w:strike/>
          <w:color w:val="FF0000"/>
          <w:sz w:val="24"/>
          <w:szCs w:val="24"/>
        </w:rPr>
      </w:pPr>
      <w:r w:rsidRPr="000E44CE">
        <w:rPr>
          <w:rFonts w:ascii="Times New Roman" w:hAnsi="Times New Roman" w:cs="Times New Roman"/>
          <w:b/>
          <w:sz w:val="24"/>
          <w:szCs w:val="24"/>
        </w:rPr>
        <w:t>5.007</w:t>
      </w:r>
      <w:r w:rsidRPr="000E44CE">
        <w:rPr>
          <w:rFonts w:ascii="Times New Roman" w:hAnsi="Times New Roman" w:cs="Times New Roman"/>
          <w:sz w:val="24"/>
          <w:szCs w:val="24"/>
        </w:rPr>
        <w:t xml:space="preserve"> A report from the veterinarian may be requested by the stewards and </w:t>
      </w:r>
      <w:r w:rsidRPr="0042364C">
        <w:rPr>
          <w:rFonts w:ascii="Times New Roman" w:hAnsi="Times New Roman" w:cs="Times New Roman"/>
          <w:color w:val="FF0000"/>
          <w:sz w:val="24"/>
          <w:szCs w:val="24"/>
          <w:u w:val="single"/>
        </w:rPr>
        <w:t>will</w:t>
      </w:r>
      <w:r w:rsidRPr="0042364C">
        <w:rPr>
          <w:rFonts w:ascii="Times New Roman" w:hAnsi="Times New Roman" w:cs="Times New Roman"/>
          <w:color w:val="FF0000"/>
          <w:sz w:val="24"/>
          <w:szCs w:val="24"/>
        </w:rPr>
        <w:t xml:space="preserve"> </w:t>
      </w:r>
      <w:r w:rsidRPr="0042364C">
        <w:rPr>
          <w:rFonts w:ascii="Times New Roman" w:hAnsi="Times New Roman" w:cs="Times New Roman"/>
          <w:strike/>
          <w:color w:val="FF0000"/>
          <w:sz w:val="24"/>
          <w:szCs w:val="24"/>
        </w:rPr>
        <w:t>shall</w:t>
      </w:r>
      <w:r w:rsidRPr="0042364C">
        <w:rPr>
          <w:rFonts w:ascii="Times New Roman" w:hAnsi="Times New Roman" w:cs="Times New Roman"/>
          <w:color w:val="FF0000"/>
          <w:sz w:val="24"/>
          <w:szCs w:val="24"/>
        </w:rPr>
        <w:t xml:space="preserve"> </w:t>
      </w:r>
      <w:r w:rsidRPr="000E44CE">
        <w:rPr>
          <w:rFonts w:ascii="Times New Roman" w:hAnsi="Times New Roman" w:cs="Times New Roman"/>
          <w:sz w:val="24"/>
          <w:szCs w:val="24"/>
        </w:rPr>
        <w:t xml:space="preserve">be used only as an aid in determining the final decision of a request to scratch. </w:t>
      </w:r>
      <w:r w:rsidRPr="0042364C">
        <w:rPr>
          <w:rFonts w:ascii="Times New Roman" w:hAnsi="Times New Roman" w:cs="Times New Roman"/>
          <w:strike/>
          <w:color w:val="FF0000"/>
          <w:sz w:val="24"/>
          <w:szCs w:val="24"/>
        </w:rPr>
        <w:t xml:space="preserve">(See Chapter 9-003.04.) </w:t>
      </w:r>
    </w:p>
    <w:p w:rsidR="00146989" w:rsidRDefault="00146989" w:rsidP="00962DC2">
      <w:pPr>
        <w:ind w:left="10"/>
        <w:rPr>
          <w:rFonts w:ascii="Times New Roman" w:hAnsi="Times New Roman" w:cs="Times New Roman"/>
          <w:sz w:val="24"/>
          <w:szCs w:val="24"/>
        </w:rPr>
      </w:pPr>
      <w:r w:rsidRPr="000E44CE">
        <w:rPr>
          <w:rFonts w:ascii="Times New Roman" w:hAnsi="Times New Roman" w:cs="Times New Roman"/>
          <w:b/>
          <w:sz w:val="24"/>
          <w:szCs w:val="24"/>
        </w:rPr>
        <w:t>5.008</w:t>
      </w:r>
      <w:r w:rsidRPr="000E44CE">
        <w:rPr>
          <w:rFonts w:ascii="Times New Roman" w:hAnsi="Times New Roman" w:cs="Times New Roman"/>
          <w:sz w:val="24"/>
          <w:szCs w:val="24"/>
        </w:rPr>
        <w:t xml:space="preserve"> All horses appearing on the overnight sheet are considered available for the race until official scratches are announced.  </w:t>
      </w:r>
    </w:p>
    <w:p w:rsidR="00146989" w:rsidRDefault="00146989" w:rsidP="00146989">
      <w:pPr>
        <w:spacing w:after="0"/>
        <w:ind w:left="900" w:right="417"/>
        <w:rPr>
          <w:rFonts w:ascii="Times New Roman" w:hAnsi="Times New Roman" w:cs="Times New Roman"/>
          <w:sz w:val="24"/>
          <w:szCs w:val="24"/>
        </w:rPr>
      </w:pPr>
    </w:p>
    <w:p w:rsidR="00380FE9" w:rsidRDefault="00380FE9"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4442FE" w:rsidRDefault="00146989" w:rsidP="00146989">
      <w:pPr>
        <w:spacing w:after="218"/>
        <w:ind w:left="-5"/>
        <w:rPr>
          <w:rFonts w:ascii="Times New Roman" w:hAnsi="Times New Roman" w:cs="Times New Roman"/>
          <w:sz w:val="24"/>
          <w:szCs w:val="24"/>
        </w:rPr>
      </w:pPr>
      <w:r w:rsidRPr="004442FE">
        <w:rPr>
          <w:rFonts w:ascii="Times New Roman" w:hAnsi="Times New Roman" w:cs="Times New Roman"/>
          <w:b/>
          <w:sz w:val="24"/>
          <w:szCs w:val="24"/>
        </w:rPr>
        <w:lastRenderedPageBreak/>
        <w:t>Chapter 6 - DISCIPLINARY ACTION AND HEARINGS BEFORE THE STEWARDS</w:t>
      </w:r>
    </w:p>
    <w:p w:rsidR="00146989" w:rsidRPr="004442FE" w:rsidRDefault="00146989" w:rsidP="00146989">
      <w:pPr>
        <w:spacing w:after="218"/>
        <w:ind w:left="-5"/>
        <w:rPr>
          <w:rFonts w:ascii="Times New Roman" w:hAnsi="Times New Roman" w:cs="Times New Roman"/>
          <w:sz w:val="24"/>
          <w:szCs w:val="24"/>
        </w:rPr>
      </w:pPr>
      <w:r w:rsidRPr="004442FE">
        <w:rPr>
          <w:rFonts w:ascii="Times New Roman" w:hAnsi="Times New Roman" w:cs="Times New Roman"/>
          <w:b/>
          <w:sz w:val="24"/>
          <w:szCs w:val="24"/>
        </w:rPr>
        <w:t xml:space="preserve">6.001  HEARING PROCEDURES IN GENERAL     </w:t>
      </w:r>
    </w:p>
    <w:p w:rsidR="00146989" w:rsidRPr="004442FE" w:rsidRDefault="00146989" w:rsidP="00146989">
      <w:pPr>
        <w:numPr>
          <w:ilvl w:val="0"/>
          <w:numId w:val="5"/>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The hearing procedures set forth in chapter 6 apply to hearings heard by the stewards on a charge of a violation of a rule, except that any claim charging a violation arising out of investigative or enforcement activity committed by a steward, a Racing Commission investigative or enforcement officer, or an employee or agent of an association engaged in investigative or security work may be heard only in a sanctions enforcement hearing pursuant to Chapter 7.002.</w:t>
      </w:r>
    </w:p>
    <w:p w:rsidR="00146989" w:rsidRPr="004442FE" w:rsidRDefault="00146989" w:rsidP="00146989">
      <w:pPr>
        <w:numPr>
          <w:ilvl w:val="0"/>
          <w:numId w:val="5"/>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The hearing procedures set forth in Rule 6.001 apply to all stewards hearings.</w:t>
      </w:r>
    </w:p>
    <w:p w:rsidR="00146989" w:rsidRPr="004442FE" w:rsidRDefault="00146989" w:rsidP="00146989">
      <w:pPr>
        <w:numPr>
          <w:ilvl w:val="0"/>
          <w:numId w:val="5"/>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A charge of rule violation may be made by a steward, a Racing Commission investigative or enforcement officer, a person designated by the Racing Commission, or any other person who has information regarding a rule violation.  A charge of rule violation shall be made to a steward or to a Racing Commission investigative or enforcement officer who shall report such charge to a steward.</w:t>
      </w:r>
    </w:p>
    <w:p w:rsidR="00146989" w:rsidRPr="004442FE" w:rsidRDefault="00146989" w:rsidP="00146989">
      <w:pPr>
        <w:numPr>
          <w:ilvl w:val="0"/>
          <w:numId w:val="5"/>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The person presenting the case against a charged person shall be known as the case presenter and may be a Racing Commission investigative or enforcement officer or a person designated by the Racing Commission. A case presenter may testify at a stewards hearing.</w:t>
      </w:r>
    </w:p>
    <w:p w:rsidR="00146989" w:rsidRPr="004442FE" w:rsidRDefault="00146989" w:rsidP="00146989">
      <w:pPr>
        <w:spacing w:after="218"/>
        <w:ind w:left="730"/>
        <w:rPr>
          <w:rFonts w:ascii="Times New Roman" w:hAnsi="Times New Roman" w:cs="Times New Roman"/>
          <w:sz w:val="24"/>
          <w:szCs w:val="24"/>
        </w:rPr>
      </w:pPr>
      <w:r w:rsidRPr="004442FE">
        <w:rPr>
          <w:rFonts w:ascii="Times New Roman" w:hAnsi="Times New Roman" w:cs="Times New Roman"/>
          <w:b/>
          <w:sz w:val="24"/>
          <w:szCs w:val="24"/>
        </w:rPr>
        <w:t>6.001.01   PRE-HEARING REQUIREMENTS</w:t>
      </w:r>
    </w:p>
    <w:p w:rsidR="00146989" w:rsidRDefault="00146989" w:rsidP="00146989">
      <w:pPr>
        <w:numPr>
          <w:ilvl w:val="0"/>
          <w:numId w:val="6"/>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When the stewards receive a report of a rule violation, they shall orally notify the charged person of the substance of the charge and the time and place of the hearing, if scheduled, and </w:t>
      </w:r>
      <w:r w:rsidRPr="00CB37AF">
        <w:rPr>
          <w:rFonts w:ascii="Times New Roman" w:hAnsi="Times New Roman" w:cs="Times New Roman"/>
          <w:strike/>
          <w:color w:val="FF0000"/>
          <w:sz w:val="24"/>
          <w:szCs w:val="24"/>
        </w:rPr>
        <w:t xml:space="preserve">shall either </w:t>
      </w:r>
      <w:r w:rsidRPr="004442FE">
        <w:rPr>
          <w:rFonts w:ascii="Times New Roman" w:hAnsi="Times New Roman" w:cs="Times New Roman"/>
          <w:sz w:val="24"/>
          <w:szCs w:val="24"/>
        </w:rPr>
        <w:t>provide written notice at that time or designate a time and place when the charged person may pick up written notice of the charge and hearing. Failure of a charged person to appear to pick up written notice shall not constitute an excuse for failure to appear at the hearing.  In the event the stewards are unable to find the charged person to provide oral notification, the stewards shall mail written notice by registered or certified mail</w:t>
      </w:r>
      <w:r>
        <w:rPr>
          <w:rFonts w:ascii="Times New Roman" w:hAnsi="Times New Roman" w:cs="Times New Roman"/>
          <w:sz w:val="24"/>
          <w:szCs w:val="24"/>
        </w:rPr>
        <w:t xml:space="preserve"> or </w:t>
      </w:r>
      <w:r w:rsidRPr="005E177E">
        <w:rPr>
          <w:rFonts w:ascii="Times New Roman" w:hAnsi="Times New Roman" w:cs="Times New Roman"/>
          <w:color w:val="FF0000"/>
          <w:sz w:val="24"/>
          <w:szCs w:val="24"/>
          <w:u w:val="single"/>
        </w:rPr>
        <w:t>electronically</w:t>
      </w:r>
      <w:r w:rsidRPr="004442FE">
        <w:rPr>
          <w:rFonts w:ascii="Times New Roman" w:hAnsi="Times New Roman" w:cs="Times New Roman"/>
          <w:sz w:val="24"/>
          <w:szCs w:val="24"/>
        </w:rPr>
        <w:t xml:space="preserve"> to the local and/or permanent address on the charged person's lic</w:t>
      </w:r>
      <w:r>
        <w:rPr>
          <w:rFonts w:ascii="Times New Roman" w:hAnsi="Times New Roman" w:cs="Times New Roman"/>
          <w:sz w:val="24"/>
          <w:szCs w:val="24"/>
        </w:rPr>
        <w:t>ense application.</w:t>
      </w:r>
    </w:p>
    <w:p w:rsidR="00146989" w:rsidRDefault="00146989" w:rsidP="00146989">
      <w:pPr>
        <w:numPr>
          <w:ilvl w:val="0"/>
          <w:numId w:val="6"/>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Written notice of a charge shall give the time and place of the hearing,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contain a statement of the nature of the charges, and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cite by number the statutes or rules alleged to have been violated.  </w:t>
      </w:r>
    </w:p>
    <w:p w:rsidR="00146989" w:rsidRDefault="00146989" w:rsidP="00146989">
      <w:pPr>
        <w:numPr>
          <w:ilvl w:val="0"/>
          <w:numId w:val="6"/>
        </w:numPr>
        <w:spacing w:after="0"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The stewards may immediately subject a person charged with a rule violation to intermediate penalty not involving exclusion from association grounds or license suspension.  The stewards may immediately exclude a person from the grounds of an association or suspend his license when they have reasonable suspicion that the person poses a physical danger to </w:t>
      </w:r>
      <w:r>
        <w:rPr>
          <w:rFonts w:ascii="Times New Roman" w:hAnsi="Times New Roman" w:cs="Times New Roman"/>
          <w:sz w:val="24"/>
          <w:szCs w:val="24"/>
        </w:rPr>
        <w:t>themselves</w:t>
      </w:r>
      <w:r w:rsidRPr="004442FE">
        <w:rPr>
          <w:rFonts w:ascii="Times New Roman" w:hAnsi="Times New Roman" w:cs="Times New Roman"/>
          <w:sz w:val="24"/>
          <w:szCs w:val="24"/>
        </w:rPr>
        <w:t xml:space="preserve">, other persons, or animals or otherwise poses a substantial danger to the security, safety, and health conditions at racing meetings or to the integrity of horseracing.  The decision to suspend a license under this paragraph may be made by the starter and affirmed by the stewards.  The decision to suspend shall be promptly reported in writing to the Racing Commission and the Racing Secretary by the </w:t>
      </w:r>
      <w:r w:rsidRPr="004442FE">
        <w:rPr>
          <w:rFonts w:ascii="Times New Roman" w:hAnsi="Times New Roman" w:cs="Times New Roman"/>
          <w:sz w:val="24"/>
          <w:szCs w:val="24"/>
        </w:rPr>
        <w:lastRenderedPageBreak/>
        <w:t>official who originally imposed the suspension.  The decision to exclude may be made in the first instance by the stewards or they may affirm a decision made by the starter, a Racing Commission investigative or enforcement officer, or other person designated by the Racing Commission.</w:t>
      </w:r>
    </w:p>
    <w:p w:rsidR="00146989" w:rsidRPr="004442FE" w:rsidRDefault="00146989" w:rsidP="00146989">
      <w:pPr>
        <w:spacing w:after="0"/>
        <w:ind w:left="715"/>
        <w:rPr>
          <w:rFonts w:ascii="Times New Roman" w:hAnsi="Times New Roman" w:cs="Times New Roman"/>
          <w:sz w:val="24"/>
          <w:szCs w:val="24"/>
        </w:rPr>
      </w:pPr>
    </w:p>
    <w:p w:rsidR="00146989" w:rsidRPr="004442FE" w:rsidRDefault="00146989" w:rsidP="00146989">
      <w:pPr>
        <w:numPr>
          <w:ilvl w:val="0"/>
          <w:numId w:val="6"/>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When an intermediate penalty is imposed, a hearing must be held within 72 hours unless the charged person requests a continuance; an intermediate penalty is not stayed by a continuance.  Except for such request for continuance or for cases covered under Rule 6.005, in all other cases a hearing must be held within 72 hours unless either the charged person or the case presenter requests a continuance.  The stewards shall grant a continuance unless they find that there is no good cause for the request or that serious and undue prejudice will result from the delay.</w:t>
      </w:r>
    </w:p>
    <w:p w:rsidR="00146989" w:rsidRPr="004442FE" w:rsidRDefault="00146989" w:rsidP="00146989">
      <w:pPr>
        <w:numPr>
          <w:ilvl w:val="0"/>
          <w:numId w:val="6"/>
        </w:numPr>
        <w:spacing w:after="114" w:line="360"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The presence of all the stewards or their appointed deputies is required at steward’s hearings.  </w:t>
      </w:r>
    </w:p>
    <w:p w:rsidR="00146989" w:rsidRPr="004442FE" w:rsidRDefault="00146989" w:rsidP="00146989">
      <w:pPr>
        <w:spacing w:after="114" w:line="360" w:lineRule="auto"/>
        <w:ind w:left="715"/>
        <w:rPr>
          <w:rFonts w:ascii="Times New Roman" w:hAnsi="Times New Roman" w:cs="Times New Roman"/>
          <w:sz w:val="24"/>
          <w:szCs w:val="24"/>
        </w:rPr>
      </w:pPr>
      <w:r w:rsidRPr="004442FE">
        <w:rPr>
          <w:rFonts w:ascii="Times New Roman" w:hAnsi="Times New Roman" w:cs="Times New Roman"/>
          <w:b/>
          <w:sz w:val="24"/>
          <w:szCs w:val="24"/>
        </w:rPr>
        <w:t>6.001.02   PROCEDURES AT THE HEARING</w:t>
      </w:r>
    </w:p>
    <w:p w:rsidR="00146989" w:rsidRPr="004442FE" w:rsidRDefault="00146989" w:rsidP="00146989">
      <w:pPr>
        <w:numPr>
          <w:ilvl w:val="0"/>
          <w:numId w:val="7"/>
        </w:numPr>
        <w:spacing w:after="0"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Unless the charged person as well as a majority of the stewards agrees otherwise, a stewards hearing will be held in public.  A public hearing means that no person may be excluded by the stewards unless </w:t>
      </w:r>
      <w:r>
        <w:rPr>
          <w:rFonts w:ascii="Times New Roman" w:hAnsi="Times New Roman" w:cs="Times New Roman"/>
          <w:sz w:val="24"/>
          <w:szCs w:val="24"/>
        </w:rPr>
        <w:t xml:space="preserve">they are </w:t>
      </w:r>
      <w:r w:rsidRPr="004442FE">
        <w:rPr>
          <w:rFonts w:ascii="Times New Roman" w:hAnsi="Times New Roman" w:cs="Times New Roman"/>
          <w:sz w:val="24"/>
          <w:szCs w:val="24"/>
        </w:rPr>
        <w:t xml:space="preserve">a prospective witness, create a disturbance at the hearing, or there is reason to believe </w:t>
      </w:r>
      <w:r>
        <w:rPr>
          <w:rFonts w:ascii="Times New Roman" w:hAnsi="Times New Roman" w:cs="Times New Roman"/>
          <w:sz w:val="24"/>
          <w:szCs w:val="24"/>
        </w:rPr>
        <w:t>they</w:t>
      </w:r>
      <w:r w:rsidRPr="004442FE">
        <w:rPr>
          <w:rFonts w:ascii="Times New Roman" w:hAnsi="Times New Roman" w:cs="Times New Roman"/>
          <w:sz w:val="24"/>
          <w:szCs w:val="24"/>
        </w:rPr>
        <w:t xml:space="preserve"> will create a disturbance at the hearing. </w:t>
      </w:r>
    </w:p>
    <w:p w:rsidR="00146989" w:rsidRPr="004442FE" w:rsidRDefault="00146989" w:rsidP="00146989">
      <w:pPr>
        <w:ind w:left="715"/>
        <w:rPr>
          <w:rFonts w:ascii="Times New Roman" w:hAnsi="Times New Roman" w:cs="Times New Roman"/>
          <w:sz w:val="24"/>
          <w:szCs w:val="24"/>
        </w:rPr>
      </w:pPr>
      <w:r w:rsidRPr="004442FE">
        <w:rPr>
          <w:rFonts w:ascii="Times New Roman" w:hAnsi="Times New Roman" w:cs="Times New Roman"/>
          <w:sz w:val="24"/>
          <w:szCs w:val="24"/>
        </w:rPr>
        <w:t>The fact that a hearing is public does not obligate the stewards to announce in advance that a hearing is being held or the time, place, and subject matter of the hearing.</w:t>
      </w:r>
    </w:p>
    <w:p w:rsidR="00146989" w:rsidRDefault="00146989" w:rsidP="00146989">
      <w:pPr>
        <w:numPr>
          <w:ilvl w:val="0"/>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Each person called to testify at a hearing may retain a lawyer or invite an advisor-observer of </w:t>
      </w:r>
      <w:r>
        <w:rPr>
          <w:rFonts w:ascii="Times New Roman" w:hAnsi="Times New Roman" w:cs="Times New Roman"/>
          <w:sz w:val="24"/>
          <w:szCs w:val="24"/>
        </w:rPr>
        <w:t>their</w:t>
      </w:r>
      <w:r w:rsidRPr="004442FE">
        <w:rPr>
          <w:rFonts w:ascii="Times New Roman" w:hAnsi="Times New Roman" w:cs="Times New Roman"/>
          <w:sz w:val="24"/>
          <w:szCs w:val="24"/>
        </w:rPr>
        <w:t xml:space="preserve"> choosing to be present at the hearing.  An advisor-observer may testify at the hearing. </w:t>
      </w:r>
    </w:p>
    <w:p w:rsidR="00146989" w:rsidRPr="000045B0" w:rsidRDefault="00146989" w:rsidP="00146989">
      <w:pPr>
        <w:numPr>
          <w:ilvl w:val="0"/>
          <w:numId w:val="7"/>
        </w:numPr>
        <w:spacing w:after="217" w:line="249" w:lineRule="auto"/>
        <w:ind w:hanging="10"/>
        <w:rPr>
          <w:rFonts w:ascii="Times New Roman" w:hAnsi="Times New Roman" w:cs="Times New Roman"/>
          <w:sz w:val="24"/>
          <w:szCs w:val="24"/>
        </w:rPr>
      </w:pPr>
      <w:r w:rsidRPr="000045B0">
        <w:rPr>
          <w:rFonts w:ascii="Times New Roman" w:hAnsi="Times New Roman" w:cs="Times New Roman"/>
          <w:sz w:val="24"/>
          <w:szCs w:val="24"/>
        </w:rPr>
        <w:t xml:space="preserve">A charged person has the following rights at a hearing before the stewards </w:t>
      </w:r>
    </w:p>
    <w:p w:rsidR="00146989" w:rsidRPr="000045B0" w:rsidRDefault="00146989" w:rsidP="00146989">
      <w:pPr>
        <w:numPr>
          <w:ilvl w:val="1"/>
          <w:numId w:val="8"/>
        </w:numPr>
        <w:spacing w:after="217" w:line="249" w:lineRule="auto"/>
        <w:ind w:hanging="10"/>
        <w:rPr>
          <w:rFonts w:ascii="Times New Roman" w:hAnsi="Times New Roman" w:cs="Times New Roman"/>
          <w:sz w:val="24"/>
          <w:szCs w:val="24"/>
        </w:rPr>
      </w:pPr>
      <w:r w:rsidRPr="000045B0">
        <w:rPr>
          <w:rFonts w:ascii="Times New Roman" w:hAnsi="Times New Roman" w:cs="Times New Roman"/>
          <w:strike/>
          <w:color w:val="C00000"/>
          <w:sz w:val="24"/>
          <w:szCs w:val="24"/>
        </w:rPr>
        <w:t>he</w:t>
      </w:r>
      <w:r w:rsidRPr="000045B0">
        <w:rPr>
          <w:rFonts w:ascii="Times New Roman" w:hAnsi="Times New Roman" w:cs="Times New Roman"/>
          <w:color w:val="C00000"/>
          <w:sz w:val="24"/>
          <w:szCs w:val="24"/>
        </w:rPr>
        <w:t xml:space="preserve"> </w:t>
      </w:r>
      <w:proofErr w:type="spellStart"/>
      <w:r w:rsidRPr="000045B0">
        <w:rPr>
          <w:rFonts w:ascii="Times New Roman" w:hAnsi="Times New Roman" w:cs="Times New Roman"/>
          <w:strike/>
          <w:color w:val="C00000"/>
          <w:sz w:val="24"/>
          <w:szCs w:val="24"/>
        </w:rPr>
        <w:t>m</w:t>
      </w:r>
      <w:r w:rsidRPr="000045B0">
        <w:rPr>
          <w:rFonts w:ascii="Times New Roman" w:hAnsi="Times New Roman" w:cs="Times New Roman"/>
          <w:color w:val="C00000"/>
          <w:sz w:val="24"/>
          <w:szCs w:val="24"/>
          <w:u w:val="single"/>
        </w:rPr>
        <w:t>M</w:t>
      </w:r>
      <w:r w:rsidRPr="000045B0">
        <w:rPr>
          <w:rFonts w:ascii="Times New Roman" w:hAnsi="Times New Roman" w:cs="Times New Roman"/>
          <w:sz w:val="24"/>
          <w:szCs w:val="24"/>
        </w:rPr>
        <w:t>ay</w:t>
      </w:r>
      <w:proofErr w:type="spellEnd"/>
      <w:r w:rsidRPr="000045B0">
        <w:rPr>
          <w:rFonts w:ascii="Times New Roman" w:hAnsi="Times New Roman" w:cs="Times New Roman"/>
          <w:sz w:val="24"/>
          <w:szCs w:val="24"/>
        </w:rPr>
        <w:t xml:space="preserve"> retain a lawyer to represent him at the hearing or invite a person of his choosing to assist or advise </w:t>
      </w:r>
      <w:r w:rsidRPr="000045B0">
        <w:rPr>
          <w:rFonts w:ascii="Times New Roman" w:hAnsi="Times New Roman" w:cs="Times New Roman"/>
          <w:strike/>
          <w:sz w:val="24"/>
          <w:szCs w:val="24"/>
        </w:rPr>
        <w:t>him</w:t>
      </w:r>
      <w:r w:rsidRPr="000045B0">
        <w:rPr>
          <w:rFonts w:ascii="Times New Roman" w:hAnsi="Times New Roman" w:cs="Times New Roman"/>
          <w:sz w:val="24"/>
          <w:szCs w:val="24"/>
        </w:rPr>
        <w:t xml:space="preserve"> </w:t>
      </w:r>
      <w:r w:rsidRPr="000045B0">
        <w:rPr>
          <w:rFonts w:ascii="Times New Roman" w:hAnsi="Times New Roman" w:cs="Times New Roman"/>
          <w:color w:val="C00000"/>
          <w:sz w:val="24"/>
          <w:szCs w:val="24"/>
          <w:u w:val="single"/>
        </w:rPr>
        <w:t>them</w:t>
      </w:r>
      <w:r w:rsidRPr="000045B0">
        <w:rPr>
          <w:rFonts w:ascii="Times New Roman" w:hAnsi="Times New Roman" w:cs="Times New Roman"/>
          <w:sz w:val="24"/>
          <w:szCs w:val="24"/>
        </w:rPr>
        <w:t xml:space="preserve"> at the hearing;</w:t>
      </w:r>
    </w:p>
    <w:p w:rsidR="00146989" w:rsidRPr="000045B0" w:rsidRDefault="00146989" w:rsidP="00146989">
      <w:pPr>
        <w:numPr>
          <w:ilvl w:val="1"/>
          <w:numId w:val="8"/>
        </w:numPr>
        <w:spacing w:after="217" w:line="249" w:lineRule="auto"/>
        <w:ind w:hanging="10"/>
        <w:rPr>
          <w:rFonts w:ascii="Times New Roman" w:hAnsi="Times New Roman" w:cs="Times New Roman"/>
          <w:sz w:val="24"/>
          <w:szCs w:val="24"/>
        </w:rPr>
      </w:pPr>
      <w:r w:rsidRPr="000045B0">
        <w:rPr>
          <w:rFonts w:ascii="Times New Roman" w:hAnsi="Times New Roman" w:cs="Times New Roman"/>
          <w:strike/>
          <w:color w:val="C00000"/>
          <w:sz w:val="24"/>
          <w:szCs w:val="24"/>
        </w:rPr>
        <w:t xml:space="preserve">he </w:t>
      </w:r>
      <w:proofErr w:type="spellStart"/>
      <w:r w:rsidRPr="000045B0">
        <w:rPr>
          <w:rFonts w:ascii="Times New Roman" w:hAnsi="Times New Roman" w:cs="Times New Roman"/>
          <w:strike/>
          <w:color w:val="C00000"/>
          <w:sz w:val="24"/>
          <w:szCs w:val="24"/>
        </w:rPr>
        <w:t>m</w:t>
      </w:r>
      <w:r w:rsidRPr="000045B0">
        <w:rPr>
          <w:rFonts w:ascii="Times New Roman" w:hAnsi="Times New Roman" w:cs="Times New Roman"/>
          <w:color w:val="C00000"/>
          <w:sz w:val="24"/>
          <w:szCs w:val="24"/>
          <w:u w:val="single"/>
        </w:rPr>
        <w:t>M</w:t>
      </w:r>
      <w:r w:rsidRPr="000045B0">
        <w:rPr>
          <w:rFonts w:ascii="Times New Roman" w:hAnsi="Times New Roman" w:cs="Times New Roman"/>
          <w:color w:val="C00000"/>
          <w:sz w:val="24"/>
          <w:szCs w:val="24"/>
        </w:rPr>
        <w:t>a</w:t>
      </w:r>
      <w:r w:rsidRPr="000045B0">
        <w:rPr>
          <w:rFonts w:ascii="Times New Roman" w:hAnsi="Times New Roman" w:cs="Times New Roman"/>
          <w:sz w:val="24"/>
          <w:szCs w:val="24"/>
        </w:rPr>
        <w:t>y</w:t>
      </w:r>
      <w:proofErr w:type="spellEnd"/>
      <w:r w:rsidRPr="000045B0">
        <w:rPr>
          <w:rFonts w:ascii="Times New Roman" w:hAnsi="Times New Roman" w:cs="Times New Roman"/>
          <w:sz w:val="24"/>
          <w:szCs w:val="24"/>
        </w:rPr>
        <w:t xml:space="preserve"> have any prospective witness except the case presenter excluded from the hearing until after </w:t>
      </w:r>
      <w:r w:rsidRPr="000045B0">
        <w:rPr>
          <w:rFonts w:ascii="Times New Roman" w:hAnsi="Times New Roman" w:cs="Times New Roman"/>
          <w:strike/>
          <w:color w:val="C00000"/>
          <w:sz w:val="24"/>
          <w:szCs w:val="24"/>
        </w:rPr>
        <w:t>has</w:t>
      </w:r>
      <w:r w:rsidRPr="000045B0">
        <w:rPr>
          <w:rFonts w:ascii="Times New Roman" w:hAnsi="Times New Roman" w:cs="Times New Roman"/>
          <w:sz w:val="24"/>
          <w:szCs w:val="24"/>
        </w:rPr>
        <w:t xml:space="preserve"> the witness has testified; </w:t>
      </w:r>
    </w:p>
    <w:p w:rsidR="00146989" w:rsidRPr="003A28D1" w:rsidRDefault="00146989" w:rsidP="00146989">
      <w:pPr>
        <w:pStyle w:val="ListParagraph"/>
        <w:widowControl/>
        <w:numPr>
          <w:ilvl w:val="1"/>
          <w:numId w:val="8"/>
        </w:numPr>
        <w:spacing w:after="217" w:line="249" w:lineRule="auto"/>
        <w:ind w:hanging="10"/>
        <w:contextualSpacing/>
        <w:rPr>
          <w:rFonts w:ascii="Times New Roman" w:hAnsi="Times New Roman" w:cs="Times New Roman"/>
          <w:sz w:val="24"/>
          <w:szCs w:val="24"/>
        </w:rPr>
      </w:pPr>
      <w:r w:rsidRPr="003A28D1">
        <w:rPr>
          <w:rFonts w:ascii="Times New Roman" w:hAnsi="Times New Roman" w:cs="Times New Roman"/>
          <w:sz w:val="24"/>
          <w:szCs w:val="24"/>
        </w:rPr>
        <w:t xml:space="preserve">subject to paragraph </w:t>
      </w:r>
      <w:r>
        <w:rPr>
          <w:rFonts w:ascii="Times New Roman" w:hAnsi="Times New Roman" w:cs="Times New Roman"/>
          <w:sz w:val="24"/>
          <w:szCs w:val="24"/>
        </w:rPr>
        <w:t xml:space="preserve">(4) </w:t>
      </w:r>
      <w:r w:rsidRPr="003A28D1">
        <w:rPr>
          <w:rFonts w:ascii="Times New Roman" w:hAnsi="Times New Roman" w:cs="Times New Roman"/>
          <w:strike/>
          <w:color w:val="C00000"/>
          <w:sz w:val="24"/>
          <w:szCs w:val="24"/>
        </w:rPr>
        <w:t>he</w:t>
      </w:r>
      <w:r w:rsidRPr="003A28D1">
        <w:rPr>
          <w:rFonts w:ascii="Times New Roman" w:hAnsi="Times New Roman" w:cs="Times New Roman"/>
          <w:sz w:val="24"/>
          <w:szCs w:val="24"/>
        </w:rPr>
        <w:t xml:space="preserve"> they may call witnesses to testify on </w:t>
      </w:r>
      <w:r w:rsidRPr="003A28D1">
        <w:rPr>
          <w:rFonts w:ascii="Times New Roman" w:hAnsi="Times New Roman" w:cs="Times New Roman"/>
          <w:strike/>
          <w:color w:val="FF0000"/>
          <w:sz w:val="24"/>
          <w:szCs w:val="24"/>
        </w:rPr>
        <w:t>his</w:t>
      </w:r>
      <w:r w:rsidRPr="003A28D1">
        <w:rPr>
          <w:rFonts w:ascii="Times New Roman" w:hAnsi="Times New Roman" w:cs="Times New Roman"/>
          <w:sz w:val="24"/>
          <w:szCs w:val="24"/>
        </w:rPr>
        <w:t xml:space="preserve"> </w:t>
      </w:r>
      <w:r w:rsidRPr="003A28D1">
        <w:rPr>
          <w:rFonts w:ascii="Times New Roman" w:hAnsi="Times New Roman" w:cs="Times New Roman"/>
          <w:color w:val="C00000"/>
          <w:sz w:val="24"/>
          <w:szCs w:val="24"/>
          <w:u w:val="single"/>
        </w:rPr>
        <w:t>their</w:t>
      </w:r>
      <w:r w:rsidRPr="003A28D1">
        <w:rPr>
          <w:rFonts w:ascii="Times New Roman" w:hAnsi="Times New Roman" w:cs="Times New Roman"/>
          <w:sz w:val="24"/>
          <w:szCs w:val="24"/>
        </w:rPr>
        <w:t xml:space="preserve"> behalf and may present evidence at the hearing, except that the stewards are not required to permit cross examination of witnesses or to issue subpoenas for the attendance of witnesses.</w:t>
      </w:r>
    </w:p>
    <w:p w:rsidR="00146989" w:rsidRDefault="00146989" w:rsidP="00146989">
      <w:pPr>
        <w:pStyle w:val="ListParagraph"/>
        <w:ind w:left="1450"/>
        <w:rPr>
          <w:rFonts w:ascii="Times New Roman" w:hAnsi="Times New Roman" w:cs="Times New Roman"/>
          <w:sz w:val="24"/>
          <w:szCs w:val="24"/>
        </w:rPr>
      </w:pPr>
    </w:p>
    <w:p w:rsidR="00146989" w:rsidRPr="003A28D1" w:rsidRDefault="00146989" w:rsidP="00146989">
      <w:pPr>
        <w:pStyle w:val="ListParagraph"/>
        <w:ind w:left="1450"/>
        <w:rPr>
          <w:rFonts w:ascii="Times New Roman" w:hAnsi="Times New Roman" w:cs="Times New Roman"/>
          <w:sz w:val="24"/>
          <w:szCs w:val="24"/>
        </w:rPr>
      </w:pPr>
    </w:p>
    <w:p w:rsidR="00146989" w:rsidRPr="004442FE" w:rsidRDefault="00146989" w:rsidP="00146989">
      <w:pPr>
        <w:numPr>
          <w:ilvl w:val="0"/>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The stewards shall hear all testimony and evidence bearing on the charge that is not unduly repetitious.  They shall give effect to all non-repetitious evidence or testimony except where they decide that it would not be commonly accepted by reasonably prudent persons in the conduct of their affairs.  </w:t>
      </w:r>
    </w:p>
    <w:p w:rsidR="00146989" w:rsidRPr="004442FE" w:rsidRDefault="00146989" w:rsidP="00146989">
      <w:pPr>
        <w:numPr>
          <w:ilvl w:val="0"/>
          <w:numId w:val="7"/>
        </w:numPr>
        <w:spacing w:after="151"/>
        <w:ind w:hanging="10"/>
        <w:rPr>
          <w:rFonts w:ascii="Times New Roman" w:hAnsi="Times New Roman" w:cs="Times New Roman"/>
          <w:sz w:val="24"/>
          <w:szCs w:val="24"/>
        </w:rPr>
      </w:pPr>
      <w:r w:rsidRPr="004442FE">
        <w:rPr>
          <w:rFonts w:ascii="Times New Roman" w:hAnsi="Times New Roman" w:cs="Times New Roman"/>
          <w:sz w:val="24"/>
          <w:szCs w:val="24"/>
        </w:rPr>
        <w:lastRenderedPageBreak/>
        <w:t xml:space="preserve">Upon a decision that a charge was proved the stewards may continue, decrease, or increase any intermediate penalty that was imposed. </w:t>
      </w:r>
    </w:p>
    <w:p w:rsidR="00146989" w:rsidRPr="004442FE" w:rsidRDefault="00146989" w:rsidP="00146989">
      <w:pPr>
        <w:spacing w:after="151" w:line="320" w:lineRule="auto"/>
        <w:ind w:left="715"/>
        <w:rPr>
          <w:rFonts w:ascii="Times New Roman" w:hAnsi="Times New Roman" w:cs="Times New Roman"/>
          <w:sz w:val="24"/>
          <w:szCs w:val="24"/>
        </w:rPr>
      </w:pPr>
      <w:r w:rsidRPr="004442FE">
        <w:rPr>
          <w:rFonts w:ascii="Times New Roman" w:hAnsi="Times New Roman" w:cs="Times New Roman"/>
          <w:b/>
          <w:sz w:val="24"/>
          <w:szCs w:val="24"/>
        </w:rPr>
        <w:t>6.001.03 FAILURE TO APPEAR</w:t>
      </w:r>
    </w:p>
    <w:p w:rsidR="00146989" w:rsidRPr="004442FE" w:rsidRDefault="00146989" w:rsidP="00146989">
      <w:pPr>
        <w:spacing w:after="161" w:line="310" w:lineRule="auto"/>
        <w:ind w:left="730" w:right="720"/>
        <w:jc w:val="both"/>
        <w:rPr>
          <w:rFonts w:ascii="Times New Roman" w:hAnsi="Times New Roman" w:cs="Times New Roman"/>
          <w:sz w:val="24"/>
          <w:szCs w:val="24"/>
        </w:rPr>
      </w:pPr>
      <w:r w:rsidRPr="004442FE">
        <w:rPr>
          <w:rFonts w:ascii="Times New Roman" w:hAnsi="Times New Roman" w:cs="Times New Roman"/>
          <w:sz w:val="24"/>
          <w:szCs w:val="24"/>
        </w:rPr>
        <w:t xml:space="preserve">Where notice of the hearing was provided, a failure of the person charged to appear at a hearing shall be treated as a waiver of </w:t>
      </w:r>
      <w:r>
        <w:rPr>
          <w:rFonts w:ascii="Times New Roman" w:hAnsi="Times New Roman" w:cs="Times New Roman"/>
          <w:sz w:val="24"/>
          <w:szCs w:val="24"/>
        </w:rPr>
        <w:t>their</w:t>
      </w:r>
      <w:r w:rsidRPr="004442FE">
        <w:rPr>
          <w:rFonts w:ascii="Times New Roman" w:hAnsi="Times New Roman" w:cs="Times New Roman"/>
          <w:sz w:val="24"/>
          <w:szCs w:val="24"/>
        </w:rPr>
        <w:t xml:space="preserve"> right to appear, and the stewards may proceed to hear the charge against the person and to impose an appropriate penalty. </w:t>
      </w:r>
    </w:p>
    <w:p w:rsidR="00146989" w:rsidRPr="004442FE" w:rsidRDefault="00146989" w:rsidP="00146989">
      <w:pPr>
        <w:spacing w:after="161" w:line="310" w:lineRule="auto"/>
        <w:ind w:left="730" w:right="720"/>
        <w:jc w:val="both"/>
        <w:rPr>
          <w:rFonts w:ascii="Times New Roman" w:hAnsi="Times New Roman" w:cs="Times New Roman"/>
          <w:sz w:val="24"/>
          <w:szCs w:val="24"/>
        </w:rPr>
      </w:pPr>
      <w:r w:rsidRPr="004442FE">
        <w:rPr>
          <w:rFonts w:ascii="Times New Roman" w:hAnsi="Times New Roman" w:cs="Times New Roman"/>
          <w:b/>
          <w:sz w:val="24"/>
          <w:szCs w:val="24"/>
        </w:rPr>
        <w:t>6.001.04   POST-HEARING REQUIREMENTS</w:t>
      </w:r>
    </w:p>
    <w:p w:rsidR="00146989" w:rsidRDefault="00146989" w:rsidP="00146989">
      <w:pPr>
        <w:ind w:left="715"/>
        <w:rPr>
          <w:rFonts w:ascii="Times New Roman" w:hAnsi="Times New Roman" w:cs="Times New Roman"/>
          <w:sz w:val="24"/>
          <w:szCs w:val="24"/>
        </w:rPr>
      </w:pPr>
      <w:r w:rsidRPr="004442FE">
        <w:rPr>
          <w:rFonts w:ascii="Times New Roman" w:hAnsi="Times New Roman" w:cs="Times New Roman"/>
          <w:sz w:val="24"/>
          <w:szCs w:val="24"/>
        </w:rPr>
        <w:t xml:space="preserve">After a hearing, the stewards shall transmit a signed written statement to the Racing Commission, to the case presenter, and to the charged person.  The statement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w:t>
      </w:r>
      <w:r w:rsidRPr="00CB37A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4442FE">
        <w:rPr>
          <w:rFonts w:ascii="Times New Roman" w:hAnsi="Times New Roman" w:cs="Times New Roman"/>
          <w:sz w:val="24"/>
          <w:szCs w:val="24"/>
        </w:rPr>
        <w:t>contain the decision and findings of the stewards, and the penalty imposed.</w:t>
      </w:r>
    </w:p>
    <w:p w:rsidR="00146989" w:rsidRPr="004442FE" w:rsidRDefault="00146989" w:rsidP="00146989">
      <w:pPr>
        <w:spacing w:after="0"/>
        <w:ind w:left="-5"/>
        <w:rPr>
          <w:rFonts w:ascii="Times New Roman" w:hAnsi="Times New Roman" w:cs="Times New Roman"/>
          <w:sz w:val="24"/>
          <w:szCs w:val="24"/>
        </w:rPr>
      </w:pPr>
      <w:r w:rsidRPr="004442FE">
        <w:rPr>
          <w:rFonts w:ascii="Times New Roman" w:hAnsi="Times New Roman" w:cs="Times New Roman"/>
          <w:b/>
          <w:sz w:val="24"/>
          <w:szCs w:val="24"/>
        </w:rPr>
        <w:t>6.002 ADDITIONAL HEARING PROCEDURES WHERE CHARGE IS UNRELATED TO RUNNING OF RACE AND PENALTY IMPOSED IS SUSPENSION OR REVOCATION OF LICENSE</w:t>
      </w:r>
    </w:p>
    <w:p w:rsidR="00146989" w:rsidRPr="004442FE" w:rsidRDefault="00146989" w:rsidP="00146989">
      <w:pPr>
        <w:spacing w:after="0" w:line="259" w:lineRule="auto"/>
        <w:rPr>
          <w:rFonts w:ascii="Times New Roman" w:hAnsi="Times New Roman" w:cs="Times New Roman"/>
          <w:sz w:val="24"/>
          <w:szCs w:val="24"/>
        </w:rPr>
      </w:pPr>
      <w:r w:rsidRPr="004442FE">
        <w:rPr>
          <w:rFonts w:ascii="Times New Roman" w:hAnsi="Times New Roman" w:cs="Times New Roman"/>
          <w:sz w:val="24"/>
          <w:szCs w:val="24"/>
        </w:rPr>
        <w:t xml:space="preserve">  </w:t>
      </w:r>
    </w:p>
    <w:p w:rsidR="00146989" w:rsidRPr="004442FE" w:rsidRDefault="00146989" w:rsidP="00146989">
      <w:pPr>
        <w:numPr>
          <w:ilvl w:val="1"/>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Unless paragraph (2) applies, the following additional procedures are required under this rule in cases in which license suspension or revocation is imposed for a rule violation unrelated to the running of a race: </w:t>
      </w:r>
    </w:p>
    <w:p w:rsidR="00146989" w:rsidRPr="004442FE" w:rsidRDefault="00146989" w:rsidP="00146989">
      <w:pPr>
        <w:numPr>
          <w:ilvl w:val="2"/>
          <w:numId w:val="7"/>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T</w:t>
      </w:r>
      <w:r w:rsidRPr="004442FE">
        <w:rPr>
          <w:rFonts w:ascii="Times New Roman" w:hAnsi="Times New Roman" w:cs="Times New Roman"/>
          <w:sz w:val="24"/>
          <w:szCs w:val="24"/>
        </w:rPr>
        <w:t>he hearing before the stewards shall be recorded or transcribed;</w:t>
      </w:r>
    </w:p>
    <w:p w:rsidR="00146989" w:rsidRPr="004442FE" w:rsidRDefault="00146989" w:rsidP="00146989">
      <w:pPr>
        <w:numPr>
          <w:ilvl w:val="2"/>
          <w:numId w:val="7"/>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A</w:t>
      </w:r>
      <w:r w:rsidRPr="004442FE">
        <w:rPr>
          <w:rFonts w:ascii="Times New Roman" w:hAnsi="Times New Roman" w:cs="Times New Roman"/>
          <w:sz w:val="24"/>
          <w:szCs w:val="24"/>
        </w:rPr>
        <w:t>ll witnesses shall be placed under oath or required to affirm that their testimony is truthful;</w:t>
      </w:r>
    </w:p>
    <w:p w:rsidR="00146989" w:rsidRPr="004442FE" w:rsidRDefault="00146989" w:rsidP="00146989">
      <w:pPr>
        <w:numPr>
          <w:ilvl w:val="2"/>
          <w:numId w:val="7"/>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A</w:t>
      </w:r>
      <w:r w:rsidRPr="004442FE">
        <w:rPr>
          <w:rFonts w:ascii="Times New Roman" w:hAnsi="Times New Roman" w:cs="Times New Roman"/>
          <w:sz w:val="24"/>
          <w:szCs w:val="24"/>
        </w:rPr>
        <w:t xml:space="preserve"> steward with direct knowledge of the events leading to the charge from </w:t>
      </w:r>
      <w:r>
        <w:rPr>
          <w:rFonts w:ascii="Times New Roman" w:hAnsi="Times New Roman" w:cs="Times New Roman"/>
          <w:sz w:val="24"/>
          <w:szCs w:val="24"/>
        </w:rPr>
        <w:t>their</w:t>
      </w:r>
      <w:r w:rsidRPr="004442FE">
        <w:rPr>
          <w:rFonts w:ascii="Times New Roman" w:hAnsi="Times New Roman" w:cs="Times New Roman"/>
          <w:sz w:val="24"/>
          <w:szCs w:val="24"/>
        </w:rPr>
        <w:t xml:space="preserve"> own personal observation shall provide any such information as a witness and shall not participate as one of the hearing officers;</w:t>
      </w:r>
    </w:p>
    <w:p w:rsidR="00146989" w:rsidRPr="004442FE" w:rsidRDefault="00146989" w:rsidP="00146989">
      <w:pPr>
        <w:numPr>
          <w:ilvl w:val="2"/>
          <w:numId w:val="7"/>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 xml:space="preserve">A </w:t>
      </w:r>
      <w:r w:rsidRPr="004442FE">
        <w:rPr>
          <w:rFonts w:ascii="Times New Roman" w:hAnsi="Times New Roman" w:cs="Times New Roman"/>
          <w:sz w:val="24"/>
          <w:szCs w:val="24"/>
        </w:rPr>
        <w:t xml:space="preserve">charged person may not be compelled to give evidence or provide information but </w:t>
      </w:r>
      <w:r>
        <w:rPr>
          <w:rFonts w:ascii="Times New Roman" w:hAnsi="Times New Roman" w:cs="Times New Roman"/>
          <w:sz w:val="24"/>
          <w:szCs w:val="24"/>
        </w:rPr>
        <w:t>their</w:t>
      </w:r>
      <w:r w:rsidRPr="004442FE">
        <w:rPr>
          <w:rFonts w:ascii="Times New Roman" w:hAnsi="Times New Roman" w:cs="Times New Roman"/>
          <w:sz w:val="24"/>
          <w:szCs w:val="24"/>
        </w:rPr>
        <w:t xml:space="preserve"> silence may be used to draw inferences adverse to </w:t>
      </w:r>
      <w:r>
        <w:rPr>
          <w:rFonts w:ascii="Times New Roman" w:hAnsi="Times New Roman" w:cs="Times New Roman"/>
          <w:sz w:val="24"/>
          <w:szCs w:val="24"/>
        </w:rPr>
        <w:t>them</w:t>
      </w:r>
      <w:r w:rsidRPr="004442FE">
        <w:rPr>
          <w:rFonts w:ascii="Times New Roman" w:hAnsi="Times New Roman" w:cs="Times New Roman"/>
          <w:sz w:val="24"/>
          <w:szCs w:val="24"/>
        </w:rPr>
        <w:t xml:space="preserve"> regarding whether </w:t>
      </w:r>
      <w:r>
        <w:rPr>
          <w:rFonts w:ascii="Times New Roman" w:hAnsi="Times New Roman" w:cs="Times New Roman"/>
          <w:sz w:val="24"/>
          <w:szCs w:val="24"/>
        </w:rPr>
        <w:t>they</w:t>
      </w:r>
      <w:r w:rsidRPr="004442FE">
        <w:rPr>
          <w:rFonts w:ascii="Times New Roman" w:hAnsi="Times New Roman" w:cs="Times New Roman"/>
          <w:sz w:val="24"/>
          <w:szCs w:val="24"/>
        </w:rPr>
        <w:t xml:space="preserve"> committed the rule violation with which </w:t>
      </w:r>
      <w:r>
        <w:rPr>
          <w:rFonts w:ascii="Times New Roman" w:hAnsi="Times New Roman" w:cs="Times New Roman"/>
          <w:sz w:val="24"/>
          <w:szCs w:val="24"/>
        </w:rPr>
        <w:t>they are</w:t>
      </w:r>
      <w:r w:rsidRPr="004442FE">
        <w:rPr>
          <w:rFonts w:ascii="Times New Roman" w:hAnsi="Times New Roman" w:cs="Times New Roman"/>
          <w:sz w:val="24"/>
          <w:szCs w:val="24"/>
        </w:rPr>
        <w:t xml:space="preserve"> charged;</w:t>
      </w:r>
    </w:p>
    <w:p w:rsidR="00146989" w:rsidRPr="004442FE" w:rsidRDefault="00146989" w:rsidP="00146989">
      <w:pPr>
        <w:numPr>
          <w:ilvl w:val="2"/>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A charged person may cross-examine any witness who testifies against </w:t>
      </w:r>
      <w:r>
        <w:rPr>
          <w:rFonts w:ascii="Times New Roman" w:hAnsi="Times New Roman" w:cs="Times New Roman"/>
          <w:sz w:val="24"/>
          <w:szCs w:val="24"/>
        </w:rPr>
        <w:t>them</w:t>
      </w:r>
      <w:r w:rsidRPr="004442FE">
        <w:rPr>
          <w:rFonts w:ascii="Times New Roman" w:hAnsi="Times New Roman" w:cs="Times New Roman"/>
          <w:sz w:val="24"/>
          <w:szCs w:val="24"/>
        </w:rPr>
        <w:t xml:space="preserve">, except that </w:t>
      </w:r>
      <w:r>
        <w:rPr>
          <w:rFonts w:ascii="Times New Roman" w:hAnsi="Times New Roman" w:cs="Times New Roman"/>
          <w:sz w:val="24"/>
          <w:szCs w:val="24"/>
        </w:rPr>
        <w:t>their</w:t>
      </w:r>
      <w:r w:rsidRPr="004442FE">
        <w:rPr>
          <w:rFonts w:ascii="Times New Roman" w:hAnsi="Times New Roman" w:cs="Times New Roman"/>
          <w:sz w:val="24"/>
          <w:szCs w:val="24"/>
        </w:rPr>
        <w:t xml:space="preserve"> right of cross-examination does not prevent hearsay testimony and evidence that is otherwise admissible under Rule 6.001.02 (4).</w:t>
      </w:r>
    </w:p>
    <w:p w:rsidR="00146989" w:rsidRPr="004442FE" w:rsidRDefault="00146989" w:rsidP="00146989">
      <w:pPr>
        <w:numPr>
          <w:ilvl w:val="1"/>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A charged person may waive any one or more of the hearing rights provided except the requirement in paragraph (a) that the hearing be recorded or transcribed.  In the event of malfunction of recording equipment, an appeal by a charged person of an adverse decision will be de novo.</w:t>
      </w:r>
    </w:p>
    <w:p w:rsidR="00146989" w:rsidRPr="004442FE" w:rsidRDefault="00146989" w:rsidP="00146989">
      <w:pPr>
        <w:numPr>
          <w:ilvl w:val="1"/>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After a hearing, the stewards shall transmit a signed written statement to the Racing Commission, to the case presenter, and to the charged person.  The statement </w:t>
      </w:r>
      <w:r w:rsidRPr="0039668D">
        <w:rPr>
          <w:rFonts w:ascii="Times New Roman" w:hAnsi="Times New Roman" w:cs="Times New Roman"/>
          <w:strike/>
          <w:color w:val="FF0000"/>
          <w:sz w:val="24"/>
          <w:szCs w:val="24"/>
        </w:rPr>
        <w:t>shall</w:t>
      </w:r>
      <w:r w:rsidRPr="0039668D">
        <w:rPr>
          <w:rFonts w:ascii="Times New Roman" w:hAnsi="Times New Roman" w:cs="Times New Roman"/>
          <w:color w:val="FF0000"/>
          <w:sz w:val="24"/>
          <w:szCs w:val="24"/>
        </w:rPr>
        <w:t xml:space="preserve"> </w:t>
      </w:r>
      <w:r w:rsidR="0039668D" w:rsidRPr="0039668D">
        <w:rPr>
          <w:rFonts w:ascii="Times New Roman" w:hAnsi="Times New Roman" w:cs="Times New Roman"/>
          <w:color w:val="FF0000"/>
          <w:sz w:val="24"/>
          <w:szCs w:val="24"/>
          <w:u w:val="single"/>
        </w:rPr>
        <w:t>will</w:t>
      </w:r>
      <w:r w:rsidR="0039668D" w:rsidRPr="0039668D">
        <w:rPr>
          <w:rFonts w:ascii="Times New Roman" w:hAnsi="Times New Roman" w:cs="Times New Roman"/>
          <w:color w:val="FF0000"/>
          <w:sz w:val="24"/>
          <w:szCs w:val="24"/>
        </w:rPr>
        <w:t xml:space="preserve"> </w:t>
      </w:r>
      <w:r w:rsidRPr="004442FE">
        <w:rPr>
          <w:rFonts w:ascii="Times New Roman" w:hAnsi="Times New Roman" w:cs="Times New Roman"/>
          <w:sz w:val="24"/>
          <w:szCs w:val="24"/>
        </w:rPr>
        <w:t xml:space="preserve">contain the decision and findings of the stewards and the penalty imposed, </w:t>
      </w:r>
      <w:r w:rsidRPr="0039668D">
        <w:rPr>
          <w:rFonts w:ascii="Times New Roman" w:hAnsi="Times New Roman" w:cs="Times New Roman"/>
          <w:sz w:val="24"/>
          <w:szCs w:val="24"/>
        </w:rPr>
        <w:t xml:space="preserve">a </w:t>
      </w:r>
      <w:r w:rsidRPr="0039668D">
        <w:rPr>
          <w:rFonts w:ascii="Times New Roman" w:hAnsi="Times New Roman" w:cs="Times New Roman"/>
          <w:sz w:val="24"/>
          <w:szCs w:val="24"/>
        </w:rPr>
        <w:lastRenderedPageBreak/>
        <w:t xml:space="preserve">record of the vote with regard to decision and penalty except that such record need not identify the vote of any particular steward, </w:t>
      </w:r>
      <w:r w:rsidRPr="004442FE">
        <w:rPr>
          <w:rFonts w:ascii="Times New Roman" w:hAnsi="Times New Roman" w:cs="Times New Roman"/>
          <w:sz w:val="24"/>
          <w:szCs w:val="24"/>
        </w:rPr>
        <w:t>and any explanation of the decision the stewards choose to include.</w:t>
      </w:r>
    </w:p>
    <w:p w:rsidR="00146989" w:rsidRPr="004442FE" w:rsidRDefault="00146989" w:rsidP="00146989">
      <w:pPr>
        <w:numPr>
          <w:ilvl w:val="1"/>
          <w:numId w:val="7"/>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At the election of the stewards any and all of the procedures set forth in paragraphs, (1) and (3) may be followed at any stewards hearing.</w:t>
      </w:r>
    </w:p>
    <w:p w:rsidR="00146989" w:rsidRPr="004442FE" w:rsidRDefault="00146989" w:rsidP="00146989">
      <w:pPr>
        <w:spacing w:after="218"/>
        <w:ind w:left="-5"/>
        <w:rPr>
          <w:rFonts w:ascii="Times New Roman" w:hAnsi="Times New Roman" w:cs="Times New Roman"/>
          <w:sz w:val="24"/>
          <w:szCs w:val="24"/>
        </w:rPr>
      </w:pPr>
      <w:r w:rsidRPr="004442FE">
        <w:rPr>
          <w:rFonts w:ascii="Times New Roman" w:hAnsi="Times New Roman" w:cs="Times New Roman"/>
          <w:b/>
          <w:sz w:val="24"/>
          <w:szCs w:val="24"/>
        </w:rPr>
        <w:t>6.003 ADDITIONAL HEARING PROCEDURES WHERE CHARGE IS RELATED TO RUNNING OF RACE AND PENALTY IMPOSED IS SUSPENSION OR REVOCATION OF LICENSE</w:t>
      </w:r>
    </w:p>
    <w:p w:rsidR="00146989" w:rsidRPr="004442FE" w:rsidRDefault="00146989" w:rsidP="00146989">
      <w:pPr>
        <w:ind w:left="10" w:right="120"/>
        <w:rPr>
          <w:rFonts w:ascii="Times New Roman" w:hAnsi="Times New Roman" w:cs="Times New Roman"/>
          <w:sz w:val="24"/>
          <w:szCs w:val="24"/>
        </w:rPr>
      </w:pPr>
      <w:r w:rsidRPr="004442FE">
        <w:rPr>
          <w:rFonts w:ascii="Times New Roman" w:hAnsi="Times New Roman" w:cs="Times New Roman"/>
          <w:sz w:val="24"/>
          <w:szCs w:val="24"/>
        </w:rPr>
        <w:t xml:space="preserve">In a hearing directly related to the running of a race where a license suspension or revocation is imposed, the hearing rights set forth in Rule 6.002 are applicable, except that a steward with direct knowledge of the events leading to the charge from </w:t>
      </w:r>
      <w:r>
        <w:rPr>
          <w:rFonts w:ascii="Times New Roman" w:hAnsi="Times New Roman" w:cs="Times New Roman"/>
          <w:sz w:val="24"/>
          <w:szCs w:val="24"/>
        </w:rPr>
        <w:t>their</w:t>
      </w:r>
      <w:r w:rsidRPr="004442FE">
        <w:rPr>
          <w:rFonts w:ascii="Times New Roman" w:hAnsi="Times New Roman" w:cs="Times New Roman"/>
          <w:sz w:val="24"/>
          <w:szCs w:val="24"/>
        </w:rPr>
        <w:t xml:space="preserve"> own personal observation of the running of the race may participate as one of the hearing officers. </w:t>
      </w:r>
    </w:p>
    <w:p w:rsidR="00146989" w:rsidRPr="004442FE" w:rsidRDefault="00146989" w:rsidP="00146989">
      <w:pPr>
        <w:ind w:left="10" w:right="120"/>
        <w:rPr>
          <w:rFonts w:ascii="Times New Roman" w:hAnsi="Times New Roman" w:cs="Times New Roman"/>
          <w:sz w:val="24"/>
          <w:szCs w:val="24"/>
        </w:rPr>
      </w:pPr>
      <w:r w:rsidRPr="004442FE">
        <w:rPr>
          <w:rFonts w:ascii="Times New Roman" w:hAnsi="Times New Roman" w:cs="Times New Roman"/>
          <w:b/>
          <w:sz w:val="24"/>
          <w:szCs w:val="24"/>
        </w:rPr>
        <w:t>6.004 EXCLUSIONS BY EMPLOYEES OR AGENTS OF AN ASSOCIATION</w:t>
      </w:r>
    </w:p>
    <w:p w:rsidR="00146989" w:rsidRDefault="00146989" w:rsidP="00146989">
      <w:pPr>
        <w:numPr>
          <w:ilvl w:val="1"/>
          <w:numId w:val="9"/>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An employee or agent of an association may exclude a person from the grounds of an association for reasons of business judgment unrelated to the rules of racing.  Unless paragraph (2) applies, an association decision to exclude a horseracing industry or licensee participant shall be preceded by a hearing before the state steward or independent hearing officer.  The steward or hearing officer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w:t>
      </w:r>
      <w:r w:rsidRPr="00CB37AF">
        <w:rPr>
          <w:rFonts w:ascii="Times New Roman" w:hAnsi="Times New Roman" w:cs="Times New Roman"/>
          <w:color w:val="FF0000"/>
          <w:sz w:val="24"/>
          <w:szCs w:val="24"/>
          <w:u w:val="single"/>
        </w:rPr>
        <w:t>will</w:t>
      </w:r>
      <w:r w:rsidRPr="004442FE">
        <w:rPr>
          <w:rFonts w:ascii="Times New Roman" w:hAnsi="Times New Roman" w:cs="Times New Roman"/>
          <w:sz w:val="24"/>
          <w:szCs w:val="24"/>
        </w:rPr>
        <w:t xml:space="preserve"> review the association decision to assure that it was made for business judgment reasons that did not involve bias against the person or discrimination based on the person's race, religion, or ethnic group.</w:t>
      </w:r>
    </w:p>
    <w:p w:rsidR="00146989" w:rsidRPr="004442FE" w:rsidRDefault="00146989" w:rsidP="00146989">
      <w:pPr>
        <w:numPr>
          <w:ilvl w:val="1"/>
          <w:numId w:val="9"/>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In advance of hearing, an employee or agent of an association may immediately exclude a person from the grounds of an association when there is reasonable suspicion that the person poses a physical danger to </w:t>
      </w:r>
      <w:r>
        <w:rPr>
          <w:rFonts w:ascii="Times New Roman" w:hAnsi="Times New Roman" w:cs="Times New Roman"/>
          <w:sz w:val="24"/>
          <w:szCs w:val="24"/>
        </w:rPr>
        <w:t>themselves</w:t>
      </w:r>
      <w:r w:rsidRPr="004442FE">
        <w:rPr>
          <w:rFonts w:ascii="Times New Roman" w:hAnsi="Times New Roman" w:cs="Times New Roman"/>
          <w:sz w:val="24"/>
          <w:szCs w:val="24"/>
        </w:rPr>
        <w:t>, other persons, or to animals or otherwise poses a substantial danger to the security, safety, and health conditions at racing meetings or to the integrity of horseracing.</w:t>
      </w:r>
    </w:p>
    <w:p w:rsidR="00146989" w:rsidRDefault="00146989" w:rsidP="00146989">
      <w:pPr>
        <w:numPr>
          <w:ilvl w:val="1"/>
          <w:numId w:val="9"/>
        </w:numPr>
        <w:spacing w:after="217"/>
        <w:ind w:hanging="10"/>
        <w:rPr>
          <w:rFonts w:ascii="Times New Roman" w:hAnsi="Times New Roman" w:cs="Times New Roman"/>
          <w:sz w:val="24"/>
          <w:szCs w:val="24"/>
        </w:rPr>
      </w:pPr>
      <w:r w:rsidRPr="004442FE">
        <w:rPr>
          <w:rFonts w:ascii="Times New Roman" w:hAnsi="Times New Roman" w:cs="Times New Roman"/>
          <w:sz w:val="24"/>
          <w:szCs w:val="24"/>
        </w:rPr>
        <w:t xml:space="preserve">If an association or licensee elects to have an exclusion hearing proceed in front of an independent hearing officer, the hearing officer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w:t>
      </w:r>
      <w:r w:rsidRPr="00CB37AF">
        <w:rPr>
          <w:rFonts w:ascii="Times New Roman" w:hAnsi="Times New Roman" w:cs="Times New Roman"/>
          <w:color w:val="FF0000"/>
          <w:sz w:val="24"/>
          <w:szCs w:val="24"/>
          <w:u w:val="single"/>
        </w:rPr>
        <w:t>will</w:t>
      </w:r>
      <w:r w:rsidRPr="004442FE">
        <w:rPr>
          <w:rFonts w:ascii="Times New Roman" w:hAnsi="Times New Roman" w:cs="Times New Roman"/>
          <w:sz w:val="24"/>
          <w:szCs w:val="24"/>
        </w:rPr>
        <w:t xml:space="preserve"> be selected by the Commission but the association or licensee so choosing </w:t>
      </w:r>
      <w:r w:rsidRPr="00CB37AF">
        <w:rPr>
          <w:rFonts w:ascii="Times New Roman" w:hAnsi="Times New Roman" w:cs="Times New Roman"/>
          <w:strike/>
          <w:color w:val="FF0000"/>
          <w:sz w:val="24"/>
          <w:szCs w:val="24"/>
        </w:rPr>
        <w:t>shall</w:t>
      </w:r>
      <w:r w:rsidRPr="004442FE">
        <w:rPr>
          <w:rFonts w:ascii="Times New Roman" w:hAnsi="Times New Roman" w:cs="Times New Roman"/>
          <w:sz w:val="24"/>
          <w:szCs w:val="24"/>
        </w:rPr>
        <w:t xml:space="preserve"> </w:t>
      </w:r>
      <w:r w:rsidRPr="00CB37AF">
        <w:rPr>
          <w:rFonts w:ascii="Times New Roman" w:hAnsi="Times New Roman" w:cs="Times New Roman"/>
          <w:color w:val="FF0000"/>
          <w:sz w:val="24"/>
          <w:szCs w:val="24"/>
          <w:u w:val="single"/>
        </w:rPr>
        <w:t>will</w:t>
      </w:r>
      <w:r w:rsidRPr="004442FE">
        <w:rPr>
          <w:rFonts w:ascii="Times New Roman" w:hAnsi="Times New Roman" w:cs="Times New Roman"/>
          <w:sz w:val="24"/>
          <w:szCs w:val="24"/>
        </w:rPr>
        <w:t xml:space="preserve"> bear all costs and fees of the hearing officer. </w:t>
      </w:r>
    </w:p>
    <w:p w:rsidR="00146989" w:rsidRPr="004442FE" w:rsidRDefault="00146989" w:rsidP="00146989">
      <w:pPr>
        <w:ind w:left="715"/>
        <w:rPr>
          <w:rFonts w:ascii="Times New Roman" w:hAnsi="Times New Roman" w:cs="Times New Roman"/>
          <w:sz w:val="24"/>
          <w:szCs w:val="24"/>
        </w:rPr>
      </w:pPr>
      <w:r w:rsidRPr="004442FE">
        <w:rPr>
          <w:rFonts w:ascii="Times New Roman" w:hAnsi="Times New Roman" w:cs="Times New Roman"/>
          <w:b/>
          <w:sz w:val="24"/>
          <w:szCs w:val="24"/>
        </w:rPr>
        <w:t>6.004.01 PRE-HEARING PROCEDURES AT STEWARDS EXCLUSION HEARING</w:t>
      </w:r>
    </w:p>
    <w:p w:rsidR="00146989" w:rsidRPr="004442FE" w:rsidRDefault="00146989" w:rsidP="00146989">
      <w:pPr>
        <w:numPr>
          <w:ilvl w:val="0"/>
          <w:numId w:val="10"/>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An association decision to exclude a horseracing industry or licensee participant must be made in writing and signed by a person designated by the association to bring the decision to the stewards for review.  The association shall also provide a copy of this report to the horseracing industry or licensee participant subject to exclusion.</w:t>
      </w:r>
    </w:p>
    <w:p w:rsidR="00146989" w:rsidRDefault="00146989" w:rsidP="00146989">
      <w:pPr>
        <w:numPr>
          <w:ilvl w:val="0"/>
          <w:numId w:val="10"/>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Unless a hearing officer is to conduct the hearing, the state steward shall, upon receipt of a written report from an association, set a time and place for the hearing and provide two copies to the representative of the association; it is the responsibility of the </w:t>
      </w:r>
      <w:r w:rsidRPr="004442FE">
        <w:rPr>
          <w:rFonts w:ascii="Times New Roman" w:hAnsi="Times New Roman" w:cs="Times New Roman"/>
          <w:sz w:val="24"/>
          <w:szCs w:val="24"/>
        </w:rPr>
        <w:lastRenderedPageBreak/>
        <w:t xml:space="preserve">association to provide notice to the person subject to exclusion and to verify for the state steward that notice was provided.  If a hearing officer is designated to conduct the hearing, it </w:t>
      </w:r>
      <w:r w:rsidRPr="00CB37AF">
        <w:rPr>
          <w:rFonts w:ascii="Times New Roman" w:hAnsi="Times New Roman" w:cs="Times New Roman"/>
          <w:strike/>
          <w:color w:val="FF0000"/>
          <w:sz w:val="24"/>
          <w:szCs w:val="24"/>
        </w:rPr>
        <w:t>shall be</w:t>
      </w:r>
      <w:r w:rsidRPr="00CB37AF">
        <w:rPr>
          <w:rFonts w:ascii="Times New Roman" w:hAnsi="Times New Roman" w:cs="Times New Roman"/>
          <w:color w:val="FF0000"/>
          <w:sz w:val="24"/>
          <w:szCs w:val="24"/>
        </w:rPr>
        <w:t xml:space="preserve"> </w:t>
      </w:r>
      <w:r w:rsidRPr="00CB37AF">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4442FE">
        <w:rPr>
          <w:rFonts w:ascii="Times New Roman" w:hAnsi="Times New Roman" w:cs="Times New Roman"/>
          <w:sz w:val="24"/>
          <w:szCs w:val="24"/>
        </w:rPr>
        <w:t>the responsibility of such hearing officer to set a time and place for the hearing and to provide copies to the representative of the association.</w:t>
      </w:r>
    </w:p>
    <w:p w:rsidR="00146989" w:rsidRPr="004442FE" w:rsidRDefault="00146989" w:rsidP="00146989">
      <w:pPr>
        <w:numPr>
          <w:ilvl w:val="0"/>
          <w:numId w:val="10"/>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If the horseracing industry or licensee participant has been excluded from association grounds pursuant to Rule 6.004 (2), a hearing must be held within 72 hours unless the excluded person requests a continuance; the decision to exclude is not stayed by a continuance. In all other cases, a hearing must be held within 72 hours unless the excluded either person or association representative requests a continuance.  The state steward or hearing officer shall grant a continuance unless they find that there is no good cause for the request or that serious and undue prejudice will result from the delay.</w:t>
      </w:r>
    </w:p>
    <w:p w:rsidR="00146989" w:rsidRPr="004442FE" w:rsidRDefault="00146989" w:rsidP="00146989">
      <w:pPr>
        <w:numPr>
          <w:ilvl w:val="0"/>
          <w:numId w:val="10"/>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The person presenting the case against a horseracing industry or licensee participant shall be an employee or agent of an association. Such person may testify at an exclusion hearing. </w:t>
      </w:r>
    </w:p>
    <w:p w:rsidR="00146989" w:rsidRPr="004442FE" w:rsidRDefault="00146989" w:rsidP="00146989">
      <w:pPr>
        <w:spacing w:after="218"/>
        <w:ind w:left="730"/>
        <w:rPr>
          <w:rFonts w:ascii="Times New Roman" w:hAnsi="Times New Roman" w:cs="Times New Roman"/>
          <w:sz w:val="24"/>
          <w:szCs w:val="24"/>
        </w:rPr>
      </w:pPr>
      <w:r w:rsidRPr="004442FE">
        <w:rPr>
          <w:rFonts w:ascii="Times New Roman" w:hAnsi="Times New Roman" w:cs="Times New Roman"/>
          <w:b/>
          <w:sz w:val="24"/>
          <w:szCs w:val="24"/>
        </w:rPr>
        <w:t>6.004.02 HEARING PROCEDURES</w:t>
      </w:r>
    </w:p>
    <w:p w:rsidR="00146989" w:rsidRPr="004442FE" w:rsidRDefault="00146989" w:rsidP="00146989">
      <w:pPr>
        <w:numPr>
          <w:ilvl w:val="0"/>
          <w:numId w:val="11"/>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Unless the association and person subject to exclusion agree otherwise, an exclusion hearing will be held in public.  A public hearing means that no person may be excluded by the stewards unless </w:t>
      </w:r>
      <w:r>
        <w:rPr>
          <w:rFonts w:ascii="Times New Roman" w:hAnsi="Times New Roman" w:cs="Times New Roman"/>
          <w:sz w:val="24"/>
          <w:szCs w:val="24"/>
        </w:rPr>
        <w:t>they are</w:t>
      </w:r>
      <w:r w:rsidRPr="004442FE">
        <w:rPr>
          <w:rFonts w:ascii="Times New Roman" w:hAnsi="Times New Roman" w:cs="Times New Roman"/>
          <w:sz w:val="24"/>
          <w:szCs w:val="24"/>
        </w:rPr>
        <w:t xml:space="preserve"> a prospective witness, creates a disturbance at the hearing, or there is reason to believe </w:t>
      </w:r>
      <w:r>
        <w:rPr>
          <w:rFonts w:ascii="Times New Roman" w:hAnsi="Times New Roman" w:cs="Times New Roman"/>
          <w:sz w:val="24"/>
          <w:szCs w:val="24"/>
        </w:rPr>
        <w:t>they</w:t>
      </w:r>
      <w:r w:rsidRPr="004442FE">
        <w:rPr>
          <w:rFonts w:ascii="Times New Roman" w:hAnsi="Times New Roman" w:cs="Times New Roman"/>
          <w:sz w:val="24"/>
          <w:szCs w:val="24"/>
        </w:rPr>
        <w:t xml:space="preserve"> will create a disturbance at the hearing. The fact that a hearing is public does not obligate the state steward or hearing officer to announce in advance that a hearing is being held or the time, place, and subject matter of the hearing.</w:t>
      </w:r>
    </w:p>
    <w:p w:rsidR="00146989" w:rsidRPr="004442FE" w:rsidRDefault="00146989" w:rsidP="00146989">
      <w:pPr>
        <w:numPr>
          <w:ilvl w:val="0"/>
          <w:numId w:val="11"/>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Each person called to testify at a hearing may retain a lawyer or invite an advisor-observer of </w:t>
      </w:r>
      <w:r>
        <w:rPr>
          <w:rFonts w:ascii="Times New Roman" w:hAnsi="Times New Roman" w:cs="Times New Roman"/>
          <w:sz w:val="24"/>
          <w:szCs w:val="24"/>
        </w:rPr>
        <w:t>their</w:t>
      </w:r>
      <w:r w:rsidRPr="004442FE">
        <w:rPr>
          <w:rFonts w:ascii="Times New Roman" w:hAnsi="Times New Roman" w:cs="Times New Roman"/>
          <w:sz w:val="24"/>
          <w:szCs w:val="24"/>
        </w:rPr>
        <w:t xml:space="preserve"> choosing to be present at the hearing. An advisor-observer may testify at the hearing.  </w:t>
      </w:r>
    </w:p>
    <w:p w:rsidR="00146989" w:rsidRPr="004442FE" w:rsidRDefault="00146989" w:rsidP="00146989">
      <w:pPr>
        <w:numPr>
          <w:ilvl w:val="0"/>
          <w:numId w:val="11"/>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A person subject to exclusion has the following rights at an exclusion hearing:</w:t>
      </w:r>
    </w:p>
    <w:p w:rsidR="00146989" w:rsidRPr="004442FE" w:rsidRDefault="00146989" w:rsidP="00146989">
      <w:pPr>
        <w:numPr>
          <w:ilvl w:val="1"/>
          <w:numId w:val="11"/>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M</w:t>
      </w:r>
      <w:r w:rsidRPr="004442FE">
        <w:rPr>
          <w:rFonts w:ascii="Times New Roman" w:hAnsi="Times New Roman" w:cs="Times New Roman"/>
          <w:sz w:val="24"/>
          <w:szCs w:val="24"/>
        </w:rPr>
        <w:t xml:space="preserve">ay retain a lawyer to represent </w:t>
      </w:r>
      <w:r>
        <w:rPr>
          <w:rFonts w:ascii="Times New Roman" w:hAnsi="Times New Roman" w:cs="Times New Roman"/>
          <w:sz w:val="24"/>
          <w:szCs w:val="24"/>
        </w:rPr>
        <w:t>them</w:t>
      </w:r>
      <w:r w:rsidRPr="004442FE">
        <w:rPr>
          <w:rFonts w:ascii="Times New Roman" w:hAnsi="Times New Roman" w:cs="Times New Roman"/>
          <w:sz w:val="24"/>
          <w:szCs w:val="24"/>
        </w:rPr>
        <w:t xml:space="preserve"> at the hearing or invite a person of </w:t>
      </w:r>
      <w:r>
        <w:rPr>
          <w:rFonts w:ascii="Times New Roman" w:hAnsi="Times New Roman" w:cs="Times New Roman"/>
          <w:sz w:val="24"/>
          <w:szCs w:val="24"/>
        </w:rPr>
        <w:t>their</w:t>
      </w:r>
      <w:r w:rsidRPr="004442FE">
        <w:rPr>
          <w:rFonts w:ascii="Times New Roman" w:hAnsi="Times New Roman" w:cs="Times New Roman"/>
          <w:sz w:val="24"/>
          <w:szCs w:val="24"/>
        </w:rPr>
        <w:t xml:space="preserve"> choosing to assist or advise </w:t>
      </w:r>
      <w:r>
        <w:rPr>
          <w:rFonts w:ascii="Times New Roman" w:hAnsi="Times New Roman" w:cs="Times New Roman"/>
          <w:sz w:val="24"/>
          <w:szCs w:val="24"/>
        </w:rPr>
        <w:t>them</w:t>
      </w:r>
      <w:r w:rsidRPr="004442FE">
        <w:rPr>
          <w:rFonts w:ascii="Times New Roman" w:hAnsi="Times New Roman" w:cs="Times New Roman"/>
          <w:sz w:val="24"/>
          <w:szCs w:val="24"/>
        </w:rPr>
        <w:t xml:space="preserve"> at the hearing;</w:t>
      </w:r>
    </w:p>
    <w:p w:rsidR="00146989" w:rsidRPr="00BB4A37" w:rsidRDefault="00146989" w:rsidP="00146989">
      <w:pPr>
        <w:numPr>
          <w:ilvl w:val="1"/>
          <w:numId w:val="11"/>
        </w:numPr>
        <w:spacing w:after="0" w:line="249" w:lineRule="auto"/>
        <w:ind w:hanging="10"/>
        <w:rPr>
          <w:rFonts w:ascii="Times New Roman" w:hAnsi="Times New Roman" w:cs="Times New Roman"/>
          <w:sz w:val="24"/>
          <w:szCs w:val="24"/>
        </w:rPr>
      </w:pPr>
      <w:r w:rsidRPr="00BB4A37">
        <w:rPr>
          <w:rFonts w:ascii="Times New Roman" w:hAnsi="Times New Roman" w:cs="Times New Roman"/>
          <w:sz w:val="24"/>
          <w:szCs w:val="24"/>
        </w:rPr>
        <w:t>May have any prospective witness except the employee or agent of the association who is presenting the case excluded from the hearing until after the witness has testified;</w:t>
      </w:r>
    </w:p>
    <w:p w:rsidR="00146989" w:rsidRPr="004442FE" w:rsidRDefault="00146989" w:rsidP="00146989">
      <w:pPr>
        <w:numPr>
          <w:ilvl w:val="1"/>
          <w:numId w:val="11"/>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Subject to paragraph (b), </w:t>
      </w:r>
      <w:r>
        <w:rPr>
          <w:rFonts w:ascii="Times New Roman" w:hAnsi="Times New Roman" w:cs="Times New Roman"/>
          <w:sz w:val="24"/>
          <w:szCs w:val="24"/>
        </w:rPr>
        <w:t xml:space="preserve">they </w:t>
      </w:r>
      <w:r w:rsidRPr="004442FE">
        <w:rPr>
          <w:rFonts w:ascii="Times New Roman" w:hAnsi="Times New Roman" w:cs="Times New Roman"/>
          <w:sz w:val="24"/>
          <w:szCs w:val="24"/>
        </w:rPr>
        <w:t xml:space="preserve">may call witnesses to testify on </w:t>
      </w:r>
      <w:r>
        <w:rPr>
          <w:rFonts w:ascii="Times New Roman" w:hAnsi="Times New Roman" w:cs="Times New Roman"/>
          <w:sz w:val="24"/>
          <w:szCs w:val="24"/>
        </w:rPr>
        <w:t>their</w:t>
      </w:r>
      <w:r w:rsidRPr="004442FE">
        <w:rPr>
          <w:rFonts w:ascii="Times New Roman" w:hAnsi="Times New Roman" w:cs="Times New Roman"/>
          <w:sz w:val="24"/>
          <w:szCs w:val="24"/>
        </w:rPr>
        <w:t xml:space="preserve"> behalf and may present evidence at the hearing, except that the stewards are not required to permit cross-examination of witnesses or to issue subpoenas for the attendance of witnesses.</w:t>
      </w:r>
    </w:p>
    <w:p w:rsidR="00146989" w:rsidRPr="004442FE" w:rsidRDefault="00146989" w:rsidP="00146989">
      <w:pPr>
        <w:numPr>
          <w:ilvl w:val="0"/>
          <w:numId w:val="11"/>
        </w:numPr>
        <w:spacing w:after="217" w:line="249" w:lineRule="auto"/>
        <w:ind w:hanging="10"/>
        <w:rPr>
          <w:rFonts w:ascii="Times New Roman" w:hAnsi="Times New Roman" w:cs="Times New Roman"/>
          <w:sz w:val="24"/>
          <w:szCs w:val="24"/>
        </w:rPr>
      </w:pPr>
      <w:r w:rsidRPr="004442FE">
        <w:rPr>
          <w:rFonts w:ascii="Times New Roman" w:hAnsi="Times New Roman" w:cs="Times New Roman"/>
          <w:sz w:val="24"/>
          <w:szCs w:val="24"/>
        </w:rPr>
        <w:t xml:space="preserve">The state steward or hearing officer shall hear all testimony and evidence bearing on the charge that is not unduly repetitious. The state steward or hearing officer shall give effect to all </w:t>
      </w:r>
      <w:proofErr w:type="spellStart"/>
      <w:r w:rsidRPr="004442FE">
        <w:rPr>
          <w:rFonts w:ascii="Times New Roman" w:hAnsi="Times New Roman" w:cs="Times New Roman"/>
          <w:sz w:val="24"/>
          <w:szCs w:val="24"/>
        </w:rPr>
        <w:t>nonrepetitious</w:t>
      </w:r>
      <w:proofErr w:type="spellEnd"/>
      <w:r w:rsidRPr="004442FE">
        <w:rPr>
          <w:rFonts w:ascii="Times New Roman" w:hAnsi="Times New Roman" w:cs="Times New Roman"/>
          <w:sz w:val="24"/>
          <w:szCs w:val="24"/>
        </w:rPr>
        <w:t xml:space="preserve"> evidence or testimony except where they decide that it would not be commonly accepted by reasonably prudent persons in the conduct of their affairs.</w:t>
      </w:r>
    </w:p>
    <w:p w:rsidR="00146989" w:rsidRPr="004442FE" w:rsidRDefault="00146989" w:rsidP="00146989">
      <w:pPr>
        <w:spacing w:after="218"/>
        <w:ind w:left="-5"/>
        <w:rPr>
          <w:rFonts w:ascii="Times New Roman" w:hAnsi="Times New Roman" w:cs="Times New Roman"/>
          <w:sz w:val="24"/>
          <w:szCs w:val="24"/>
        </w:rPr>
      </w:pPr>
      <w:r w:rsidRPr="004442FE">
        <w:rPr>
          <w:rFonts w:ascii="Times New Roman" w:hAnsi="Times New Roman" w:cs="Times New Roman"/>
          <w:b/>
          <w:sz w:val="24"/>
          <w:szCs w:val="24"/>
        </w:rPr>
        <w:lastRenderedPageBreak/>
        <w:t xml:space="preserve">6.005 REPORT OF POSSIBLE FELONY AND STAY OF STEWARDS HEARING  </w:t>
      </w:r>
    </w:p>
    <w:p w:rsidR="00146989" w:rsidRDefault="00146989" w:rsidP="00146989">
      <w:pPr>
        <w:ind w:left="10"/>
        <w:rPr>
          <w:rFonts w:ascii="Times New Roman" w:hAnsi="Times New Roman" w:cs="Times New Roman"/>
          <w:sz w:val="24"/>
          <w:szCs w:val="24"/>
        </w:rPr>
      </w:pPr>
      <w:r w:rsidRPr="004442FE">
        <w:rPr>
          <w:rFonts w:ascii="Times New Roman" w:hAnsi="Times New Roman" w:cs="Times New Roman"/>
          <w:sz w:val="24"/>
          <w:szCs w:val="24"/>
        </w:rPr>
        <w:t>The stewards, a Racing Commission investigator or enforcement officer, or other employee of the Racing Commission who, during the course of official duties for the Racing Commission, develop or uncover probable cause to believe that a licensee committed a felony, shall report such information to the State Patrol or County Attorney for appropriate action. If the conduct so reported also constitutes a possible rule violation then, unless an emergency or other good cause exists, the stewards may stay any hearing pending the outcome of the criminal referral.  Where appropriate, the stewards may suspend the license of the person or exclude</w:t>
      </w:r>
      <w:r>
        <w:rPr>
          <w:rFonts w:ascii="Times New Roman" w:hAnsi="Times New Roman" w:cs="Times New Roman"/>
          <w:sz w:val="24"/>
          <w:szCs w:val="24"/>
        </w:rPr>
        <w:t xml:space="preserve"> them</w:t>
      </w:r>
      <w:r w:rsidRPr="004442FE">
        <w:rPr>
          <w:rFonts w:ascii="Times New Roman" w:hAnsi="Times New Roman" w:cs="Times New Roman"/>
          <w:sz w:val="24"/>
          <w:szCs w:val="24"/>
        </w:rPr>
        <w:t xml:space="preserve"> from the.  grounds of an association accessible only to licensees until the criminal investigation is resolved.</w:t>
      </w: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962DC2" w:rsidRDefault="00962DC2"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380FE9" w:rsidRDefault="00380FE9" w:rsidP="00146989">
      <w:pPr>
        <w:spacing w:after="8"/>
        <w:ind w:left="-5"/>
        <w:rPr>
          <w:rFonts w:ascii="Times New Roman" w:hAnsi="Times New Roman" w:cs="Times New Roman"/>
          <w:b/>
          <w:sz w:val="24"/>
          <w:szCs w:val="24"/>
        </w:rPr>
      </w:pPr>
    </w:p>
    <w:p w:rsidR="00146989" w:rsidRPr="00E04732" w:rsidRDefault="00146989" w:rsidP="00146989">
      <w:pPr>
        <w:spacing w:after="8"/>
        <w:ind w:left="-5"/>
        <w:rPr>
          <w:rFonts w:ascii="Times New Roman" w:hAnsi="Times New Roman" w:cs="Times New Roman"/>
          <w:sz w:val="24"/>
          <w:szCs w:val="24"/>
        </w:rPr>
      </w:pPr>
      <w:r w:rsidRPr="00E04732">
        <w:rPr>
          <w:rFonts w:ascii="Times New Roman" w:hAnsi="Times New Roman" w:cs="Times New Roman"/>
          <w:b/>
          <w:sz w:val="24"/>
          <w:szCs w:val="24"/>
        </w:rPr>
        <w:lastRenderedPageBreak/>
        <w:t>CHAPTER 7 PRACTICE AND PROCEDURE BEFORE THE NEBRASKA STATE RACING COMMISSION</w:t>
      </w:r>
    </w:p>
    <w:p w:rsidR="00146989" w:rsidRDefault="00146989" w:rsidP="00146989">
      <w:pPr>
        <w:spacing w:after="218"/>
        <w:ind w:left="-5"/>
        <w:rPr>
          <w:rFonts w:ascii="Times New Roman" w:hAnsi="Times New Roman" w:cs="Times New Roman"/>
          <w:b/>
          <w:sz w:val="24"/>
          <w:szCs w:val="24"/>
        </w:rPr>
      </w:pPr>
    </w:p>
    <w:p w:rsidR="00146989" w:rsidRPr="00E04732" w:rsidRDefault="00146989" w:rsidP="00146989">
      <w:pPr>
        <w:spacing w:after="218"/>
        <w:ind w:left="-5"/>
        <w:rPr>
          <w:rFonts w:ascii="Times New Roman" w:hAnsi="Times New Roman" w:cs="Times New Roman"/>
          <w:sz w:val="24"/>
          <w:szCs w:val="24"/>
        </w:rPr>
      </w:pPr>
      <w:r w:rsidRPr="00E04732">
        <w:rPr>
          <w:rFonts w:ascii="Times New Roman" w:hAnsi="Times New Roman" w:cs="Times New Roman"/>
          <w:b/>
          <w:sz w:val="24"/>
          <w:szCs w:val="24"/>
        </w:rPr>
        <w:t>7.001   DISCIPLINARY HEARINGS</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7.001.01</w:t>
      </w:r>
      <w:r w:rsidRPr="00E04732">
        <w:rPr>
          <w:rFonts w:ascii="Times New Roman" w:hAnsi="Times New Roman" w:cs="Times New Roman"/>
          <w:sz w:val="24"/>
          <w:szCs w:val="24"/>
        </w:rPr>
        <w:t xml:space="preserve"> A person or persons may request review by the Racing Commission when penalized or disciplined unde</w:t>
      </w:r>
      <w:r>
        <w:rPr>
          <w:rFonts w:ascii="Times New Roman" w:hAnsi="Times New Roman" w:cs="Times New Roman"/>
          <w:sz w:val="24"/>
          <w:szCs w:val="24"/>
        </w:rPr>
        <w:t>r the law or under these rules:</w:t>
      </w:r>
    </w:p>
    <w:p w:rsidR="00146989" w:rsidRPr="00E04732" w:rsidRDefault="00146989" w:rsidP="00146989">
      <w:pPr>
        <w:spacing w:after="0"/>
        <w:ind w:left="1450"/>
        <w:rPr>
          <w:rFonts w:ascii="Times New Roman" w:hAnsi="Times New Roman" w:cs="Times New Roman"/>
          <w:sz w:val="24"/>
          <w:szCs w:val="24"/>
        </w:rPr>
      </w:pPr>
      <w:r w:rsidRPr="00E04732">
        <w:rPr>
          <w:rFonts w:ascii="Times New Roman" w:hAnsi="Times New Roman" w:cs="Times New Roman"/>
          <w:b/>
          <w:sz w:val="24"/>
          <w:szCs w:val="24"/>
        </w:rPr>
        <w:t xml:space="preserve">7.001.01A </w:t>
      </w:r>
      <w:r w:rsidRPr="00E04732">
        <w:rPr>
          <w:rFonts w:ascii="Times New Roman" w:hAnsi="Times New Roman" w:cs="Times New Roman"/>
          <w:sz w:val="24"/>
          <w:szCs w:val="24"/>
        </w:rPr>
        <w:t xml:space="preserve">  A final appeal in the case of any person penalized or disciplined by the stewards of an association racing under a license issued by the Commission, may be taken to the Commission.</w:t>
      </w:r>
    </w:p>
    <w:p w:rsidR="00146989" w:rsidRPr="00E04732" w:rsidRDefault="00146989" w:rsidP="00146989">
      <w:pPr>
        <w:spacing w:after="0" w:line="259" w:lineRule="auto"/>
        <w:rPr>
          <w:rFonts w:ascii="Times New Roman" w:hAnsi="Times New Roman" w:cs="Times New Roman"/>
          <w:sz w:val="24"/>
          <w:szCs w:val="24"/>
        </w:rPr>
      </w:pPr>
      <w:r w:rsidRPr="00E04732">
        <w:rPr>
          <w:rFonts w:ascii="Times New Roman" w:hAnsi="Times New Roman" w:cs="Times New Roman"/>
          <w:sz w:val="24"/>
          <w:szCs w:val="24"/>
        </w:rPr>
        <w:t xml:space="preserve"> </w:t>
      </w:r>
    </w:p>
    <w:p w:rsidR="00146989" w:rsidRPr="00E04732" w:rsidRDefault="00146989" w:rsidP="00146989">
      <w:pPr>
        <w:spacing w:after="0"/>
        <w:ind w:left="1450"/>
        <w:rPr>
          <w:rFonts w:ascii="Times New Roman" w:hAnsi="Times New Roman" w:cs="Times New Roman"/>
          <w:sz w:val="24"/>
          <w:szCs w:val="24"/>
        </w:rPr>
      </w:pPr>
      <w:r w:rsidRPr="00E04732">
        <w:rPr>
          <w:rFonts w:ascii="Times New Roman" w:hAnsi="Times New Roman" w:cs="Times New Roman"/>
          <w:b/>
          <w:sz w:val="24"/>
          <w:szCs w:val="24"/>
        </w:rPr>
        <w:t>7.001.01B</w:t>
      </w:r>
      <w:r w:rsidRPr="00E04732">
        <w:rPr>
          <w:rFonts w:ascii="Times New Roman" w:hAnsi="Times New Roman" w:cs="Times New Roman"/>
          <w:sz w:val="24"/>
          <w:szCs w:val="24"/>
        </w:rPr>
        <w:t xml:space="preserve"> Such appeal must be filed</w:t>
      </w:r>
      <w:r>
        <w:rPr>
          <w:rFonts w:ascii="Times New Roman" w:hAnsi="Times New Roman" w:cs="Times New Roman"/>
          <w:sz w:val="24"/>
          <w:szCs w:val="24"/>
        </w:rPr>
        <w:t xml:space="preserve"> </w:t>
      </w:r>
      <w:r w:rsidRPr="00DD60BC">
        <w:rPr>
          <w:rFonts w:ascii="Times New Roman" w:hAnsi="Times New Roman" w:cs="Times New Roman"/>
          <w:color w:val="FF0000"/>
          <w:sz w:val="24"/>
          <w:szCs w:val="24"/>
          <w:u w:val="single"/>
        </w:rPr>
        <w:t xml:space="preserve">on a form approved by the Commission and filed </w:t>
      </w:r>
      <w:r w:rsidRPr="00DD60BC">
        <w:rPr>
          <w:rFonts w:ascii="Times New Roman" w:hAnsi="Times New Roman" w:cs="Times New Roman"/>
          <w:sz w:val="24"/>
          <w:szCs w:val="24"/>
        </w:rPr>
        <w:t xml:space="preserve">in </w:t>
      </w:r>
      <w:r>
        <w:rPr>
          <w:rFonts w:ascii="Times New Roman" w:hAnsi="Times New Roman" w:cs="Times New Roman"/>
          <w:sz w:val="24"/>
          <w:szCs w:val="24"/>
        </w:rPr>
        <w:t xml:space="preserve">the office of the </w:t>
      </w:r>
      <w:r w:rsidRPr="00E04732">
        <w:rPr>
          <w:rFonts w:ascii="Times New Roman" w:hAnsi="Times New Roman" w:cs="Times New Roman"/>
          <w:sz w:val="24"/>
          <w:szCs w:val="24"/>
        </w:rPr>
        <w:t xml:space="preserve">Commission within five (5) days of the date of said penalty or imposition of said discipline. </w:t>
      </w:r>
    </w:p>
    <w:p w:rsidR="00146989" w:rsidRDefault="00146989" w:rsidP="00146989">
      <w:pPr>
        <w:spacing w:after="0" w:line="259" w:lineRule="auto"/>
        <w:rPr>
          <w:rFonts w:ascii="Times New Roman" w:hAnsi="Times New Roman" w:cs="Times New Roman"/>
          <w:sz w:val="24"/>
          <w:szCs w:val="24"/>
        </w:rPr>
      </w:pPr>
      <w:r w:rsidRPr="00E04732">
        <w:rPr>
          <w:rFonts w:ascii="Times New Roman" w:hAnsi="Times New Roman" w:cs="Times New Roman"/>
          <w:sz w:val="24"/>
          <w:szCs w:val="24"/>
        </w:rPr>
        <w:t xml:space="preserve">  </w:t>
      </w:r>
    </w:p>
    <w:p w:rsidR="00146989" w:rsidRDefault="00146989" w:rsidP="00146989">
      <w:pPr>
        <w:spacing w:after="0"/>
        <w:ind w:left="1450"/>
        <w:rPr>
          <w:rFonts w:ascii="Times New Roman" w:hAnsi="Times New Roman" w:cs="Times New Roman"/>
          <w:sz w:val="24"/>
          <w:szCs w:val="24"/>
        </w:rPr>
      </w:pPr>
      <w:r w:rsidRPr="00E04732">
        <w:rPr>
          <w:rFonts w:ascii="Times New Roman" w:hAnsi="Times New Roman" w:cs="Times New Roman"/>
          <w:b/>
          <w:sz w:val="24"/>
          <w:szCs w:val="24"/>
        </w:rPr>
        <w:t>7.001.01</w:t>
      </w:r>
      <w:r>
        <w:rPr>
          <w:rFonts w:ascii="Times New Roman" w:hAnsi="Times New Roman" w:cs="Times New Roman"/>
          <w:b/>
          <w:sz w:val="24"/>
          <w:szCs w:val="24"/>
        </w:rPr>
        <w:t xml:space="preserve">C </w:t>
      </w:r>
      <w:r>
        <w:rPr>
          <w:rFonts w:ascii="Times New Roman" w:hAnsi="Times New Roman" w:cs="Times New Roman"/>
          <w:sz w:val="24"/>
          <w:szCs w:val="24"/>
        </w:rPr>
        <w:t xml:space="preserve">The request shall be signed by the person making it and must set forth reasons why said hearing should be granted.  </w:t>
      </w:r>
      <w:r w:rsidRPr="00E04732">
        <w:rPr>
          <w:rFonts w:ascii="Times New Roman" w:hAnsi="Times New Roman" w:cs="Times New Roman"/>
          <w:sz w:val="24"/>
          <w:szCs w:val="24"/>
        </w:rPr>
        <w:t xml:space="preserve"> </w:t>
      </w:r>
    </w:p>
    <w:p w:rsidR="00146989" w:rsidRPr="00886665" w:rsidRDefault="00146989" w:rsidP="00146989">
      <w:pPr>
        <w:spacing w:after="0"/>
        <w:ind w:left="1450"/>
        <w:rPr>
          <w:rFonts w:ascii="Times New Roman" w:hAnsi="Times New Roman" w:cs="Times New Roman"/>
          <w:b/>
          <w:sz w:val="24"/>
          <w:szCs w:val="24"/>
        </w:rPr>
      </w:pP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7.001.01D</w:t>
      </w:r>
      <w:r w:rsidRPr="00E04732">
        <w:rPr>
          <w:rFonts w:ascii="Times New Roman" w:hAnsi="Times New Roman" w:cs="Times New Roman"/>
          <w:sz w:val="24"/>
          <w:szCs w:val="24"/>
        </w:rPr>
        <w:t xml:space="preserve"> Any applicant for a hearing will be heard in person or by counsel or the case may be submitted in writing. </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 xml:space="preserve">7.001.01E </w:t>
      </w:r>
      <w:r w:rsidRPr="00886665">
        <w:rPr>
          <w:rFonts w:ascii="Times New Roman" w:hAnsi="Times New Roman" w:cs="Times New Roman"/>
          <w:sz w:val="24"/>
          <w:szCs w:val="24"/>
        </w:rPr>
        <w:t>All</w:t>
      </w:r>
      <w:r w:rsidRPr="00E04732">
        <w:rPr>
          <w:rFonts w:ascii="Times New Roman" w:hAnsi="Times New Roman" w:cs="Times New Roman"/>
          <w:sz w:val="24"/>
          <w:szCs w:val="24"/>
        </w:rPr>
        <w:t xml:space="preserve"> complaints and requests to the Commission must be in writing and all papers filed with the Commission shall become the property of the Commission. </w:t>
      </w:r>
    </w:p>
    <w:p w:rsidR="00146989" w:rsidRDefault="00146989" w:rsidP="00146989">
      <w:pPr>
        <w:ind w:left="1450"/>
        <w:rPr>
          <w:rFonts w:ascii="Times New Roman" w:hAnsi="Times New Roman" w:cs="Times New Roman"/>
          <w:strike/>
          <w:color w:val="FF0000"/>
          <w:sz w:val="24"/>
          <w:szCs w:val="24"/>
        </w:rPr>
      </w:pPr>
      <w:r w:rsidRPr="00E04732">
        <w:rPr>
          <w:rFonts w:ascii="Times New Roman" w:hAnsi="Times New Roman" w:cs="Times New Roman"/>
          <w:b/>
          <w:sz w:val="24"/>
          <w:szCs w:val="24"/>
        </w:rPr>
        <w:t>7.001.01F</w:t>
      </w:r>
      <w:r w:rsidRPr="00E04732">
        <w:rPr>
          <w:rFonts w:ascii="Times New Roman" w:hAnsi="Times New Roman" w:cs="Times New Roman"/>
          <w:sz w:val="24"/>
          <w:szCs w:val="24"/>
        </w:rPr>
        <w:t xml:space="preserve"> An appeal from a decision of a racing official to the Commission shall not affect such decision until the appeal has been acted upon by the Commission unless otherwise ordered by a court of competent jurisdiction</w:t>
      </w:r>
      <w:r>
        <w:rPr>
          <w:rFonts w:ascii="Times New Roman" w:hAnsi="Times New Roman" w:cs="Times New Roman"/>
          <w:sz w:val="24"/>
          <w:szCs w:val="24"/>
        </w:rPr>
        <w:t>.</w:t>
      </w:r>
      <w:r w:rsidRPr="00E04732">
        <w:rPr>
          <w:rFonts w:ascii="Times New Roman" w:hAnsi="Times New Roman" w:cs="Times New Roman"/>
          <w:sz w:val="24"/>
          <w:szCs w:val="24"/>
        </w:rPr>
        <w:t xml:space="preserve"> </w:t>
      </w:r>
      <w:r w:rsidRPr="00515AD1">
        <w:rPr>
          <w:rFonts w:ascii="Times New Roman" w:hAnsi="Times New Roman" w:cs="Times New Roman"/>
          <w:strike/>
          <w:color w:val="FF0000"/>
          <w:sz w:val="24"/>
          <w:szCs w:val="24"/>
        </w:rPr>
        <w:t>(See Chapter 12-001.02 and Revised Statutes of Nebraska Chapter 2, Article 12).</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7.001.02</w:t>
      </w:r>
      <w:r w:rsidRPr="00E04732">
        <w:rPr>
          <w:rFonts w:ascii="Times New Roman" w:hAnsi="Times New Roman" w:cs="Times New Roman"/>
          <w:sz w:val="24"/>
          <w:szCs w:val="24"/>
        </w:rPr>
        <w:t xml:space="preserve"> The following types of hearings are to be governed by this chapter:</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w:t>
      </w:r>
      <w:r>
        <w:rPr>
          <w:rFonts w:ascii="Times New Roman" w:hAnsi="Times New Roman" w:cs="Times New Roman"/>
          <w:b/>
          <w:sz w:val="24"/>
          <w:szCs w:val="24"/>
        </w:rPr>
        <w:t>2A</w:t>
      </w:r>
      <w:r w:rsidRPr="00E04732">
        <w:rPr>
          <w:rFonts w:ascii="Times New Roman" w:hAnsi="Times New Roman" w:cs="Times New Roman"/>
          <w:sz w:val="24"/>
          <w:szCs w:val="24"/>
        </w:rPr>
        <w:t xml:space="preserve"> </w:t>
      </w:r>
      <w:r>
        <w:rPr>
          <w:rFonts w:ascii="Times New Roman" w:hAnsi="Times New Roman" w:cs="Times New Roman"/>
          <w:sz w:val="24"/>
          <w:szCs w:val="24"/>
        </w:rPr>
        <w:t xml:space="preserve">Any hearing initiated by the Racing Commission upon its own motion pursuant to any matter within its jurisdiction.  </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7.001.02B</w:t>
      </w:r>
      <w:r w:rsidRPr="00E04732">
        <w:rPr>
          <w:rFonts w:ascii="Times New Roman" w:hAnsi="Times New Roman" w:cs="Times New Roman"/>
          <w:sz w:val="24"/>
          <w:szCs w:val="24"/>
        </w:rPr>
        <w:t xml:space="preserve"> Any hearing initiated by any person upon written request received by the Racing Commission pertaining to revocation of any license required by Statute or by the Rules of Racing.</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7.001.02C</w:t>
      </w:r>
      <w:r w:rsidRPr="00E04732">
        <w:rPr>
          <w:rFonts w:ascii="Times New Roman" w:hAnsi="Times New Roman" w:cs="Times New Roman"/>
          <w:sz w:val="24"/>
          <w:szCs w:val="24"/>
        </w:rPr>
        <w:t xml:space="preserve"> Written request for the promulgation, amendment or repeal of any Rule of Racing, or a request for a declaratory ruling that any of the Rules of Racing do or do not apply to any person, property or state of facts.</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7.001.03</w:t>
      </w:r>
      <w:r w:rsidRPr="00E04732">
        <w:rPr>
          <w:rFonts w:ascii="Times New Roman" w:hAnsi="Times New Roman" w:cs="Times New Roman"/>
          <w:sz w:val="24"/>
          <w:szCs w:val="24"/>
        </w:rPr>
        <w:t xml:space="preserve"> Before any hearing, reasonable notice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be given to all interested parties.  </w:t>
      </w:r>
      <w:r w:rsidRPr="00515AD1">
        <w:rPr>
          <w:rFonts w:ascii="Times New Roman" w:hAnsi="Times New Roman" w:cs="Times New Roman"/>
          <w:strike/>
          <w:color w:val="FF0000"/>
          <w:sz w:val="24"/>
          <w:szCs w:val="24"/>
        </w:rPr>
        <w:t xml:space="preserve">Such n </w:t>
      </w:r>
      <w:r w:rsidRPr="00515AD1">
        <w:rPr>
          <w:rFonts w:ascii="Times New Roman" w:hAnsi="Times New Roman" w:cs="Times New Roman"/>
          <w:color w:val="FF0000"/>
          <w:sz w:val="24"/>
          <w:szCs w:val="24"/>
          <w:u w:val="single"/>
        </w:rPr>
        <w:t>N</w:t>
      </w:r>
      <w:r w:rsidRPr="00E04732">
        <w:rPr>
          <w:rFonts w:ascii="Times New Roman" w:hAnsi="Times New Roman" w:cs="Times New Roman"/>
          <w:sz w:val="24"/>
          <w:szCs w:val="24"/>
        </w:rPr>
        <w:t xml:space="preserve">otice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04732">
        <w:rPr>
          <w:rFonts w:ascii="Times New Roman" w:hAnsi="Times New Roman" w:cs="Times New Roman"/>
          <w:sz w:val="24"/>
          <w:szCs w:val="24"/>
        </w:rPr>
        <w:t>be in writing and shall state the time, place and nature of such hearing and the issues and subject matter to be covered and discussed.</w:t>
      </w: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7.001.03A</w:t>
      </w:r>
      <w:r w:rsidRPr="00E04732">
        <w:rPr>
          <w:rFonts w:ascii="Times New Roman" w:hAnsi="Times New Roman" w:cs="Times New Roman"/>
          <w:sz w:val="24"/>
          <w:szCs w:val="24"/>
        </w:rPr>
        <w:t xml:space="preserve"> In all contested cases, </w:t>
      </w:r>
      <w:r w:rsidRPr="00515AD1">
        <w:rPr>
          <w:rFonts w:ascii="Times New Roman" w:hAnsi="Times New Roman" w:cs="Times New Roman"/>
          <w:strike/>
          <w:color w:val="FF0000"/>
          <w:sz w:val="24"/>
          <w:szCs w:val="24"/>
        </w:rPr>
        <w:t>such</w:t>
      </w:r>
      <w:r w:rsidRPr="00E04732">
        <w:rPr>
          <w:rFonts w:ascii="Times New Roman" w:hAnsi="Times New Roman" w:cs="Times New Roman"/>
          <w:sz w:val="24"/>
          <w:szCs w:val="24"/>
        </w:rPr>
        <w:t xml:space="preserve"> written notice shall be given in person</w:t>
      </w:r>
      <w:r>
        <w:rPr>
          <w:rFonts w:ascii="Times New Roman" w:hAnsi="Times New Roman" w:cs="Times New Roman"/>
          <w:sz w:val="24"/>
          <w:szCs w:val="24"/>
        </w:rPr>
        <w:t xml:space="preserve">, </w:t>
      </w:r>
      <w:r w:rsidRPr="000F6CEC">
        <w:rPr>
          <w:rFonts w:ascii="Times New Roman" w:hAnsi="Times New Roman" w:cs="Times New Roman"/>
          <w:color w:val="FF0000"/>
          <w:sz w:val="24"/>
          <w:szCs w:val="24"/>
          <w:u w:val="single"/>
        </w:rPr>
        <w:t>electronically,</w:t>
      </w:r>
      <w:r w:rsidRPr="00DD60BC">
        <w:rPr>
          <w:rFonts w:ascii="Times New Roman" w:hAnsi="Times New Roman" w:cs="Times New Roman"/>
          <w:color w:val="FF0000"/>
          <w:sz w:val="24"/>
          <w:szCs w:val="24"/>
        </w:rPr>
        <w:t xml:space="preserve"> </w:t>
      </w:r>
      <w:r w:rsidRPr="00E04732">
        <w:rPr>
          <w:rFonts w:ascii="Times New Roman" w:hAnsi="Times New Roman" w:cs="Times New Roman"/>
          <w:sz w:val="24"/>
          <w:szCs w:val="24"/>
        </w:rPr>
        <w:t xml:space="preserve">or sent to such parties by certified or registered mail to the local </w:t>
      </w:r>
      <w:r w:rsidRPr="00E04732">
        <w:rPr>
          <w:rFonts w:ascii="Times New Roman" w:hAnsi="Times New Roman" w:cs="Times New Roman"/>
          <w:sz w:val="24"/>
          <w:szCs w:val="24"/>
        </w:rPr>
        <w:lastRenderedPageBreak/>
        <w:t>and/or permanent address appearing on said party's license application and shall contain a statement of the nature of the charges against such person and shall cite by number the Statutes or Rules allegedly violated.</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7.001.03B</w:t>
      </w:r>
      <w:r w:rsidRPr="00E04732">
        <w:rPr>
          <w:rFonts w:ascii="Times New Roman" w:hAnsi="Times New Roman" w:cs="Times New Roman"/>
          <w:sz w:val="24"/>
          <w:szCs w:val="24"/>
        </w:rPr>
        <w:t xml:space="preserve"> In Rule 7.001.08 appeals from contested cases heard by the stewards pursuant to Rules 6.001 and 6.002 notice shall be achieved in the same fashion prescribed for contested cases except that mailed written notice need neither be certified nor registered.</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7.001.04</w:t>
      </w:r>
      <w:r w:rsidRPr="00E04732">
        <w:rPr>
          <w:rFonts w:ascii="Times New Roman" w:hAnsi="Times New Roman" w:cs="Times New Roman"/>
          <w:sz w:val="24"/>
          <w:szCs w:val="24"/>
        </w:rPr>
        <w:t xml:space="preserve"> If such notice is required to be given to any entity other than an individual, such notice shall be sent to the principal place of business or to the registered agent of such entity.</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7.001.05</w:t>
      </w:r>
      <w:r w:rsidRPr="00E04732">
        <w:rPr>
          <w:rFonts w:ascii="Times New Roman" w:hAnsi="Times New Roman" w:cs="Times New Roman"/>
          <w:sz w:val="24"/>
          <w:szCs w:val="24"/>
        </w:rPr>
        <w:t xml:space="preserve"> A contested case </w:t>
      </w:r>
      <w:r w:rsidRPr="00515AD1">
        <w:rPr>
          <w:rFonts w:ascii="Times New Roman" w:hAnsi="Times New Roman" w:cs="Times New Roman"/>
          <w:strike/>
          <w:sz w:val="24"/>
          <w:szCs w:val="24"/>
        </w:rPr>
        <w:t>shall</w:t>
      </w:r>
      <w:r w:rsidRPr="00E04732">
        <w:rPr>
          <w:rFonts w:ascii="Times New Roman" w:hAnsi="Times New Roman" w:cs="Times New Roman"/>
          <w:sz w:val="24"/>
          <w:szCs w:val="24"/>
        </w:rPr>
        <w:t xml:space="preserve"> mean</w:t>
      </w:r>
      <w:r w:rsidRPr="00515AD1">
        <w:rPr>
          <w:rFonts w:ascii="Times New Roman" w:hAnsi="Times New Roman" w:cs="Times New Roman"/>
          <w:color w:val="FF0000"/>
          <w:sz w:val="24"/>
          <w:szCs w:val="24"/>
          <w:u w:val="single"/>
        </w:rPr>
        <w:t>s</w:t>
      </w:r>
      <w:r w:rsidRPr="00E04732">
        <w:rPr>
          <w:rFonts w:ascii="Times New Roman" w:hAnsi="Times New Roman" w:cs="Times New Roman"/>
          <w:sz w:val="24"/>
          <w:szCs w:val="24"/>
        </w:rPr>
        <w:t xml:space="preserve"> any proceedings before the Racing Commission in which the legal rights, duties or privileges of a specific party are required by law or constitutional right to be determined only after hearing.</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7.001.06</w:t>
      </w:r>
      <w:r w:rsidRPr="00E04732">
        <w:rPr>
          <w:rFonts w:ascii="Times New Roman" w:hAnsi="Times New Roman" w:cs="Times New Roman"/>
          <w:sz w:val="24"/>
          <w:szCs w:val="24"/>
        </w:rPr>
        <w:t xml:space="preserve"> In the case of a hearing for the promulgation, amendment, or repeal of any rule, or for other than a contested case, such notice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sufficient without being mailed as provided herein if such notice be given at least thirty (30) days prior to such hearing by publication in a newspaper having general circulation in the state, PROVIDED THAT, such notice by publication and hearing may be waived by the Governor in writing.</w:t>
      </w:r>
    </w:p>
    <w:p w:rsidR="00146989" w:rsidRDefault="00146989" w:rsidP="00146989">
      <w:pPr>
        <w:ind w:left="715"/>
        <w:rPr>
          <w:rFonts w:ascii="Times New Roman" w:hAnsi="Times New Roman" w:cs="Times New Roman"/>
          <w:sz w:val="24"/>
          <w:szCs w:val="24"/>
        </w:rPr>
      </w:pPr>
      <w:r w:rsidRPr="00971210">
        <w:rPr>
          <w:rFonts w:ascii="Times New Roman" w:hAnsi="Times New Roman" w:cs="Times New Roman"/>
          <w:b/>
          <w:sz w:val="24"/>
          <w:szCs w:val="24"/>
        </w:rPr>
        <w:t>7.001.07</w:t>
      </w:r>
      <w:r w:rsidRPr="00971210">
        <w:rPr>
          <w:rFonts w:ascii="Times New Roman" w:hAnsi="Times New Roman" w:cs="Times New Roman"/>
          <w:sz w:val="24"/>
          <w:szCs w:val="24"/>
        </w:rPr>
        <w:t xml:space="preserve">  There are no prescribed procedural forms for use in practice before the Racing Commission, but all matters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971210">
        <w:rPr>
          <w:rFonts w:ascii="Times New Roman" w:hAnsi="Times New Roman" w:cs="Times New Roman"/>
          <w:sz w:val="24"/>
          <w:szCs w:val="24"/>
        </w:rPr>
        <w:t xml:space="preserve"> be submitted in writing unless otherwise provided in Chapter 7.001 through 7.002.05 and where appropriate, may be supported by affidavit, documents, data or similar evidence.</w:t>
      </w:r>
    </w:p>
    <w:p w:rsidR="00146989" w:rsidRDefault="00146989" w:rsidP="00146989">
      <w:pPr>
        <w:spacing w:line="242" w:lineRule="auto"/>
        <w:ind w:left="1450"/>
        <w:rPr>
          <w:rFonts w:ascii="Times New Roman" w:hAnsi="Times New Roman" w:cs="Times New Roman"/>
          <w:sz w:val="24"/>
          <w:szCs w:val="24"/>
        </w:rPr>
      </w:pPr>
      <w:r w:rsidRPr="00E04732">
        <w:rPr>
          <w:rFonts w:ascii="Times New Roman" w:hAnsi="Times New Roman" w:cs="Times New Roman"/>
          <w:b/>
          <w:sz w:val="24"/>
          <w:szCs w:val="24"/>
        </w:rPr>
        <w:t>7.001.08</w:t>
      </w:r>
      <w:r w:rsidRPr="00E04732">
        <w:rPr>
          <w:rFonts w:ascii="Times New Roman" w:hAnsi="Times New Roman" w:cs="Times New Roman"/>
          <w:sz w:val="24"/>
          <w:szCs w:val="24"/>
        </w:rPr>
        <w:t xml:space="preserve">  </w:t>
      </w:r>
      <w:r w:rsidRPr="00E04732">
        <w:rPr>
          <w:rFonts w:ascii="Times New Roman" w:hAnsi="Times New Roman" w:cs="Times New Roman"/>
          <w:b/>
          <w:sz w:val="24"/>
          <w:szCs w:val="24"/>
        </w:rPr>
        <w:t>(1)</w:t>
      </w:r>
      <w:r w:rsidRPr="00E04732">
        <w:rPr>
          <w:rFonts w:ascii="Times New Roman" w:hAnsi="Times New Roman" w:cs="Times New Roman"/>
          <w:sz w:val="24"/>
          <w:szCs w:val="24"/>
        </w:rPr>
        <w:t xml:space="preserve"> Unless paragraph (4) applies, any appeal taken from a stewards hearing in which Rule 6.002 procedures were provided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not be treated as a contested case requiring de novo hearing by the Racing Commission so long as:</w:t>
      </w:r>
    </w:p>
    <w:p w:rsidR="00146989" w:rsidRPr="00E04732" w:rsidRDefault="00146989" w:rsidP="00146989">
      <w:pPr>
        <w:numPr>
          <w:ilvl w:val="0"/>
          <w:numId w:val="12"/>
        </w:numPr>
        <w:spacing w:after="217" w:line="249" w:lineRule="auto"/>
        <w:ind w:hanging="480"/>
        <w:rPr>
          <w:rFonts w:ascii="Times New Roman" w:hAnsi="Times New Roman" w:cs="Times New Roman"/>
          <w:sz w:val="24"/>
          <w:szCs w:val="24"/>
        </w:rPr>
      </w:pPr>
      <w:r>
        <w:rPr>
          <w:rFonts w:ascii="Times New Roman" w:hAnsi="Times New Roman" w:cs="Times New Roman"/>
          <w:sz w:val="24"/>
          <w:szCs w:val="24"/>
        </w:rPr>
        <w:t>T</w:t>
      </w:r>
      <w:r w:rsidRPr="00E04732">
        <w:rPr>
          <w:rFonts w:ascii="Times New Roman" w:hAnsi="Times New Roman" w:cs="Times New Roman"/>
          <w:sz w:val="24"/>
          <w:szCs w:val="24"/>
        </w:rPr>
        <w:t xml:space="preserve">he penalty imposed was neither license suspension nor revocation; </w:t>
      </w:r>
    </w:p>
    <w:p w:rsidR="00146989" w:rsidRPr="00E04732" w:rsidRDefault="00146989" w:rsidP="00146989">
      <w:pPr>
        <w:numPr>
          <w:ilvl w:val="0"/>
          <w:numId w:val="12"/>
        </w:numPr>
        <w:spacing w:after="8" w:line="249" w:lineRule="auto"/>
        <w:ind w:hanging="480"/>
        <w:rPr>
          <w:rFonts w:ascii="Times New Roman" w:hAnsi="Times New Roman" w:cs="Times New Roman"/>
          <w:sz w:val="24"/>
          <w:szCs w:val="24"/>
        </w:rPr>
      </w:pPr>
      <w:r>
        <w:rPr>
          <w:rFonts w:ascii="Times New Roman" w:hAnsi="Times New Roman" w:cs="Times New Roman"/>
          <w:sz w:val="24"/>
          <w:szCs w:val="24"/>
        </w:rPr>
        <w:t>T</w:t>
      </w:r>
      <w:r w:rsidRPr="00E04732">
        <w:rPr>
          <w:rFonts w:ascii="Times New Roman" w:hAnsi="Times New Roman" w:cs="Times New Roman"/>
          <w:sz w:val="24"/>
          <w:szCs w:val="24"/>
        </w:rPr>
        <w:t xml:space="preserve">he state steward was one of the stewards who presided at the </w:t>
      </w:r>
    </w:p>
    <w:p w:rsidR="00146989" w:rsidRPr="00E04732" w:rsidRDefault="00146989" w:rsidP="00146989">
      <w:pPr>
        <w:ind w:left="1450" w:firstLine="470"/>
        <w:rPr>
          <w:rFonts w:ascii="Times New Roman" w:hAnsi="Times New Roman" w:cs="Times New Roman"/>
          <w:sz w:val="24"/>
          <w:szCs w:val="24"/>
        </w:rPr>
      </w:pPr>
      <w:r w:rsidRPr="00E04732">
        <w:rPr>
          <w:rFonts w:ascii="Times New Roman" w:hAnsi="Times New Roman" w:cs="Times New Roman"/>
          <w:sz w:val="24"/>
          <w:szCs w:val="24"/>
        </w:rPr>
        <w:t>hearing; and</w:t>
      </w:r>
    </w:p>
    <w:p w:rsidR="00146989" w:rsidRPr="00E04732" w:rsidRDefault="00146989" w:rsidP="00146989">
      <w:pPr>
        <w:numPr>
          <w:ilvl w:val="0"/>
          <w:numId w:val="12"/>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The decision of the stewards was unanimous both as to deciding that the charged person committed a rule violation and on the penalty to be imposed.</w:t>
      </w:r>
    </w:p>
    <w:p w:rsidR="00146989" w:rsidRDefault="00146989" w:rsidP="00146989">
      <w:pPr>
        <w:numPr>
          <w:ilvl w:val="0"/>
          <w:numId w:val="13"/>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 xml:space="preserve">On appeal of a steward’s decision covered by this rule,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confine its review to the record and exhibits from the stewards hearing, the written steward’s statement, and any briefs that were submitted.  The Commission </w:t>
      </w:r>
      <w:r w:rsidRPr="00515AD1">
        <w:rPr>
          <w:rFonts w:ascii="Times New Roman" w:hAnsi="Times New Roman" w:cs="Times New Roman"/>
          <w:color w:val="FF0000"/>
          <w:sz w:val="24"/>
          <w:szCs w:val="24"/>
          <w:u w:val="single"/>
        </w:rPr>
        <w:t>shall will</w:t>
      </w:r>
      <w:r>
        <w:rPr>
          <w:rFonts w:ascii="Times New Roman" w:hAnsi="Times New Roman" w:cs="Times New Roman"/>
          <w:sz w:val="24"/>
          <w:szCs w:val="24"/>
        </w:rPr>
        <w:t xml:space="preserve"> </w:t>
      </w:r>
      <w:r w:rsidRPr="00E04732">
        <w:rPr>
          <w:rFonts w:ascii="Times New Roman" w:hAnsi="Times New Roman" w:cs="Times New Roman"/>
          <w:sz w:val="24"/>
          <w:szCs w:val="24"/>
        </w:rPr>
        <w:t>permit the filing of briefs and shall allow a reasonable time before hearing an appeal to permit such filing.</w:t>
      </w:r>
    </w:p>
    <w:p w:rsidR="00146989" w:rsidRDefault="00146989" w:rsidP="00146989">
      <w:pPr>
        <w:numPr>
          <w:ilvl w:val="1"/>
          <w:numId w:val="13"/>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 xml:space="preserve">Opportunity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provided to the charged person and the case presenter in person or through counsel to review the recording or transcript of the stewards hearing, but it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not be necessary to produce a written </w:t>
      </w:r>
      <w:r w:rsidRPr="00E04732">
        <w:rPr>
          <w:rFonts w:ascii="Times New Roman" w:hAnsi="Times New Roman" w:cs="Times New Roman"/>
          <w:sz w:val="24"/>
          <w:szCs w:val="24"/>
        </w:rPr>
        <w:lastRenderedPageBreak/>
        <w:t xml:space="preserve">transcript of the recording or a copy of transcribed stenographic notes unless requested by the charged party, in which case the request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made within five (5) days of the decision of the stewards and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be accompanied by a tender of the costs of preparation.  A requested transcript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provided within a reasonable time before the appeal is heard by the Racing Commission.    </w:t>
      </w:r>
    </w:p>
    <w:p w:rsidR="00146989" w:rsidRDefault="00146989" w:rsidP="00146989">
      <w:pPr>
        <w:numPr>
          <w:ilvl w:val="1"/>
          <w:numId w:val="13"/>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 xml:space="preserve">Opportunity to present oral argument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be afforded to the case presenter either in person or through counsel appointed by the Racing Commission and the charged person either in person or through retained counsel or other personal representative, except that the Racing Commission shall not appoint counsel for the case presenter in any case in which the charged person is unrepresented by counsel.  </w:t>
      </w:r>
    </w:p>
    <w:p w:rsidR="00146989" w:rsidRDefault="00146989" w:rsidP="00146989">
      <w:pPr>
        <w:numPr>
          <w:ilvl w:val="1"/>
          <w:numId w:val="13"/>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 xml:space="preserve">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reverse or modify a decision of or penalty imposed by the stewards only if it decides that such decision was unsupported by substantial evidence in the record or was clearly erroneous or arbitrary and capricious.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prepare and sign a written statement of its findings, including a record of the vote.   </w:t>
      </w:r>
    </w:p>
    <w:p w:rsidR="00146989" w:rsidRDefault="00146989" w:rsidP="00146989">
      <w:pPr>
        <w:numPr>
          <w:ilvl w:val="0"/>
          <w:numId w:val="13"/>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 xml:space="preserve">If an appeal is filed from a decision of the Racing Commission rendered under this rule,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prepare an official record that shall include the record of the stewards hearing and any exhibits that were introduced as well as the written statement of the stewards and the written decision of the Racing Commission, but it shall not be necessary to produce a written transcript of any recording of the stewards hearing or additional copies of the transcribed stenographic notes unless requested by the charged party, in which case such request shall be requested not more than five (5) days after the final decision of the Racing Commission and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accompanied by a tender of the costs of preparation.</w:t>
      </w:r>
    </w:p>
    <w:p w:rsidR="00146989" w:rsidRPr="00E04732" w:rsidRDefault="00146989" w:rsidP="00146989">
      <w:pPr>
        <w:numPr>
          <w:ilvl w:val="0"/>
          <w:numId w:val="13"/>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Notwithstanding paragraphs (1), (2), and (3), a Commission review hearing may be held de novo when:</w:t>
      </w:r>
    </w:p>
    <w:p w:rsidR="00146989" w:rsidRPr="00E04732" w:rsidRDefault="00146989" w:rsidP="00146989">
      <w:pPr>
        <w:numPr>
          <w:ilvl w:val="1"/>
          <w:numId w:val="13"/>
        </w:numPr>
        <w:spacing w:after="219" w:line="249" w:lineRule="auto"/>
        <w:ind w:hanging="480"/>
        <w:rPr>
          <w:rFonts w:ascii="Times New Roman" w:hAnsi="Times New Roman" w:cs="Times New Roman"/>
          <w:sz w:val="24"/>
          <w:szCs w:val="24"/>
        </w:rPr>
      </w:pPr>
      <w:r>
        <w:rPr>
          <w:rFonts w:ascii="Times New Roman" w:hAnsi="Times New Roman" w:cs="Times New Roman"/>
          <w:sz w:val="24"/>
          <w:szCs w:val="24"/>
        </w:rPr>
        <w:t>T</w:t>
      </w:r>
      <w:r w:rsidRPr="00E04732">
        <w:rPr>
          <w:rFonts w:ascii="Times New Roman" w:hAnsi="Times New Roman" w:cs="Times New Roman"/>
          <w:sz w:val="24"/>
          <w:szCs w:val="24"/>
        </w:rPr>
        <w:t xml:space="preserve">he Racing Commission on an independent review of the record decides that the record is inadequate to permit reasoned review; </w:t>
      </w:r>
    </w:p>
    <w:p w:rsidR="00146989" w:rsidRPr="00805366" w:rsidRDefault="00146989" w:rsidP="00146989">
      <w:pPr>
        <w:numPr>
          <w:ilvl w:val="1"/>
          <w:numId w:val="13"/>
        </w:numPr>
        <w:spacing w:after="8" w:line="249" w:lineRule="auto"/>
        <w:ind w:hanging="480"/>
        <w:rPr>
          <w:rFonts w:ascii="Times New Roman" w:hAnsi="Times New Roman" w:cs="Times New Roman"/>
          <w:sz w:val="24"/>
          <w:szCs w:val="24"/>
        </w:rPr>
      </w:pPr>
      <w:r>
        <w:rPr>
          <w:rFonts w:ascii="Times New Roman" w:hAnsi="Times New Roman" w:cs="Times New Roman"/>
          <w:sz w:val="24"/>
          <w:szCs w:val="24"/>
        </w:rPr>
        <w:t>A</w:t>
      </w:r>
      <w:r w:rsidRPr="00E04732">
        <w:rPr>
          <w:rFonts w:ascii="Times New Roman" w:hAnsi="Times New Roman" w:cs="Times New Roman"/>
          <w:sz w:val="24"/>
          <w:szCs w:val="24"/>
        </w:rPr>
        <w:t xml:space="preserve"> charged person makes a substantiated claim of bias against </w:t>
      </w:r>
      <w:r w:rsidRPr="00805366">
        <w:rPr>
          <w:rFonts w:ascii="Times New Roman" w:hAnsi="Times New Roman" w:cs="Times New Roman"/>
          <w:sz w:val="24"/>
          <w:szCs w:val="24"/>
        </w:rPr>
        <w:t xml:space="preserve">one or more of the stewards presiding at the hearing; </w:t>
      </w:r>
    </w:p>
    <w:p w:rsidR="00146989" w:rsidRDefault="00146989" w:rsidP="00146989">
      <w:pPr>
        <w:numPr>
          <w:ilvl w:val="1"/>
          <w:numId w:val="13"/>
        </w:numPr>
        <w:spacing w:after="0" w:line="249" w:lineRule="auto"/>
        <w:ind w:hanging="480"/>
        <w:rPr>
          <w:rFonts w:ascii="Times New Roman" w:hAnsi="Times New Roman" w:cs="Times New Roman"/>
          <w:sz w:val="24"/>
          <w:szCs w:val="24"/>
        </w:rPr>
      </w:pPr>
      <w:r>
        <w:rPr>
          <w:rFonts w:ascii="Times New Roman" w:hAnsi="Times New Roman" w:cs="Times New Roman"/>
          <w:sz w:val="24"/>
          <w:szCs w:val="24"/>
        </w:rPr>
        <w:t>A</w:t>
      </w:r>
      <w:r w:rsidRPr="00E04732">
        <w:rPr>
          <w:rFonts w:ascii="Times New Roman" w:hAnsi="Times New Roman" w:cs="Times New Roman"/>
          <w:sz w:val="24"/>
          <w:szCs w:val="24"/>
        </w:rPr>
        <w:t xml:space="preserve"> charged person makes a credible claim that a witness did not testify because </w:t>
      </w:r>
      <w:r>
        <w:rPr>
          <w:rFonts w:ascii="Times New Roman" w:hAnsi="Times New Roman" w:cs="Times New Roman"/>
          <w:sz w:val="24"/>
          <w:szCs w:val="24"/>
        </w:rPr>
        <w:t>their</w:t>
      </w:r>
      <w:r w:rsidRPr="00E04732">
        <w:rPr>
          <w:rFonts w:ascii="Times New Roman" w:hAnsi="Times New Roman" w:cs="Times New Roman"/>
          <w:sz w:val="24"/>
          <w:szCs w:val="24"/>
        </w:rPr>
        <w:t xml:space="preserve"> presence was available only through </w:t>
      </w:r>
      <w:r w:rsidRPr="00805366">
        <w:rPr>
          <w:rFonts w:ascii="Times New Roman" w:hAnsi="Times New Roman" w:cs="Times New Roman"/>
          <w:sz w:val="24"/>
          <w:szCs w:val="24"/>
        </w:rPr>
        <w:t>Commission subpoena and makes a substantiated case regarding the necessity of the witness</w:t>
      </w:r>
      <w:r>
        <w:rPr>
          <w:rFonts w:ascii="Times New Roman" w:hAnsi="Times New Roman" w:cs="Times New Roman"/>
          <w:sz w:val="24"/>
          <w:szCs w:val="24"/>
        </w:rPr>
        <w:t>;</w:t>
      </w:r>
    </w:p>
    <w:p w:rsidR="00146989" w:rsidRPr="00805366" w:rsidRDefault="00146989" w:rsidP="00146989">
      <w:pPr>
        <w:spacing w:after="0"/>
        <w:rPr>
          <w:rFonts w:ascii="Times New Roman" w:hAnsi="Times New Roman" w:cs="Times New Roman"/>
          <w:sz w:val="24"/>
          <w:szCs w:val="24"/>
        </w:rPr>
      </w:pPr>
    </w:p>
    <w:p w:rsidR="00146989" w:rsidRPr="00E04732" w:rsidRDefault="00146989" w:rsidP="00146989">
      <w:pPr>
        <w:numPr>
          <w:ilvl w:val="1"/>
          <w:numId w:val="13"/>
        </w:numPr>
        <w:spacing w:after="217" w:line="249" w:lineRule="auto"/>
        <w:ind w:hanging="480"/>
        <w:rPr>
          <w:rFonts w:ascii="Times New Roman" w:hAnsi="Times New Roman" w:cs="Times New Roman"/>
          <w:sz w:val="24"/>
          <w:szCs w:val="24"/>
        </w:rPr>
      </w:pPr>
      <w:r>
        <w:rPr>
          <w:rFonts w:ascii="Times New Roman" w:hAnsi="Times New Roman" w:cs="Times New Roman"/>
          <w:sz w:val="24"/>
          <w:szCs w:val="24"/>
        </w:rPr>
        <w:t>A</w:t>
      </w:r>
      <w:r w:rsidRPr="00E04732">
        <w:rPr>
          <w:rFonts w:ascii="Times New Roman" w:hAnsi="Times New Roman" w:cs="Times New Roman"/>
          <w:sz w:val="24"/>
          <w:szCs w:val="24"/>
        </w:rPr>
        <w:t xml:space="preserve"> charged person makes a credible claim that a witness who testified against him at the stewards hearing was one whose testimony should have been excluded under a claim of privilege recognized under the Nebraska Rules of Evidence as vesting a right to demand such exclusion in a party to a hearing.</w:t>
      </w:r>
    </w:p>
    <w:p w:rsidR="00146989" w:rsidRPr="00E04732" w:rsidRDefault="00146989" w:rsidP="00146989">
      <w:pPr>
        <w:numPr>
          <w:ilvl w:val="1"/>
          <w:numId w:val="13"/>
        </w:numPr>
        <w:spacing w:after="217" w:line="249" w:lineRule="auto"/>
        <w:ind w:hanging="480"/>
        <w:rPr>
          <w:rFonts w:ascii="Times New Roman" w:hAnsi="Times New Roman" w:cs="Times New Roman"/>
          <w:sz w:val="24"/>
          <w:szCs w:val="24"/>
        </w:rPr>
      </w:pPr>
      <w:r>
        <w:rPr>
          <w:rFonts w:ascii="Times New Roman" w:hAnsi="Times New Roman" w:cs="Times New Roman"/>
          <w:sz w:val="24"/>
          <w:szCs w:val="24"/>
        </w:rPr>
        <w:lastRenderedPageBreak/>
        <w:t>N</w:t>
      </w:r>
      <w:r w:rsidRPr="00E04732">
        <w:rPr>
          <w:rFonts w:ascii="Times New Roman" w:hAnsi="Times New Roman" w:cs="Times New Roman"/>
          <w:sz w:val="24"/>
          <w:szCs w:val="24"/>
        </w:rPr>
        <w:t>ew evidence is available that was not reasonably available at the time the stewards hearing was held.</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7.001.09</w:t>
      </w:r>
      <w:r w:rsidRPr="00E04732">
        <w:rPr>
          <w:rFonts w:ascii="Times New Roman" w:hAnsi="Times New Roman" w:cs="Times New Roman"/>
          <w:sz w:val="24"/>
          <w:szCs w:val="24"/>
        </w:rPr>
        <w:t xml:space="preserve"> Any person, except persons other than the charged person and case presenter described in Rule 7.001.08, appearing at any hearing held pursuant to these rules has the right to appear personally and to be represented by counsel or may, in the alternative, appear by and through such counsel or other personal representative. </w:t>
      </w:r>
    </w:p>
    <w:p w:rsidR="00146989" w:rsidRDefault="00146989" w:rsidP="00146989">
      <w:pPr>
        <w:spacing w:after="8"/>
        <w:ind w:left="715"/>
        <w:rPr>
          <w:rFonts w:ascii="Times New Roman" w:hAnsi="Times New Roman" w:cs="Times New Roman"/>
          <w:sz w:val="24"/>
          <w:szCs w:val="24"/>
        </w:rPr>
      </w:pPr>
      <w:r w:rsidRPr="00E04732">
        <w:rPr>
          <w:rFonts w:ascii="Times New Roman" w:hAnsi="Times New Roman" w:cs="Times New Roman"/>
          <w:b/>
          <w:sz w:val="24"/>
          <w:szCs w:val="24"/>
        </w:rPr>
        <w:t>7.001.10</w:t>
      </w:r>
      <w:r w:rsidRPr="00E04732">
        <w:rPr>
          <w:rFonts w:ascii="Times New Roman" w:hAnsi="Times New Roman" w:cs="Times New Roman"/>
          <w:sz w:val="24"/>
          <w:szCs w:val="24"/>
        </w:rPr>
        <w:t xml:space="preserve"> Except for appeals of steward’s decisions covered by Rule 7.001.08, at any hearing held pursuant to these rules, opportunity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afforded all parties to present evidence and argument with respect to the issues and subject matter of the hearing.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prepare an official record which </w:t>
      </w:r>
      <w:r w:rsidRPr="00515AD1">
        <w:rPr>
          <w:rFonts w:ascii="Times New Roman" w:hAnsi="Times New Roman" w:cs="Times New Roman"/>
          <w:strike/>
          <w:color w:val="FF0000"/>
          <w:sz w:val="24"/>
          <w:szCs w:val="24"/>
        </w:rPr>
        <w:t xml:space="preserve">shall </w:t>
      </w:r>
      <w:proofErr w:type="spellStart"/>
      <w:r w:rsidRPr="00E04732">
        <w:rPr>
          <w:rFonts w:ascii="Times New Roman" w:hAnsi="Times New Roman" w:cs="Times New Roman"/>
          <w:sz w:val="24"/>
          <w:szCs w:val="24"/>
        </w:rPr>
        <w:t>include</w:t>
      </w:r>
      <w:r w:rsidRPr="00515AD1">
        <w:rPr>
          <w:rFonts w:ascii="Times New Roman" w:hAnsi="Times New Roman" w:cs="Times New Roman"/>
          <w:color w:val="FF0000"/>
          <w:sz w:val="24"/>
          <w:szCs w:val="24"/>
          <w:u w:val="single"/>
        </w:rPr>
        <w:t>s</w:t>
      </w:r>
      <w:proofErr w:type="spellEnd"/>
      <w:r w:rsidRPr="00E04732">
        <w:rPr>
          <w:rFonts w:ascii="Times New Roman" w:hAnsi="Times New Roman" w:cs="Times New Roman"/>
          <w:sz w:val="24"/>
          <w:szCs w:val="24"/>
        </w:rPr>
        <w:t xml:space="preserve"> testimony and exhibits in a contested case, but it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not </w:t>
      </w:r>
      <w:r w:rsidRPr="00515AD1">
        <w:rPr>
          <w:rFonts w:ascii="Times New Roman" w:hAnsi="Times New Roman" w:cs="Times New Roman"/>
          <w:strike/>
          <w:color w:val="FF0000"/>
          <w:sz w:val="24"/>
          <w:szCs w:val="24"/>
        </w:rPr>
        <w:t xml:space="preserve">be </w:t>
      </w:r>
      <w:r w:rsidRPr="00E04732">
        <w:rPr>
          <w:rFonts w:ascii="Times New Roman" w:hAnsi="Times New Roman" w:cs="Times New Roman"/>
          <w:sz w:val="24"/>
          <w:szCs w:val="24"/>
        </w:rPr>
        <w:t xml:space="preserve">necessary to transcribe shorthand notes unless requested for the purpose of appeal, in which event such transcript shall be requested not more than five (5) days after the final decision of the Racing Commission and such request shall be accompanied by a tender of the costs of preparation.  Informal disposition may also be made of any contested case by stipulation, agreed settlement, consent order or default. </w:t>
      </w:r>
    </w:p>
    <w:p w:rsidR="00962DC2" w:rsidRDefault="00962DC2" w:rsidP="00146989">
      <w:pPr>
        <w:ind w:left="1450"/>
        <w:rPr>
          <w:rFonts w:ascii="Times New Roman" w:hAnsi="Times New Roman" w:cs="Times New Roman"/>
          <w:b/>
          <w:sz w:val="24"/>
          <w:szCs w:val="24"/>
        </w:rPr>
      </w:pP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7.001.10A (1)</w:t>
      </w:r>
      <w:r w:rsidRPr="00E04732">
        <w:rPr>
          <w:rFonts w:ascii="Times New Roman" w:hAnsi="Times New Roman" w:cs="Times New Roman"/>
          <w:sz w:val="24"/>
          <w:szCs w:val="24"/>
        </w:rPr>
        <w:t xml:space="preserve"> At hearings held pursuant to Rule 7.001.10 the Racing Commission may admit and give probative effect to evidence that possesses probative value commonly accepted by reasonably prudent persons in the conduct of their affairs.  It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give effect to the rules of privilege recognized by law. It may exclude incompetent, irrelevant, immaterial and duly repetitious evidence, PROVIDED, that any party to a formal hearing, from which a decision may be appealed to the courts of this state, may request that the Racing Commission be bound by the rules of evidence applicable in District Court by delivering to the Racing Commission at least three (3) days prior to the holding of such hearing a written request therefore, such request to include the requesting party's agreement to be liable for the payment of costs incurred thereby and upon any appeal or review thereof, including the cost of court reporting services which the requesting party shall procure for the hearing.  All costs of a formal hearing shall be paid by the party or parties against whom a final decision is rendered.  </w:t>
      </w:r>
    </w:p>
    <w:p w:rsidR="00146989" w:rsidRPr="00E04732" w:rsidRDefault="00146989" w:rsidP="00146989">
      <w:pPr>
        <w:ind w:left="1450"/>
        <w:rPr>
          <w:rFonts w:ascii="Times New Roman" w:hAnsi="Times New Roman" w:cs="Times New Roman"/>
          <w:sz w:val="24"/>
          <w:szCs w:val="24"/>
        </w:rPr>
      </w:pP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(2)</w:t>
      </w:r>
      <w:r w:rsidRPr="00E04732">
        <w:rPr>
          <w:rFonts w:ascii="Times New Roman" w:hAnsi="Times New Roman" w:cs="Times New Roman"/>
          <w:sz w:val="24"/>
          <w:szCs w:val="24"/>
        </w:rPr>
        <w:t xml:space="preserve"> A person charged with a rule violation may not be compelled to provide information at a de novo hearing conducted by the Racing Commission but silence by such licensee may be used to draw inferences adverse to the charged person regarding whether he committed the rule violation with which he is charged.</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7.001.10B</w:t>
      </w:r>
      <w:r w:rsidRPr="00E04732">
        <w:rPr>
          <w:rFonts w:ascii="Times New Roman" w:hAnsi="Times New Roman" w:cs="Times New Roman"/>
          <w:sz w:val="24"/>
          <w:szCs w:val="24"/>
        </w:rPr>
        <w:t xml:space="preserve"> At hearings held pursuant to Rule 7.001.10 </w:t>
      </w:r>
      <w:r w:rsidRPr="004A3F64">
        <w:rPr>
          <w:rFonts w:ascii="Times New Roman" w:hAnsi="Times New Roman" w:cs="Times New Roman"/>
          <w:sz w:val="24"/>
          <w:szCs w:val="24"/>
        </w:rPr>
        <w:t>the</w:t>
      </w:r>
      <w:r w:rsidRPr="00E04732">
        <w:rPr>
          <w:rFonts w:ascii="Times New Roman" w:hAnsi="Times New Roman" w:cs="Times New Roman"/>
          <w:sz w:val="24"/>
          <w:szCs w:val="24"/>
        </w:rPr>
        <w:t xml:space="preserve"> Racing Commission may administer oaths, issue subpoenas, compel the attendance of witnesses and the production of any papers, books, accounts, documents, and the testimony and cause the depositions of witnesses residing either within or without the state to be taken in the manner prescribed by law for taking depositions in civil actions in the District Court.  Any depositions so taken may be used as in civil cases in the </w:t>
      </w:r>
      <w:r w:rsidRPr="00E04732">
        <w:rPr>
          <w:rFonts w:ascii="Times New Roman" w:hAnsi="Times New Roman" w:cs="Times New Roman"/>
          <w:sz w:val="24"/>
          <w:szCs w:val="24"/>
        </w:rPr>
        <w:lastRenderedPageBreak/>
        <w:t xml:space="preserve">District Court.  Any party in a contested case shall have the right to obtain from the Commission a subpoena for any witnesses that may be desired at such hearing. </w:t>
      </w: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7.001.10C</w:t>
      </w:r>
      <w:r w:rsidRPr="00E04732">
        <w:rPr>
          <w:rFonts w:ascii="Times New Roman" w:hAnsi="Times New Roman" w:cs="Times New Roman"/>
          <w:sz w:val="24"/>
          <w:szCs w:val="24"/>
        </w:rPr>
        <w:t xml:space="preserve"> At hearings held pursuant to Rule 7.001.10 the evidence, including records, documents and the like in the possession of the Racing Commission of which it desires to avail itself,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offered and made a part of the record in the case.  No other factual information or evidence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considered in the determination of the case.  Documentary evidence may be received in the form of copies or excerpts or by incorporation by reference. </w:t>
      </w: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7.001.10D</w:t>
      </w:r>
      <w:r w:rsidRPr="00E04732">
        <w:rPr>
          <w:rFonts w:ascii="Times New Roman" w:hAnsi="Times New Roman" w:cs="Times New Roman"/>
          <w:sz w:val="24"/>
          <w:szCs w:val="24"/>
        </w:rPr>
        <w:t xml:space="preserve"> At hearings held pursuant to Rule 7.001.10 every party may cross-examine any witness who testifies against him, except that </w:t>
      </w:r>
      <w:r>
        <w:rPr>
          <w:rFonts w:ascii="Times New Roman" w:hAnsi="Times New Roman" w:cs="Times New Roman"/>
          <w:sz w:val="24"/>
          <w:szCs w:val="24"/>
        </w:rPr>
        <w:t>their</w:t>
      </w:r>
      <w:r w:rsidRPr="00E04732">
        <w:rPr>
          <w:rFonts w:ascii="Times New Roman" w:hAnsi="Times New Roman" w:cs="Times New Roman"/>
          <w:sz w:val="24"/>
          <w:szCs w:val="24"/>
        </w:rPr>
        <w:t xml:space="preserve"> right of cross-examination does not prevent hearsay testimony and evidence that is otherwise admissible under Rule 7.001.10A.  Every party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have the right to cross-examine witnesses who testify and </w:t>
      </w:r>
      <w:r w:rsidRPr="004A3F64">
        <w:rPr>
          <w:rFonts w:ascii="Times New Roman" w:hAnsi="Times New Roman" w:cs="Times New Roman"/>
          <w:strike/>
          <w:color w:val="FF0000"/>
          <w:sz w:val="24"/>
          <w:szCs w:val="24"/>
        </w:rPr>
        <w:t>shall have the right</w:t>
      </w:r>
      <w:r w:rsidRPr="004A3F64">
        <w:rPr>
          <w:rFonts w:ascii="Times New Roman" w:hAnsi="Times New Roman" w:cs="Times New Roman"/>
          <w:color w:val="FF0000"/>
          <w:sz w:val="24"/>
          <w:szCs w:val="24"/>
        </w:rPr>
        <w:t xml:space="preserve"> </w:t>
      </w:r>
      <w:r w:rsidRPr="00E04732">
        <w:rPr>
          <w:rFonts w:ascii="Times New Roman" w:hAnsi="Times New Roman" w:cs="Times New Roman"/>
          <w:sz w:val="24"/>
          <w:szCs w:val="24"/>
        </w:rPr>
        <w:t>to submit rebuttal evidence.</w:t>
      </w: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7.001.10E</w:t>
      </w:r>
      <w:r w:rsidRPr="00E04732">
        <w:rPr>
          <w:rFonts w:ascii="Times New Roman" w:hAnsi="Times New Roman" w:cs="Times New Roman"/>
          <w:sz w:val="24"/>
          <w:szCs w:val="24"/>
        </w:rPr>
        <w:t xml:space="preserve"> At hearings held pursuant to Rule 7.001.10 the Racing Commission may take notice of judicially cognizable facts and in addition may take notice of general, technical, or scientific facts within its specialized knowledge. Parties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notified either before or during the hearing, or by reference in preliminary reports or otherwise, of the material so noticed. There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afforded an opportunity to contest the facts so noticed.  The Racing Commission may utilize its experience, technical competence and specialized knowledge in the evaluation of the evidence presented to it. </w:t>
      </w:r>
    </w:p>
    <w:p w:rsidR="00146989"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7.001.10F</w:t>
      </w:r>
      <w:r w:rsidRPr="00E04732">
        <w:rPr>
          <w:rFonts w:ascii="Times New Roman" w:hAnsi="Times New Roman" w:cs="Times New Roman"/>
          <w:sz w:val="24"/>
          <w:szCs w:val="24"/>
        </w:rPr>
        <w:t xml:space="preserve"> At hearings held pursuant to Rule 7.001.10 the Racing Commission may require the submission of briefs to aid it in the determination of any issue at a hearing.  Any party desiring to submit such a brief may do so by indicating to the Commission before or during such a hearing and obtaining leave to file such a brief.  The time in which such briefs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filed shall be fixed at the time of the Commission's request for such briefs, or upon the gra</w:t>
      </w:r>
      <w:r>
        <w:rPr>
          <w:rFonts w:ascii="Times New Roman" w:hAnsi="Times New Roman" w:cs="Times New Roman"/>
          <w:sz w:val="24"/>
          <w:szCs w:val="24"/>
        </w:rPr>
        <w:t xml:space="preserve">nting of a party's request to </w:t>
      </w:r>
      <w:r w:rsidRPr="00E04732">
        <w:rPr>
          <w:rFonts w:ascii="Times New Roman" w:hAnsi="Times New Roman" w:cs="Times New Roman"/>
          <w:sz w:val="24"/>
          <w:szCs w:val="24"/>
        </w:rPr>
        <w:t xml:space="preserve">file.  </w:t>
      </w:r>
    </w:p>
    <w:p w:rsidR="00146989" w:rsidRPr="00E04732" w:rsidRDefault="00146989" w:rsidP="00146989">
      <w:pPr>
        <w:ind w:left="1450"/>
        <w:rPr>
          <w:rFonts w:ascii="Times New Roman" w:hAnsi="Times New Roman" w:cs="Times New Roman"/>
          <w:sz w:val="24"/>
          <w:szCs w:val="24"/>
        </w:rPr>
      </w:pPr>
      <w:r w:rsidRPr="00E04732">
        <w:rPr>
          <w:rFonts w:ascii="Times New Roman" w:hAnsi="Times New Roman" w:cs="Times New Roman"/>
          <w:b/>
          <w:sz w:val="24"/>
          <w:szCs w:val="24"/>
        </w:rPr>
        <w:t>7.001.10G</w:t>
      </w:r>
      <w:r w:rsidRPr="00E04732">
        <w:rPr>
          <w:rFonts w:ascii="Times New Roman" w:hAnsi="Times New Roman" w:cs="Times New Roman"/>
          <w:sz w:val="24"/>
          <w:szCs w:val="24"/>
        </w:rPr>
        <w:t xml:space="preserve"> At hearings held pursuant to Rule 7.001.10 the Racing Commission shall render its final decision stating its findings of fact and conclusions of law pursuant to Chapter 7.001.15 not later than ten (10) days after the hearing in any contested case. </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7.001.11</w:t>
      </w:r>
      <w:r w:rsidRPr="00E04732">
        <w:rPr>
          <w:rFonts w:ascii="Times New Roman" w:hAnsi="Times New Roman" w:cs="Times New Roman"/>
          <w:sz w:val="24"/>
          <w:szCs w:val="24"/>
        </w:rPr>
        <w:t xml:space="preserve"> Every decision and order adverse to a party to the proceeding rendered by the Racing Commission in a contested case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in writing or stated in the records and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accompanied by findings of fact and conclusions of law.  The findings of fact shall consist of a concise statement of the conclusions upon each contested issue of fact. Parties to the proceeding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notified of the decision and order in person or by registered or certified mail, return receipt requested.  A copy of the decision and order and accompanying findings and conclusions of law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delivered or mailed upon request to each party or the attorney of record.  The date of notification shall be the date such party is notified in person or the date mailed notice so received, as evidence by the return receipt, whichever is applicable.  PROVIDED THAT such mailed notice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lastRenderedPageBreak/>
        <w:t>will</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be effective from the date of mailing if sent to the last known address of such party in the possession of the Racing Commission if such mailed notice were returned undelivered for any reason. </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sz w:val="24"/>
          <w:szCs w:val="24"/>
        </w:rPr>
        <w:t xml:space="preserve">In Rule 7.001.08 appeals from contested cases heard by the stewards pursuant to Rules 6.001 and 6.002 notice of the decision and order and the effect of such notice shall be handled in the same fashion prescribed for contested cases under this rule. </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7.001.12</w:t>
      </w:r>
      <w:r w:rsidRPr="00E04732">
        <w:rPr>
          <w:rFonts w:ascii="Times New Roman" w:hAnsi="Times New Roman" w:cs="Times New Roman"/>
          <w:sz w:val="24"/>
          <w:szCs w:val="24"/>
        </w:rPr>
        <w:t xml:space="preserve"> Any party desiring a continuance shall, either upon receipt of a notice of hearing or as soon thereafter as possible, notify the Racing Commission in writing of such desire and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forth the reasons why such a continuance should be granted.  Granting of a continuance lies within the sound discretion of the Racing Commission and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granted only for good cause shown, PROVIDED THAT the Racing Commission may at any time order continuances on its own motion. </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7.001.13</w:t>
      </w:r>
      <w:r w:rsidRPr="00E04732">
        <w:rPr>
          <w:rFonts w:ascii="Times New Roman" w:hAnsi="Times New Roman" w:cs="Times New Roman"/>
          <w:sz w:val="24"/>
          <w:szCs w:val="24"/>
        </w:rPr>
        <w:t xml:space="preserve"> The Racing Commission may designate any person or persons to make such investigations, as they deem necessary to assist with the determination of any matter within its jurisdiction.  In a contested case, all parties shall receive written notice that such investigation has been ordered by the Commission.  Such notice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state the name or names of the person or persons designated to conduct such investigation, and a general statement of the nature and purpose of such investigation.  Any findings or exhibits resulting from such an investigation may be included and become a part of the evidence on record of any hearing pursuant to Chapter 7.001.10 and 7.001.17.  The results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made available to any party upon written request. </w:t>
      </w:r>
    </w:p>
    <w:p w:rsidR="00146989" w:rsidRDefault="00146989" w:rsidP="00146989">
      <w:pPr>
        <w:spacing w:after="0"/>
        <w:ind w:left="1450"/>
        <w:rPr>
          <w:rFonts w:ascii="Times New Roman" w:hAnsi="Times New Roman" w:cs="Times New Roman"/>
          <w:sz w:val="24"/>
          <w:szCs w:val="24"/>
        </w:rPr>
      </w:pPr>
      <w:r w:rsidRPr="00E04732">
        <w:rPr>
          <w:rFonts w:ascii="Times New Roman" w:hAnsi="Times New Roman" w:cs="Times New Roman"/>
          <w:b/>
          <w:sz w:val="24"/>
          <w:szCs w:val="24"/>
        </w:rPr>
        <w:t>7.001.13A</w:t>
      </w:r>
      <w:r w:rsidRPr="00E04732">
        <w:rPr>
          <w:rFonts w:ascii="Times New Roman" w:hAnsi="Times New Roman" w:cs="Times New Roman"/>
          <w:sz w:val="24"/>
          <w:szCs w:val="24"/>
        </w:rPr>
        <w:t xml:space="preserve">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render its final decision in an appeal under Rule 7.001.08 not later than ten (10) days after hearing oral argument in the appeal, not later than fifteen (15) days after submission of briefs in the event there is no oral argument, and no</w:t>
      </w:r>
      <w:r w:rsidRPr="004A3F64">
        <w:rPr>
          <w:rFonts w:ascii="Times New Roman" w:hAnsi="Times New Roman" w:cs="Times New Roman"/>
          <w:strike/>
          <w:color w:val="FF0000"/>
          <w:sz w:val="24"/>
          <w:szCs w:val="24"/>
        </w:rPr>
        <w:t>t</w:t>
      </w:r>
      <w:r w:rsidRPr="00E04732">
        <w:rPr>
          <w:rFonts w:ascii="Times New Roman" w:hAnsi="Times New Roman" w:cs="Times New Roman"/>
          <w:sz w:val="24"/>
          <w:szCs w:val="24"/>
        </w:rPr>
        <w:t xml:space="preserve"> later than twenty (20) days after receiving written request for an appeal in the event no briefs are to be filed. </w:t>
      </w:r>
    </w:p>
    <w:p w:rsidR="00146989" w:rsidRPr="00E04732" w:rsidRDefault="00146989" w:rsidP="00146989">
      <w:pPr>
        <w:spacing w:after="0"/>
        <w:ind w:left="1450"/>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7.001.14</w:t>
      </w:r>
      <w:r w:rsidRPr="00E04732">
        <w:rPr>
          <w:rFonts w:ascii="Times New Roman" w:hAnsi="Times New Roman" w:cs="Times New Roman"/>
          <w:sz w:val="24"/>
          <w:szCs w:val="24"/>
        </w:rPr>
        <w:t xml:space="preserve"> Any party aggrieved by the final decision of the Commission may request a rehearing within six (6) days after such party </w:t>
      </w:r>
      <w:r w:rsidRPr="004A3F64">
        <w:rPr>
          <w:rFonts w:ascii="Times New Roman" w:hAnsi="Times New Roman" w:cs="Times New Roman"/>
          <w:strike/>
          <w:color w:val="FF0000"/>
          <w:sz w:val="24"/>
          <w:szCs w:val="24"/>
        </w:rPr>
        <w:t>shall have</w:t>
      </w:r>
      <w:r w:rsidRPr="004A3F64">
        <w:rPr>
          <w:rFonts w:ascii="Times New Roman" w:hAnsi="Times New Roman" w:cs="Times New Roman"/>
          <w:color w:val="FF0000"/>
          <w:sz w:val="24"/>
          <w:szCs w:val="24"/>
        </w:rPr>
        <w:t xml:space="preserve"> </w:t>
      </w:r>
      <w:r w:rsidRPr="004A3F64">
        <w:rPr>
          <w:rFonts w:ascii="Times New Roman" w:hAnsi="Times New Roman" w:cs="Times New Roman"/>
          <w:color w:val="FF0000"/>
          <w:sz w:val="24"/>
          <w:szCs w:val="24"/>
          <w:u w:val="single"/>
        </w:rPr>
        <w:t>has</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been notified of the decision of the Commission pursuant to Chapter 7.001.11.  Granting of the motion for rehearing lies within the sound discretion of the Commission, and the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notify such requesting party within six (6) days of the decision on such motion, PROVIDED THAT the granting of a motion for rehearing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not stay the enforcement of the decision of the Racing Commission.</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7.001.15</w:t>
      </w:r>
      <w:r w:rsidRPr="00E04732">
        <w:rPr>
          <w:rFonts w:ascii="Times New Roman" w:hAnsi="Times New Roman" w:cs="Times New Roman"/>
          <w:sz w:val="24"/>
          <w:szCs w:val="24"/>
        </w:rPr>
        <w:t xml:space="preserve"> Any party aggrieved by the decision of the Racing Commission after the hearing, rehearing or denial of a rehearing may appeal to a District Court of the State pursuant to Chapter 84, Article IX, R.R.S., Nebraska 1943, PROVIDED THAT such appeal shall not stay the enforcement of the Racing Commission.</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7.001.16</w:t>
      </w:r>
      <w:r w:rsidRPr="00E04732">
        <w:rPr>
          <w:rFonts w:ascii="Times New Roman" w:hAnsi="Times New Roman" w:cs="Times New Roman"/>
          <w:sz w:val="24"/>
          <w:szCs w:val="24"/>
        </w:rPr>
        <w:t xml:space="preserve"> In any hearing pursuant to these rules, the Racing C</w:t>
      </w:r>
      <w:r>
        <w:rPr>
          <w:rFonts w:ascii="Times New Roman" w:hAnsi="Times New Roman" w:cs="Times New Roman"/>
          <w:sz w:val="24"/>
          <w:szCs w:val="24"/>
        </w:rPr>
        <w:t xml:space="preserve">ommission may </w:t>
      </w:r>
      <w:r w:rsidRPr="00E04732">
        <w:rPr>
          <w:rFonts w:ascii="Times New Roman" w:hAnsi="Times New Roman" w:cs="Times New Roman"/>
          <w:sz w:val="24"/>
          <w:szCs w:val="24"/>
        </w:rPr>
        <w:t xml:space="preserve">appoint a hearing examiner, either one member of the Commission or other qualified individual, to conduct such hearing. Such examiner shall make recommendations in writing to the Commission and such recommendations </w:t>
      </w:r>
      <w:r w:rsidRPr="00515AD1">
        <w:rPr>
          <w:rFonts w:ascii="Times New Roman" w:hAnsi="Times New Roman" w:cs="Times New Roman"/>
          <w:strike/>
          <w:color w:val="FF0000"/>
          <w:sz w:val="24"/>
          <w:szCs w:val="24"/>
        </w:rPr>
        <w:t>shall</w:t>
      </w:r>
      <w:r>
        <w:rPr>
          <w:rFonts w:ascii="Times New Roman" w:hAnsi="Times New Roman" w:cs="Times New Roman"/>
          <w:sz w:val="24"/>
          <w:szCs w:val="24"/>
        </w:rPr>
        <w:t xml:space="preserve"> </w:t>
      </w:r>
      <w:r w:rsidRPr="004A3F64">
        <w:rPr>
          <w:rFonts w:ascii="Times New Roman" w:hAnsi="Times New Roman" w:cs="Times New Roman"/>
          <w:color w:val="FF0000"/>
          <w:sz w:val="24"/>
          <w:szCs w:val="24"/>
          <w:u w:val="single"/>
        </w:rPr>
        <w:t>that</w:t>
      </w:r>
      <w:r w:rsidRPr="00E04732">
        <w:rPr>
          <w:rFonts w:ascii="Times New Roman" w:hAnsi="Times New Roman" w:cs="Times New Roman"/>
          <w:sz w:val="24"/>
          <w:szCs w:val="24"/>
        </w:rPr>
        <w:t xml:space="preserve"> become a part of the record of the case pursuant to Chapter 7.001.10C and Chapter 7.001.24.  </w:t>
      </w:r>
    </w:p>
    <w:p w:rsidR="00146989" w:rsidRDefault="00146989" w:rsidP="00146989">
      <w:pPr>
        <w:spacing w:after="8"/>
        <w:ind w:left="715"/>
        <w:rPr>
          <w:rFonts w:ascii="Times New Roman" w:hAnsi="Times New Roman" w:cs="Times New Roman"/>
          <w:sz w:val="24"/>
          <w:szCs w:val="24"/>
        </w:rPr>
      </w:pPr>
      <w:r w:rsidRPr="00E04732">
        <w:rPr>
          <w:rFonts w:ascii="Times New Roman" w:hAnsi="Times New Roman" w:cs="Times New Roman"/>
          <w:sz w:val="24"/>
          <w:szCs w:val="24"/>
        </w:rPr>
        <w:lastRenderedPageBreak/>
        <w:t>For purposes of stewards hearings heard on appeal pursuant to Rule</w:t>
      </w:r>
      <w:r>
        <w:rPr>
          <w:rFonts w:ascii="Times New Roman" w:hAnsi="Times New Roman" w:cs="Times New Roman"/>
          <w:sz w:val="24"/>
          <w:szCs w:val="24"/>
        </w:rPr>
        <w:t xml:space="preserve"> </w:t>
      </w:r>
      <w:r w:rsidRPr="00E04732">
        <w:rPr>
          <w:rFonts w:ascii="Times New Roman" w:hAnsi="Times New Roman" w:cs="Times New Roman"/>
          <w:sz w:val="24"/>
          <w:szCs w:val="24"/>
        </w:rPr>
        <w:t>7.001.08, the stewards are designated herein as hearing examiners in the original stewards hearing.</w:t>
      </w:r>
    </w:p>
    <w:p w:rsidR="00146989" w:rsidRPr="00E04732" w:rsidRDefault="00146989" w:rsidP="00146989">
      <w:pPr>
        <w:spacing w:after="8"/>
        <w:ind w:left="715"/>
        <w:rPr>
          <w:rFonts w:ascii="Times New Roman" w:hAnsi="Times New Roman" w:cs="Times New Roman"/>
          <w:sz w:val="24"/>
          <w:szCs w:val="24"/>
        </w:rPr>
      </w:pPr>
    </w:p>
    <w:p w:rsidR="00146989" w:rsidRDefault="00146989" w:rsidP="00146989">
      <w:pPr>
        <w:spacing w:after="0"/>
        <w:ind w:left="715"/>
        <w:rPr>
          <w:rFonts w:ascii="Times New Roman" w:hAnsi="Times New Roman" w:cs="Times New Roman"/>
          <w:sz w:val="24"/>
          <w:szCs w:val="24"/>
        </w:rPr>
      </w:pPr>
      <w:r w:rsidRPr="00E04732">
        <w:rPr>
          <w:rFonts w:ascii="Times New Roman" w:hAnsi="Times New Roman" w:cs="Times New Roman"/>
          <w:b/>
          <w:sz w:val="24"/>
          <w:szCs w:val="24"/>
        </w:rPr>
        <w:t>7.001.17</w:t>
      </w:r>
      <w:r w:rsidRPr="00E04732">
        <w:rPr>
          <w:rFonts w:ascii="Times New Roman" w:hAnsi="Times New Roman" w:cs="Times New Roman"/>
          <w:sz w:val="24"/>
          <w:szCs w:val="24"/>
        </w:rPr>
        <w:t xml:space="preserve"> Any party aggrieved by an action of the stewards pursuant to Chapter 6 of these rules may prosecute an appeal to the Racing Commission pursuant to Chapter 7.001.02B which appeal must be filed within five (5) days of the date that the penalty was imposed pursuant to Chapter 7.  Stewards hearing conducted to consider a decision by an association to exclude a horseracing industry or licensee participant for business judgment reasons pursuant to Rule 6.004 do not constitute hearings in which a party is aggrieved by an action of the stewards; decisions in such hearing are not appealable to the Racing Commission.</w:t>
      </w:r>
    </w:p>
    <w:p w:rsidR="00146989" w:rsidRPr="00E04732" w:rsidRDefault="00146989" w:rsidP="00146989">
      <w:pPr>
        <w:spacing w:after="0"/>
        <w:ind w:left="715"/>
        <w:rPr>
          <w:rFonts w:ascii="Times New Roman" w:hAnsi="Times New Roman" w:cs="Times New Roman"/>
          <w:sz w:val="24"/>
          <w:szCs w:val="24"/>
        </w:rPr>
      </w:pP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7.001.18</w:t>
      </w:r>
      <w:r w:rsidRPr="00E04732">
        <w:rPr>
          <w:rFonts w:ascii="Times New Roman" w:hAnsi="Times New Roman" w:cs="Times New Roman"/>
          <w:sz w:val="24"/>
          <w:szCs w:val="24"/>
        </w:rPr>
        <w:t xml:space="preserve"> Such an appeal from an action of the stewards must be signed by the party prosecuting such appeal and shall set forth such party's reasons for believing said party is entitled to relief.</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7.001.19</w:t>
      </w:r>
      <w:r w:rsidRPr="00E04732">
        <w:rPr>
          <w:rFonts w:ascii="Times New Roman" w:hAnsi="Times New Roman" w:cs="Times New Roman"/>
          <w:sz w:val="24"/>
          <w:szCs w:val="24"/>
        </w:rPr>
        <w:t xml:space="preserve"> Unless a charged person requests more time to file a brief in an appeal held pursuant to Rule 7.001.08, the Racing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an appeal from a stewards hearing for hearing before the commission not more than thirty (30) days from the time the request for appeal was received.  Notice of such hearing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given in accordance with Chapter 7.001.03.</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7.001.20</w:t>
      </w:r>
      <w:r w:rsidRPr="00E04732">
        <w:rPr>
          <w:rFonts w:ascii="Times New Roman" w:hAnsi="Times New Roman" w:cs="Times New Roman"/>
          <w:sz w:val="24"/>
          <w:szCs w:val="24"/>
        </w:rPr>
        <w:t xml:space="preserve"> An appeal to the Racing Commission from a penalty imposed by the stewards shall not stay the enforcement or effect of the decision of the stewards, unless otherwise ordered by a court of competent jurisdiction or the Commission.</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7.001.21</w:t>
      </w:r>
      <w:r w:rsidRPr="00E04732">
        <w:rPr>
          <w:rFonts w:ascii="Times New Roman" w:hAnsi="Times New Roman" w:cs="Times New Roman"/>
          <w:sz w:val="24"/>
          <w:szCs w:val="24"/>
        </w:rPr>
        <w:t xml:space="preserve"> Except for appeals held pursuant to Rule 7.001.08 the hearing of all contested cases before the Racing Commission should be de novo. </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7.001.22</w:t>
      </w:r>
      <w:r w:rsidRPr="00E04732">
        <w:rPr>
          <w:rFonts w:ascii="Times New Roman" w:hAnsi="Times New Roman" w:cs="Times New Roman"/>
          <w:sz w:val="24"/>
          <w:szCs w:val="24"/>
        </w:rPr>
        <w:t xml:space="preserve"> Any interested party may petition the Racing Commission at any time to request promulgation, amendment or repeal of any rule of the Commission, including those procedural rules set forth in this chapter.  Such petition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forth a proposed draft of the rules or amendment the petitioner seeks to promulgate or state the exact section of the rules the petitioner desires repealed.  In addition, the petitioner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forth reasons for requesting the desired action. The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such petition for hearing and </w:t>
      </w:r>
      <w:r w:rsidRPr="004A3F64">
        <w:rPr>
          <w:rFonts w:ascii="Times New Roman" w:hAnsi="Times New Roman" w:cs="Times New Roman"/>
          <w:color w:val="FF0000"/>
          <w:sz w:val="24"/>
          <w:szCs w:val="24"/>
          <w:u w:val="single"/>
        </w:rPr>
        <w:t>shall</w:t>
      </w:r>
      <w:r w:rsidRPr="00E04732">
        <w:rPr>
          <w:rFonts w:ascii="Times New Roman" w:hAnsi="Times New Roman" w:cs="Times New Roman"/>
          <w:sz w:val="24"/>
          <w:szCs w:val="24"/>
        </w:rPr>
        <w:t xml:space="preserve"> give notice pursuant to Chapter 7.001.03 and Chapter 7.001.06. </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7.001.23</w:t>
      </w:r>
      <w:r w:rsidRPr="00E04732">
        <w:rPr>
          <w:rFonts w:ascii="Times New Roman" w:hAnsi="Times New Roman" w:cs="Times New Roman"/>
          <w:sz w:val="24"/>
          <w:szCs w:val="24"/>
        </w:rPr>
        <w:t xml:space="preserve"> Except for appeals held pursuant to Rule 7.001.08 in any hearing before the Commission, any interested person or persons may appear personally or by representative to submit their views orally or in writing.  Such written presentations may be forwarded to the Commission prior to the date of hearing. </w:t>
      </w:r>
    </w:p>
    <w:p w:rsidR="00146989" w:rsidRDefault="00146989" w:rsidP="00146989">
      <w:pPr>
        <w:spacing w:after="0"/>
        <w:ind w:left="715"/>
        <w:rPr>
          <w:rFonts w:ascii="Times New Roman" w:hAnsi="Times New Roman" w:cs="Times New Roman"/>
          <w:sz w:val="24"/>
          <w:szCs w:val="24"/>
        </w:rPr>
      </w:pPr>
      <w:r w:rsidRPr="00E04732">
        <w:rPr>
          <w:rFonts w:ascii="Times New Roman" w:hAnsi="Times New Roman" w:cs="Times New Roman"/>
          <w:b/>
          <w:sz w:val="24"/>
          <w:szCs w:val="24"/>
        </w:rPr>
        <w:t>7.001.24</w:t>
      </w:r>
      <w:r w:rsidRPr="00E04732">
        <w:rPr>
          <w:rFonts w:ascii="Times New Roman" w:hAnsi="Times New Roman" w:cs="Times New Roman"/>
          <w:sz w:val="24"/>
          <w:szCs w:val="24"/>
        </w:rPr>
        <w:t xml:space="preserve"> Any and all writings, testimony, data, exhibits, records, documents or the like presented to or filed with the Commission shall become the property of the Commission and </w:t>
      </w:r>
      <w:r w:rsidRPr="004A3F64">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be </w:t>
      </w:r>
      <w:r w:rsidRPr="004A3F64">
        <w:rPr>
          <w:rFonts w:ascii="Times New Roman" w:hAnsi="Times New Roman" w:cs="Times New Roman"/>
          <w:strike/>
          <w:color w:val="FF0000"/>
          <w:sz w:val="24"/>
          <w:szCs w:val="24"/>
        </w:rPr>
        <w:t>make</w:t>
      </w:r>
      <w:r w:rsidRPr="00E04732">
        <w:rPr>
          <w:rFonts w:ascii="Times New Roman" w:hAnsi="Times New Roman" w:cs="Times New Roman"/>
          <w:sz w:val="24"/>
          <w:szCs w:val="24"/>
        </w:rPr>
        <w:t xml:space="preserve"> </w:t>
      </w:r>
      <w:r w:rsidRPr="004A3F64">
        <w:rPr>
          <w:rFonts w:ascii="Times New Roman" w:hAnsi="Times New Roman" w:cs="Times New Roman"/>
          <w:color w:val="FF0000"/>
          <w:sz w:val="24"/>
          <w:szCs w:val="24"/>
          <w:u w:val="single"/>
        </w:rPr>
        <w:t>made</w:t>
      </w:r>
      <w:r>
        <w:rPr>
          <w:rFonts w:ascii="Times New Roman" w:hAnsi="Times New Roman" w:cs="Times New Roman"/>
          <w:sz w:val="24"/>
          <w:szCs w:val="24"/>
        </w:rPr>
        <w:t xml:space="preserve"> </w:t>
      </w:r>
      <w:r w:rsidRPr="00E04732">
        <w:rPr>
          <w:rFonts w:ascii="Times New Roman" w:hAnsi="Times New Roman" w:cs="Times New Roman"/>
          <w:sz w:val="24"/>
          <w:szCs w:val="24"/>
        </w:rPr>
        <w:t xml:space="preserve">a part of its record if the Commission chooses to avail itself of the same.  If such material is so availed, or forms any basis of the final decision of the Commission it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be made a part of the record of the case pursuant to Chapter 7.001.10C. </w:t>
      </w:r>
    </w:p>
    <w:p w:rsidR="00146989" w:rsidRPr="00E04732" w:rsidRDefault="00146989" w:rsidP="00146989">
      <w:pPr>
        <w:spacing w:after="0" w:line="259" w:lineRule="auto"/>
        <w:rPr>
          <w:rFonts w:ascii="Times New Roman" w:hAnsi="Times New Roman" w:cs="Times New Roman"/>
          <w:sz w:val="24"/>
          <w:szCs w:val="24"/>
        </w:rPr>
      </w:pPr>
      <w:r w:rsidRPr="00E04732">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lastRenderedPageBreak/>
        <w:t>7.001.25</w:t>
      </w:r>
      <w:r w:rsidRPr="00E04732">
        <w:rPr>
          <w:rFonts w:ascii="Times New Roman" w:hAnsi="Times New Roman" w:cs="Times New Roman"/>
          <w:sz w:val="24"/>
          <w:szCs w:val="24"/>
        </w:rPr>
        <w:t xml:space="preserve"> Any interested person may petition the Racing Commission and request a declaratory ruling with respect to the applicability to any person, property or state of facts or any rule or statute enforceable by the Commission.  Said petition shall be in writing, signed by the petitioner, and </w:t>
      </w:r>
      <w:r w:rsidRPr="00AD595D">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set forth the person, property or state of facts or any rule or statute enforceable by the Commission.  Said petition shall be in writing, signed by the petitioner, and shall set forth the person, property or state of facts upon which the petitioner desires a ruling.  The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set a time and a place for such hearing and </w:t>
      </w:r>
      <w:r w:rsidRPr="00AD595D">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give notice pursuant to Chapter 7.001.03. </w:t>
      </w:r>
    </w:p>
    <w:p w:rsidR="00146989" w:rsidRPr="00E04732" w:rsidRDefault="00146989" w:rsidP="00146989">
      <w:pPr>
        <w:spacing w:after="218"/>
        <w:ind w:left="-5"/>
        <w:rPr>
          <w:rFonts w:ascii="Times New Roman" w:hAnsi="Times New Roman" w:cs="Times New Roman"/>
          <w:sz w:val="24"/>
          <w:szCs w:val="24"/>
        </w:rPr>
      </w:pPr>
      <w:r w:rsidRPr="00E04732">
        <w:rPr>
          <w:rFonts w:ascii="Times New Roman" w:hAnsi="Times New Roman" w:cs="Times New Roman"/>
          <w:b/>
          <w:sz w:val="24"/>
          <w:szCs w:val="24"/>
        </w:rPr>
        <w:t>7.002 SANCTIONS ENFORCEMENT HEARINGS</w:t>
      </w:r>
    </w:p>
    <w:p w:rsidR="00146989" w:rsidRPr="00E04732" w:rsidRDefault="00146989" w:rsidP="00146989">
      <w:pPr>
        <w:spacing w:after="218"/>
        <w:ind w:left="730"/>
        <w:rPr>
          <w:rFonts w:ascii="Times New Roman" w:hAnsi="Times New Roman" w:cs="Times New Roman"/>
          <w:sz w:val="24"/>
          <w:szCs w:val="24"/>
        </w:rPr>
      </w:pPr>
      <w:r w:rsidRPr="00E04732">
        <w:rPr>
          <w:rFonts w:ascii="Times New Roman" w:hAnsi="Times New Roman" w:cs="Times New Roman"/>
          <w:b/>
          <w:sz w:val="24"/>
          <w:szCs w:val="24"/>
        </w:rPr>
        <w:t>7.002.01 JURISDICTION</w:t>
      </w:r>
    </w:p>
    <w:p w:rsidR="00146989" w:rsidRPr="00E04732" w:rsidRDefault="00146989" w:rsidP="00146989">
      <w:pPr>
        <w:numPr>
          <w:ilvl w:val="0"/>
          <w:numId w:val="14"/>
        </w:numPr>
        <w:spacing w:after="8" w:line="249" w:lineRule="auto"/>
        <w:ind w:hanging="480"/>
        <w:rPr>
          <w:rFonts w:ascii="Times New Roman" w:hAnsi="Times New Roman" w:cs="Times New Roman"/>
          <w:sz w:val="24"/>
          <w:szCs w:val="24"/>
        </w:rPr>
      </w:pPr>
      <w:r w:rsidRPr="00E04732">
        <w:rPr>
          <w:rFonts w:ascii="Times New Roman" w:hAnsi="Times New Roman" w:cs="Times New Roman"/>
          <w:sz w:val="24"/>
          <w:szCs w:val="24"/>
        </w:rPr>
        <w:t xml:space="preserve">The Commission or a person designated by the Commission under Rule </w:t>
      </w:r>
    </w:p>
    <w:p w:rsidR="00146989" w:rsidRDefault="00146989" w:rsidP="00146989">
      <w:pPr>
        <w:ind w:left="1185"/>
        <w:rPr>
          <w:rFonts w:ascii="Times New Roman" w:hAnsi="Times New Roman" w:cs="Times New Roman"/>
          <w:sz w:val="24"/>
          <w:szCs w:val="24"/>
        </w:rPr>
      </w:pPr>
      <w:r w:rsidRPr="00E04732">
        <w:rPr>
          <w:rFonts w:ascii="Times New Roman" w:hAnsi="Times New Roman" w:cs="Times New Roman"/>
          <w:sz w:val="24"/>
          <w:szCs w:val="24"/>
        </w:rPr>
        <w:t xml:space="preserve">7.001.16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hear claims alleging willful, unlawful, and uncompensated seizures of the private property of another or of willful, unlawful, and uncompensated damage or destruction to the private property of another. See Neb. Rev. Stat. Section 2-1245.</w:t>
      </w:r>
    </w:p>
    <w:p w:rsidR="00146989" w:rsidRPr="00E04732" w:rsidRDefault="00146989" w:rsidP="00146989">
      <w:pPr>
        <w:numPr>
          <w:ilvl w:val="0"/>
          <w:numId w:val="14"/>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A claim of violation may be made by any licensee, by a steward, or by a member of the Racing Commission or its staff.</w:t>
      </w:r>
    </w:p>
    <w:p w:rsidR="00146989" w:rsidRPr="00E04732" w:rsidRDefault="00146989" w:rsidP="00146989">
      <w:pPr>
        <w:numPr>
          <w:ilvl w:val="0"/>
          <w:numId w:val="14"/>
        </w:numPr>
        <w:spacing w:after="217" w:line="249" w:lineRule="auto"/>
        <w:ind w:hanging="480"/>
        <w:rPr>
          <w:rFonts w:ascii="Times New Roman" w:hAnsi="Times New Roman" w:cs="Times New Roman"/>
          <w:sz w:val="24"/>
          <w:szCs w:val="24"/>
        </w:rPr>
      </w:pPr>
      <w:r w:rsidRPr="00E04732">
        <w:rPr>
          <w:rFonts w:ascii="Times New Roman" w:hAnsi="Times New Roman" w:cs="Times New Roman"/>
          <w:sz w:val="24"/>
          <w:szCs w:val="24"/>
        </w:rPr>
        <w:t>A claim of violation may be made against any licensee, steward, or a member of the Racing Commission or its staff.</w:t>
      </w:r>
    </w:p>
    <w:p w:rsidR="00146989" w:rsidRDefault="00146989" w:rsidP="00146989">
      <w:pPr>
        <w:numPr>
          <w:ilvl w:val="0"/>
          <w:numId w:val="14"/>
        </w:numPr>
        <w:spacing w:after="218" w:line="249" w:lineRule="auto"/>
        <w:ind w:left="1560"/>
        <w:rPr>
          <w:rFonts w:ascii="Times New Roman" w:hAnsi="Times New Roman" w:cs="Times New Roman"/>
          <w:sz w:val="24"/>
          <w:szCs w:val="24"/>
        </w:rPr>
      </w:pPr>
      <w:r w:rsidRPr="002E4C04">
        <w:rPr>
          <w:rFonts w:ascii="Times New Roman" w:hAnsi="Times New Roman" w:cs="Times New Roman"/>
          <w:sz w:val="24"/>
          <w:szCs w:val="24"/>
        </w:rPr>
        <w:t>A claim otherwise cognizable by the Racing Commission may be heard only if the violation was committed on the grounds of an association during the course of a meeting, at a racetrack or place where horses are kept that are eligible, or entered to run at such meeting.</w:t>
      </w:r>
      <w:r>
        <w:rPr>
          <w:rFonts w:ascii="Times New Roman" w:hAnsi="Times New Roman" w:cs="Times New Roman"/>
          <w:sz w:val="24"/>
          <w:szCs w:val="24"/>
        </w:rPr>
        <w:t xml:space="preserve"> </w:t>
      </w:r>
    </w:p>
    <w:p w:rsidR="00146989" w:rsidRPr="002E4C04" w:rsidRDefault="00146989" w:rsidP="00146989">
      <w:pPr>
        <w:spacing w:after="218"/>
        <w:rPr>
          <w:rFonts w:ascii="Times New Roman" w:hAnsi="Times New Roman" w:cs="Times New Roman"/>
          <w:sz w:val="24"/>
          <w:szCs w:val="24"/>
        </w:rPr>
      </w:pPr>
      <w:r>
        <w:rPr>
          <w:rFonts w:ascii="Times New Roman" w:hAnsi="Times New Roman" w:cs="Times New Roman"/>
          <w:b/>
          <w:sz w:val="24"/>
          <w:szCs w:val="24"/>
        </w:rPr>
        <w:t>7</w:t>
      </w:r>
      <w:r w:rsidRPr="002E4C04">
        <w:rPr>
          <w:rFonts w:ascii="Times New Roman" w:hAnsi="Times New Roman" w:cs="Times New Roman"/>
          <w:b/>
          <w:sz w:val="24"/>
          <w:szCs w:val="24"/>
        </w:rPr>
        <w:t>.002.02</w:t>
      </w:r>
      <w:r>
        <w:rPr>
          <w:rFonts w:ascii="Times New Roman" w:hAnsi="Times New Roman" w:cs="Times New Roman"/>
          <w:sz w:val="24"/>
          <w:szCs w:val="24"/>
        </w:rPr>
        <w:t xml:space="preserve"> </w:t>
      </w:r>
      <w:r w:rsidRPr="002E4C04">
        <w:rPr>
          <w:rFonts w:ascii="Times New Roman" w:hAnsi="Times New Roman" w:cs="Times New Roman"/>
          <w:b/>
          <w:sz w:val="24"/>
          <w:szCs w:val="24"/>
        </w:rPr>
        <w:t>PROCEDURES BEFORE COMMISSION</w:t>
      </w:r>
    </w:p>
    <w:p w:rsidR="00146989" w:rsidRPr="009E325F" w:rsidRDefault="00146989" w:rsidP="001A5FE1">
      <w:pPr>
        <w:pStyle w:val="ListParagraph"/>
        <w:widowControl/>
        <w:numPr>
          <w:ilvl w:val="0"/>
          <w:numId w:val="17"/>
        </w:numPr>
        <w:spacing w:after="217" w:line="249" w:lineRule="auto"/>
        <w:contextualSpacing/>
        <w:rPr>
          <w:rFonts w:ascii="Times New Roman" w:hAnsi="Times New Roman" w:cs="Times New Roman"/>
          <w:sz w:val="24"/>
          <w:szCs w:val="24"/>
        </w:rPr>
      </w:pPr>
      <w:r w:rsidRPr="009E325F">
        <w:rPr>
          <w:rFonts w:ascii="Times New Roman" w:hAnsi="Times New Roman" w:cs="Times New Roman"/>
          <w:sz w:val="24"/>
          <w:szCs w:val="24"/>
        </w:rPr>
        <w:t>A claim of violation must be made in writing, signed by the person alleging the violation, and filed with the Racing Commission within five (5) days, excluding Sundays and state and national holidays, after the alleged violation.  The claim must state the time and place of the alleged violation, the name and licensee status of the person who committed the alleged violation, the names of any witnesses to the circumstances constituting the alleged violation, and the particular rule alleged to have been breached.  The filed statement must also include sufficient discussion of the alleged violation for the Commission to understand the nature of the claim that the rule willfully was breached.</w:t>
      </w:r>
    </w:p>
    <w:p w:rsidR="00146989" w:rsidRPr="00E04732" w:rsidRDefault="00146989" w:rsidP="00146989">
      <w:pPr>
        <w:numPr>
          <w:ilvl w:val="0"/>
          <w:numId w:val="15"/>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Except for any specific provision to the contrary in this chapter, the Commission shall treat any claims brought under this chapter as though the claim were a contested case heard de novo by the Commission under Chapter 7.</w:t>
      </w:r>
    </w:p>
    <w:p w:rsidR="00146989" w:rsidRDefault="00146989" w:rsidP="00146989">
      <w:pPr>
        <w:numPr>
          <w:ilvl w:val="0"/>
          <w:numId w:val="15"/>
        </w:numPr>
        <w:spacing w:after="171" w:line="300" w:lineRule="auto"/>
        <w:ind w:hanging="10"/>
        <w:rPr>
          <w:rFonts w:ascii="Times New Roman" w:hAnsi="Times New Roman" w:cs="Times New Roman"/>
          <w:sz w:val="24"/>
          <w:szCs w:val="24"/>
        </w:rPr>
      </w:pPr>
      <w:r w:rsidRPr="00E04732">
        <w:rPr>
          <w:rFonts w:ascii="Times New Roman" w:hAnsi="Times New Roman" w:cs="Times New Roman"/>
          <w:sz w:val="24"/>
          <w:szCs w:val="24"/>
        </w:rPr>
        <w:t xml:space="preserve">In hearings under this chapter, a person claiming to be injured by an alleged violation is not a party.  Such person is also not an aggrieved person for purposes of Chapter 7, and the Commission </w:t>
      </w:r>
      <w:r w:rsidRPr="00515AD1">
        <w:rPr>
          <w:rFonts w:ascii="Times New Roman" w:hAnsi="Times New Roman" w:cs="Times New Roman"/>
          <w:strike/>
          <w:color w:val="FF0000"/>
          <w:sz w:val="24"/>
          <w:szCs w:val="24"/>
        </w:rPr>
        <w:t>shall</w:t>
      </w:r>
      <w:r w:rsidRPr="00E04732">
        <w:rPr>
          <w:rFonts w:ascii="Times New Roman" w:hAnsi="Times New Roman" w:cs="Times New Roman"/>
          <w:sz w:val="24"/>
          <w:szCs w:val="24"/>
        </w:rPr>
        <w:t xml:space="preserve"> </w:t>
      </w:r>
      <w:r w:rsidRPr="00515AD1">
        <w:rPr>
          <w:rFonts w:ascii="Times New Roman" w:hAnsi="Times New Roman" w:cs="Times New Roman"/>
          <w:color w:val="FF0000"/>
          <w:sz w:val="24"/>
          <w:szCs w:val="24"/>
          <w:u w:val="single"/>
        </w:rPr>
        <w:t>will</w:t>
      </w:r>
      <w:r w:rsidRPr="00E04732">
        <w:rPr>
          <w:rFonts w:ascii="Times New Roman" w:hAnsi="Times New Roman" w:cs="Times New Roman"/>
          <w:sz w:val="24"/>
          <w:szCs w:val="24"/>
        </w:rPr>
        <w:t xml:space="preserve"> not provide a remedy to such person. </w:t>
      </w:r>
    </w:p>
    <w:p w:rsidR="00146989" w:rsidRPr="00E04732" w:rsidRDefault="00146989" w:rsidP="00146989">
      <w:pPr>
        <w:spacing w:after="171" w:line="300" w:lineRule="auto"/>
        <w:ind w:left="715"/>
        <w:rPr>
          <w:rFonts w:ascii="Times New Roman" w:hAnsi="Times New Roman" w:cs="Times New Roman"/>
          <w:sz w:val="24"/>
          <w:szCs w:val="24"/>
        </w:rPr>
      </w:pPr>
      <w:r w:rsidRPr="00E04732">
        <w:rPr>
          <w:rFonts w:ascii="Times New Roman" w:hAnsi="Times New Roman" w:cs="Times New Roman"/>
          <w:b/>
          <w:sz w:val="24"/>
          <w:szCs w:val="24"/>
        </w:rPr>
        <w:lastRenderedPageBreak/>
        <w:t>7.002.03 DEFENSE TO CLAIM</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sz w:val="24"/>
          <w:szCs w:val="24"/>
        </w:rPr>
        <w:t xml:space="preserve">In any hearing under this rule it shall be a defense to a claim that the person charged acted in good faith and in the exercise of due care in applying a Racing Commission rule.  No fine, suspension, dismissal or any other such penalty may be imposed absent a decision that the person acted with gross negligence or in deliberate disregard of a clearly established rule, statutory, or constitutional right of which a reasonable person would have been aware. </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7.002.04 SCOPE OF REVIEW</w:t>
      </w:r>
    </w:p>
    <w:p w:rsidR="00146989" w:rsidRPr="00E04732" w:rsidRDefault="00146989" w:rsidP="00146989">
      <w:pPr>
        <w:numPr>
          <w:ilvl w:val="0"/>
          <w:numId w:val="16"/>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With regard to the performance of any discretionary act under the rules, the Commission shall not substitute its judgment for that of the official directly involved.</w:t>
      </w:r>
    </w:p>
    <w:p w:rsidR="00146989" w:rsidRPr="00E04732" w:rsidRDefault="00146989" w:rsidP="00146989">
      <w:pPr>
        <w:numPr>
          <w:ilvl w:val="0"/>
          <w:numId w:val="16"/>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In a claim based on a search, entry, or frisk, the fact that no contraband or evidence of rule violation was uncovered is not a sufficient showing that a rule was violated.  Any claim that alleges only the failure to find contraband or evidence shall be dismissed without hearing.</w:t>
      </w:r>
    </w:p>
    <w:p w:rsidR="00146989" w:rsidRPr="00E04732" w:rsidRDefault="00146989" w:rsidP="00146989">
      <w:pPr>
        <w:numPr>
          <w:ilvl w:val="0"/>
          <w:numId w:val="16"/>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If the Commission concludes that as a matter of law an interpretation of a rule was in error or that there was clear error in the application of a rule, the Commission may issue a ruling providing the interpretation of the rule that is to be followed or proscribing certain conduct undertaken pursuant to that rule.</w:t>
      </w:r>
    </w:p>
    <w:p w:rsidR="00146989" w:rsidRPr="00E04732" w:rsidRDefault="00146989" w:rsidP="00146989">
      <w:pPr>
        <w:numPr>
          <w:ilvl w:val="0"/>
          <w:numId w:val="16"/>
        </w:numPr>
        <w:spacing w:after="217" w:line="249" w:lineRule="auto"/>
        <w:ind w:hanging="10"/>
        <w:rPr>
          <w:rFonts w:ascii="Times New Roman" w:hAnsi="Times New Roman" w:cs="Times New Roman"/>
          <w:sz w:val="24"/>
          <w:szCs w:val="24"/>
        </w:rPr>
      </w:pPr>
      <w:r w:rsidRPr="00E04732">
        <w:rPr>
          <w:rFonts w:ascii="Times New Roman" w:hAnsi="Times New Roman" w:cs="Times New Roman"/>
          <w:sz w:val="24"/>
          <w:szCs w:val="24"/>
        </w:rPr>
        <w:t>In any hearing under this rule, the Racing Commission shall also consider whether a claim was made in willful bad faith or was so frivolous as to demonstrate a claimant's grossly negligent disregard for proper procedure.  If the Commission so finds, it may impose against the claimant a fine, license suspension or revocation, or any other penalty it decides is appropriate.</w:t>
      </w:r>
    </w:p>
    <w:p w:rsidR="00146989" w:rsidRPr="00E04732" w:rsidRDefault="00146989" w:rsidP="00146989">
      <w:pPr>
        <w:spacing w:after="218"/>
        <w:ind w:left="730"/>
        <w:rPr>
          <w:rFonts w:ascii="Times New Roman" w:hAnsi="Times New Roman" w:cs="Times New Roman"/>
          <w:sz w:val="24"/>
          <w:szCs w:val="24"/>
        </w:rPr>
      </w:pPr>
      <w:r w:rsidRPr="00E04732">
        <w:rPr>
          <w:rFonts w:ascii="Times New Roman" w:hAnsi="Times New Roman" w:cs="Times New Roman"/>
          <w:b/>
          <w:sz w:val="24"/>
          <w:szCs w:val="24"/>
        </w:rPr>
        <w:t>7.002.05 PENALTIES</w:t>
      </w:r>
    </w:p>
    <w:p w:rsidR="00146989" w:rsidRPr="00E04732" w:rsidRDefault="00146989" w:rsidP="00146989">
      <w:pPr>
        <w:ind w:left="715"/>
        <w:rPr>
          <w:rFonts w:ascii="Times New Roman" w:hAnsi="Times New Roman" w:cs="Times New Roman"/>
          <w:sz w:val="24"/>
          <w:szCs w:val="24"/>
        </w:rPr>
      </w:pPr>
      <w:r w:rsidRPr="00E04732">
        <w:rPr>
          <w:rFonts w:ascii="Times New Roman" w:hAnsi="Times New Roman" w:cs="Times New Roman"/>
          <w:b/>
          <w:sz w:val="24"/>
          <w:szCs w:val="24"/>
        </w:rPr>
        <w:t>(1)</w:t>
      </w:r>
      <w:r w:rsidRPr="00E04732">
        <w:rPr>
          <w:rFonts w:ascii="Times New Roman" w:hAnsi="Times New Roman" w:cs="Times New Roman"/>
          <w:sz w:val="24"/>
          <w:szCs w:val="24"/>
        </w:rPr>
        <w:t xml:space="preserve">  The Commission under this chapter has the authority to impose any penalty or disciplinary sanction it deems appropriate, including a fine, dismissal or suspension from employment of a Commission employee, and license suspension or revocation.</w:t>
      </w: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A85D3A" w:rsidRDefault="00146989" w:rsidP="00146989">
      <w:pPr>
        <w:spacing w:after="218"/>
        <w:ind w:left="-5"/>
        <w:rPr>
          <w:rFonts w:ascii="Times New Roman" w:hAnsi="Times New Roman" w:cs="Times New Roman"/>
          <w:sz w:val="24"/>
          <w:szCs w:val="24"/>
        </w:rPr>
      </w:pPr>
      <w:r w:rsidRPr="00A85D3A">
        <w:rPr>
          <w:rFonts w:ascii="Times New Roman" w:hAnsi="Times New Roman" w:cs="Times New Roman"/>
          <w:b/>
          <w:sz w:val="24"/>
          <w:szCs w:val="24"/>
        </w:rPr>
        <w:lastRenderedPageBreak/>
        <w:t xml:space="preserve">Chapter 8 - ENGAGEMENTS AND TRANSFER </w:t>
      </w:r>
    </w:p>
    <w:p w:rsidR="00146989"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 xml:space="preserve">8.001 </w:t>
      </w:r>
      <w:r w:rsidRPr="00A85D3A">
        <w:rPr>
          <w:rFonts w:ascii="Times New Roman" w:hAnsi="Times New Roman" w:cs="Times New Roman"/>
          <w:sz w:val="24"/>
          <w:szCs w:val="24"/>
        </w:rPr>
        <w:t xml:space="preserve">If a horse is sold by private treaty or at public auction, the written acknowledgement of both parties is necessary to prove the fact that </w:t>
      </w:r>
      <w:r>
        <w:rPr>
          <w:rFonts w:ascii="Times New Roman" w:hAnsi="Times New Roman" w:cs="Times New Roman"/>
          <w:sz w:val="24"/>
          <w:szCs w:val="24"/>
        </w:rPr>
        <w:t>it</w:t>
      </w:r>
      <w:r w:rsidRPr="00A85D3A">
        <w:rPr>
          <w:rFonts w:ascii="Times New Roman" w:hAnsi="Times New Roman" w:cs="Times New Roman"/>
          <w:sz w:val="24"/>
          <w:szCs w:val="24"/>
        </w:rPr>
        <w:t xml:space="preserve"> was sold with </w:t>
      </w:r>
      <w:r>
        <w:rPr>
          <w:rFonts w:ascii="Times New Roman" w:hAnsi="Times New Roman" w:cs="Times New Roman"/>
          <w:sz w:val="24"/>
          <w:szCs w:val="24"/>
        </w:rPr>
        <w:t>its</w:t>
      </w:r>
      <w:r w:rsidRPr="00A85D3A">
        <w:rPr>
          <w:rFonts w:ascii="Times New Roman" w:hAnsi="Times New Roman" w:cs="Times New Roman"/>
          <w:sz w:val="24"/>
          <w:szCs w:val="24"/>
        </w:rPr>
        <w:t xml:space="preserve"> engagements.  When a horse is claimed out of a claiming race, the horse's engagements are included.  The sale, under any circumstances, to a person ruled off or to a disqualified person,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A85D3A">
        <w:rPr>
          <w:rFonts w:ascii="Times New Roman" w:hAnsi="Times New Roman" w:cs="Times New Roman"/>
          <w:sz w:val="24"/>
          <w:szCs w:val="24"/>
        </w:rPr>
        <w:t xml:space="preserve">not give such person the privilege of racing the horse. </w:t>
      </w:r>
    </w:p>
    <w:p w:rsidR="00146989" w:rsidRPr="00A85D3A" w:rsidRDefault="00146989" w:rsidP="00146989">
      <w:pPr>
        <w:spacing w:after="0"/>
        <w:ind w:left="10"/>
        <w:rPr>
          <w:rFonts w:ascii="Times New Roman" w:hAnsi="Times New Roman" w:cs="Times New Roman"/>
          <w:sz w:val="24"/>
          <w:szCs w:val="24"/>
        </w:rPr>
      </w:pPr>
      <w:r w:rsidRPr="00A85D3A">
        <w:rPr>
          <w:rFonts w:ascii="Times New Roman" w:hAnsi="Times New Roman" w:cs="Times New Roman"/>
          <w:b/>
          <w:sz w:val="24"/>
          <w:szCs w:val="24"/>
        </w:rPr>
        <w:t>8.002</w:t>
      </w:r>
      <w:r w:rsidRPr="00A85D3A">
        <w:rPr>
          <w:rFonts w:ascii="Times New Roman" w:hAnsi="Times New Roman" w:cs="Times New Roman"/>
          <w:sz w:val="24"/>
          <w:szCs w:val="24"/>
        </w:rPr>
        <w:t xml:space="preserve"> No horse entered in a race may be sold or transferred until after the race in which it is entered has been run, without permission of the stewards. </w:t>
      </w:r>
    </w:p>
    <w:p w:rsidR="00146989" w:rsidRPr="00A85D3A" w:rsidRDefault="00146989" w:rsidP="00146989">
      <w:pPr>
        <w:ind w:left="10"/>
        <w:rPr>
          <w:rFonts w:ascii="Times New Roman" w:hAnsi="Times New Roman" w:cs="Times New Roman"/>
          <w:sz w:val="24"/>
          <w:szCs w:val="24"/>
        </w:rPr>
      </w:pPr>
      <w:r w:rsidRPr="00A85D3A">
        <w:rPr>
          <w:rFonts w:ascii="Times New Roman" w:hAnsi="Times New Roman" w:cs="Times New Roman"/>
          <w:sz w:val="24"/>
          <w:szCs w:val="24"/>
        </w:rPr>
        <w:t xml:space="preserve">Neither shall a horse so entered be transferred to another trainer until after the race in which it is entered has been run, without permission of the stewards. </w:t>
      </w:r>
    </w:p>
    <w:p w:rsidR="00146989"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8.003</w:t>
      </w:r>
      <w:r w:rsidRPr="00A85D3A">
        <w:rPr>
          <w:rFonts w:ascii="Times New Roman" w:hAnsi="Times New Roman" w:cs="Times New Roman"/>
          <w:sz w:val="24"/>
          <w:szCs w:val="24"/>
        </w:rPr>
        <w:t xml:space="preserve"> When a horse is sold or transferred, the transfer authorization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sidRPr="00A85D3A">
        <w:rPr>
          <w:rFonts w:ascii="Times New Roman" w:hAnsi="Times New Roman" w:cs="Times New Roman"/>
          <w:sz w:val="24"/>
          <w:szCs w:val="24"/>
        </w:rPr>
        <w:t xml:space="preserve"> be filled out in duplicate by the stewards and filed with the racing secretary and the Commission.  The form to be furnished by the Commission. </w:t>
      </w:r>
    </w:p>
    <w:p w:rsidR="00146989" w:rsidRPr="00A85D3A"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8.004</w:t>
      </w:r>
      <w:r w:rsidRPr="00A85D3A">
        <w:rPr>
          <w:rFonts w:ascii="Times New Roman" w:hAnsi="Times New Roman" w:cs="Times New Roman"/>
          <w:sz w:val="24"/>
          <w:szCs w:val="24"/>
        </w:rPr>
        <w:t xml:space="preserve"> Subscriptions and all entries or rights of entry are valid when a horse is sold with </w:t>
      </w:r>
      <w:r>
        <w:rPr>
          <w:rFonts w:ascii="Times New Roman" w:hAnsi="Times New Roman" w:cs="Times New Roman"/>
          <w:sz w:val="24"/>
          <w:szCs w:val="24"/>
        </w:rPr>
        <w:t>its engagements duly transferred,</w:t>
      </w:r>
      <w:r w:rsidRPr="00A85D3A">
        <w:rPr>
          <w:rFonts w:ascii="Times New Roman" w:hAnsi="Times New Roman" w:cs="Times New Roman"/>
          <w:sz w:val="24"/>
          <w:szCs w:val="24"/>
        </w:rPr>
        <w:t xml:space="preserve"> in duly registered partnerships when subscriptions, entries and rights of entries survive in the remaining partners and when entries under the decedent's subjection have been made before the decedent's death by the transfer of the right of entry. </w:t>
      </w:r>
    </w:p>
    <w:p w:rsidR="00146989"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8.005</w:t>
      </w:r>
      <w:r w:rsidRPr="00A85D3A">
        <w:rPr>
          <w:rFonts w:ascii="Times New Roman" w:hAnsi="Times New Roman" w:cs="Times New Roman"/>
          <w:sz w:val="24"/>
          <w:szCs w:val="24"/>
        </w:rPr>
        <w:t xml:space="preserve"> Subscriptions and all entries or rights of entry under them become void on the death of a subscriber, except in case of duly registered partnerships, or except subject to the sanction of the stewards, when the personal representative of an estate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sidRPr="00A85D3A">
        <w:rPr>
          <w:rFonts w:ascii="Times New Roman" w:hAnsi="Times New Roman" w:cs="Times New Roman"/>
          <w:sz w:val="24"/>
          <w:szCs w:val="24"/>
        </w:rPr>
        <w:t xml:space="preserve"> in writing, request that the benefits of such, accrue to the estate of the decedent subscribed for the privilege of transfer and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sidRPr="00A85D3A">
        <w:rPr>
          <w:rFonts w:ascii="Times New Roman" w:hAnsi="Times New Roman" w:cs="Times New Roman"/>
          <w:sz w:val="24"/>
          <w:szCs w:val="24"/>
        </w:rPr>
        <w:t xml:space="preserve"> agree to assume any and all obligations incident to the original entries.  </w:t>
      </w:r>
    </w:p>
    <w:p w:rsidR="00146989"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8.006</w:t>
      </w:r>
      <w:r w:rsidRPr="00A85D3A">
        <w:rPr>
          <w:rFonts w:ascii="Times New Roman" w:hAnsi="Times New Roman" w:cs="Times New Roman"/>
          <w:sz w:val="24"/>
          <w:szCs w:val="24"/>
        </w:rPr>
        <w:t xml:space="preserve"> In case of any transfer of a horse with its engagements, such horse will not be eligible to start in any stakes, unless at the usual time of the running of the stakes, or prior thereto, the transfer of the horse and its engagements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sidRPr="00A85D3A">
        <w:rPr>
          <w:rFonts w:ascii="Times New Roman" w:hAnsi="Times New Roman" w:cs="Times New Roman"/>
          <w:sz w:val="24"/>
          <w:szCs w:val="24"/>
        </w:rPr>
        <w:t xml:space="preserve"> be exhibited when demanded to the racing secretary. </w:t>
      </w:r>
    </w:p>
    <w:p w:rsidR="00146989" w:rsidRDefault="00146989" w:rsidP="00146989">
      <w:pPr>
        <w:spacing w:after="0"/>
        <w:ind w:left="10"/>
        <w:rPr>
          <w:rFonts w:ascii="Times New Roman" w:hAnsi="Times New Roman" w:cs="Times New Roman"/>
          <w:sz w:val="24"/>
          <w:szCs w:val="24"/>
        </w:rPr>
      </w:pPr>
      <w:r w:rsidRPr="00A85D3A">
        <w:rPr>
          <w:rFonts w:ascii="Times New Roman" w:hAnsi="Times New Roman" w:cs="Times New Roman"/>
          <w:b/>
          <w:sz w:val="24"/>
          <w:szCs w:val="24"/>
        </w:rPr>
        <w:t>8.007</w:t>
      </w:r>
      <w:r w:rsidRPr="00A85D3A">
        <w:rPr>
          <w:rFonts w:ascii="Times New Roman" w:hAnsi="Times New Roman" w:cs="Times New Roman"/>
          <w:sz w:val="24"/>
          <w:szCs w:val="24"/>
        </w:rPr>
        <w:t xml:space="preserve"> No person </w:t>
      </w:r>
      <w:r w:rsidRPr="00035641">
        <w:rPr>
          <w:rFonts w:ascii="Times New Roman" w:hAnsi="Times New Roman" w:cs="Times New Roman"/>
          <w:strike/>
          <w:color w:val="FF0000"/>
          <w:sz w:val="24"/>
          <w:szCs w:val="24"/>
        </w:rPr>
        <w:t>shall</w:t>
      </w:r>
      <w:r w:rsidRPr="00A85D3A">
        <w:rPr>
          <w:rFonts w:ascii="Times New Roman" w:hAnsi="Times New Roman" w:cs="Times New Roman"/>
          <w:sz w:val="24"/>
          <w:szCs w:val="24"/>
        </w:rPr>
        <w:t xml:space="preserve"> </w:t>
      </w:r>
      <w:r w:rsidRPr="00035641">
        <w:rPr>
          <w:rFonts w:ascii="Times New Roman" w:hAnsi="Times New Roman" w:cs="Times New Roman"/>
          <w:color w:val="FF0000"/>
          <w:sz w:val="24"/>
          <w:szCs w:val="24"/>
          <w:u w:val="single"/>
        </w:rPr>
        <w:t>will</w:t>
      </w:r>
      <w:r w:rsidRPr="00A85D3A">
        <w:rPr>
          <w:rFonts w:ascii="Times New Roman" w:hAnsi="Times New Roman" w:cs="Times New Roman"/>
          <w:sz w:val="24"/>
          <w:szCs w:val="24"/>
        </w:rPr>
        <w:t xml:space="preserve"> make or receive the transfer of a horse or engagement for avoiding disqualification.  (See statute 2-1220.)</w:t>
      </w:r>
    </w:p>
    <w:p w:rsidR="00146989" w:rsidRDefault="00146989" w:rsidP="00146989">
      <w:pPr>
        <w:spacing w:after="0"/>
        <w:ind w:left="10"/>
        <w:rPr>
          <w:rFonts w:ascii="Times New Roman" w:hAnsi="Times New Roman" w:cs="Times New Roman"/>
          <w:sz w:val="24"/>
          <w:szCs w:val="24"/>
        </w:rPr>
      </w:pPr>
    </w:p>
    <w:p w:rsidR="00146989" w:rsidRPr="00A85D3A" w:rsidRDefault="00146989" w:rsidP="00146989">
      <w:pPr>
        <w:ind w:left="10"/>
        <w:rPr>
          <w:rFonts w:ascii="Times New Roman" w:hAnsi="Times New Roman" w:cs="Times New Roman"/>
          <w:sz w:val="24"/>
          <w:szCs w:val="24"/>
        </w:rPr>
      </w:pPr>
      <w:r w:rsidRPr="00A85D3A">
        <w:rPr>
          <w:rFonts w:ascii="Times New Roman" w:hAnsi="Times New Roman" w:cs="Times New Roman"/>
          <w:b/>
          <w:sz w:val="24"/>
          <w:szCs w:val="24"/>
        </w:rPr>
        <w:t>8.008</w:t>
      </w:r>
      <w:r w:rsidRPr="00A85D3A">
        <w:rPr>
          <w:rFonts w:ascii="Times New Roman" w:hAnsi="Times New Roman" w:cs="Times New Roman"/>
          <w:sz w:val="24"/>
          <w:szCs w:val="24"/>
        </w:rPr>
        <w:t xml:space="preserve">  When a vendor fails to strike a horse out of an engagement, not sold or transferred with the horse, the purchaser is not entitled to start the horse, or to the stakes if the horse wins. </w:t>
      </w:r>
    </w:p>
    <w:p w:rsidR="00146989" w:rsidRDefault="00146989" w:rsidP="00146989">
      <w:pPr>
        <w:spacing w:after="8"/>
        <w:ind w:left="-5"/>
        <w:rPr>
          <w:rFonts w:ascii="Times New Roman" w:hAnsi="Times New Roman" w:cs="Times New Roman"/>
          <w:sz w:val="24"/>
          <w:szCs w:val="24"/>
        </w:rPr>
      </w:pPr>
      <w:r w:rsidRPr="00A85D3A">
        <w:rPr>
          <w:rFonts w:ascii="Times New Roman" w:hAnsi="Times New Roman" w:cs="Times New Roman"/>
          <w:b/>
          <w:sz w:val="24"/>
          <w:szCs w:val="24"/>
        </w:rPr>
        <w:t>8.009</w:t>
      </w:r>
      <w:r w:rsidRPr="00A85D3A">
        <w:rPr>
          <w:rFonts w:ascii="Times New Roman" w:hAnsi="Times New Roman" w:cs="Times New Roman"/>
          <w:sz w:val="24"/>
          <w:szCs w:val="24"/>
        </w:rPr>
        <w:t xml:space="preserve"> </w:t>
      </w:r>
      <w:r>
        <w:rPr>
          <w:rFonts w:ascii="Times New Roman" w:hAnsi="Times New Roman" w:cs="Times New Roman"/>
          <w:sz w:val="24"/>
          <w:szCs w:val="24"/>
        </w:rPr>
        <w:t>If a horse is sold with its</w:t>
      </w:r>
      <w:r w:rsidRPr="00A85D3A">
        <w:rPr>
          <w:rFonts w:ascii="Times New Roman" w:hAnsi="Times New Roman" w:cs="Times New Roman"/>
          <w:sz w:val="24"/>
          <w:szCs w:val="24"/>
        </w:rPr>
        <w:t xml:space="preserve"> engagements, or any part of them, the seller cannot strike the horse out of any such engagements.</w:t>
      </w:r>
    </w:p>
    <w:p w:rsidR="00380FE9" w:rsidRDefault="00380FE9"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146989" w:rsidRPr="0095028D" w:rsidRDefault="00146989" w:rsidP="00146989">
      <w:pPr>
        <w:spacing w:after="218"/>
        <w:ind w:left="-5"/>
        <w:rPr>
          <w:rFonts w:ascii="Times New Roman" w:hAnsi="Times New Roman" w:cs="Times New Roman"/>
          <w:sz w:val="24"/>
          <w:szCs w:val="24"/>
        </w:rPr>
      </w:pPr>
      <w:r w:rsidRPr="0095028D">
        <w:rPr>
          <w:rFonts w:ascii="Times New Roman" w:hAnsi="Times New Roman" w:cs="Times New Roman"/>
          <w:b/>
          <w:sz w:val="24"/>
          <w:szCs w:val="24"/>
        </w:rPr>
        <w:t xml:space="preserve">Chapter 9 ENTRIES AND SUBSCRIPTIONS </w:t>
      </w:r>
    </w:p>
    <w:p w:rsidR="00146989" w:rsidRPr="0095028D" w:rsidRDefault="00146989" w:rsidP="00146989">
      <w:pPr>
        <w:spacing w:after="218"/>
        <w:ind w:left="-5"/>
        <w:rPr>
          <w:rFonts w:ascii="Times New Roman" w:hAnsi="Times New Roman" w:cs="Times New Roman"/>
          <w:sz w:val="24"/>
          <w:szCs w:val="24"/>
        </w:rPr>
      </w:pPr>
      <w:r w:rsidRPr="0095028D">
        <w:rPr>
          <w:rFonts w:ascii="Times New Roman" w:hAnsi="Times New Roman" w:cs="Times New Roman"/>
          <w:b/>
          <w:sz w:val="24"/>
          <w:szCs w:val="24"/>
        </w:rPr>
        <w:t>9.001 ENTRIES AND SUBSCRIPTIONS</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9.001.01</w:t>
      </w:r>
      <w:r w:rsidRPr="0095028D">
        <w:rPr>
          <w:rFonts w:ascii="Times New Roman" w:hAnsi="Times New Roman" w:cs="Times New Roman"/>
          <w:sz w:val="24"/>
          <w:szCs w:val="24"/>
        </w:rPr>
        <w:t xml:space="preserve"> When a person is ruled off a course or suspended, every horse owned in whole or in part by said person or under said person's care and control shall be ineligible to be entered or start in any race until said horse has been reinstated, either by the rescinding of </w:t>
      </w:r>
      <w:r>
        <w:rPr>
          <w:rFonts w:ascii="Times New Roman" w:hAnsi="Times New Roman" w:cs="Times New Roman"/>
          <w:sz w:val="24"/>
          <w:szCs w:val="24"/>
        </w:rPr>
        <w:t>its</w:t>
      </w:r>
      <w:r w:rsidRPr="0095028D">
        <w:rPr>
          <w:rFonts w:ascii="Times New Roman" w:hAnsi="Times New Roman" w:cs="Times New Roman"/>
          <w:sz w:val="24"/>
          <w:szCs w:val="24"/>
        </w:rPr>
        <w:t xml:space="preserve"> owner's penalty or by </w:t>
      </w:r>
      <w:r>
        <w:rPr>
          <w:rFonts w:ascii="Times New Roman" w:hAnsi="Times New Roman" w:cs="Times New Roman"/>
          <w:sz w:val="24"/>
          <w:szCs w:val="24"/>
        </w:rPr>
        <w:t>its</w:t>
      </w:r>
      <w:r w:rsidRPr="0095028D">
        <w:rPr>
          <w:rFonts w:ascii="Times New Roman" w:hAnsi="Times New Roman" w:cs="Times New Roman"/>
          <w:sz w:val="24"/>
          <w:szCs w:val="24"/>
        </w:rPr>
        <w:t xml:space="preserve"> transfer through bona-fide sale to an ownership acceptable to, and approved by the stewards or the Nebraska State Racing Commission. </w:t>
      </w:r>
    </w:p>
    <w:p w:rsidR="00146989" w:rsidRPr="0095028D" w:rsidRDefault="00146989" w:rsidP="00146989">
      <w:pPr>
        <w:ind w:left="1450"/>
        <w:rPr>
          <w:rFonts w:ascii="Times New Roman" w:hAnsi="Times New Roman" w:cs="Times New Roman"/>
          <w:sz w:val="24"/>
          <w:szCs w:val="24"/>
        </w:rPr>
      </w:pPr>
      <w:r w:rsidRPr="0095028D">
        <w:rPr>
          <w:rFonts w:ascii="Times New Roman" w:hAnsi="Times New Roman" w:cs="Times New Roman"/>
          <w:b/>
          <w:sz w:val="24"/>
          <w:szCs w:val="24"/>
        </w:rPr>
        <w:t>9.001.01A</w:t>
      </w:r>
      <w:r w:rsidRPr="0095028D">
        <w:rPr>
          <w:rFonts w:ascii="Times New Roman" w:hAnsi="Times New Roman" w:cs="Times New Roman"/>
          <w:sz w:val="24"/>
          <w:szCs w:val="24"/>
        </w:rPr>
        <w:t xml:space="preserve">  When a person is ruled off a course or suspended, said person shall not be qualified, whether acting as agent or otherwise, to subscribe for or to enter or run any horse in any race either in said person's own name or in that of any other person until the rescinding of such penalty. (See Statute 2-1220.)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 xml:space="preserve">9.001.02 </w:t>
      </w:r>
      <w:r w:rsidRPr="00091F2A">
        <w:rPr>
          <w:rFonts w:ascii="Times New Roman" w:hAnsi="Times New Roman" w:cs="Times New Roman"/>
          <w:sz w:val="24"/>
          <w:szCs w:val="24"/>
        </w:rPr>
        <w:t>Horses</w:t>
      </w:r>
      <w:r w:rsidRPr="0095028D">
        <w:rPr>
          <w:rFonts w:ascii="Times New Roman" w:hAnsi="Times New Roman" w:cs="Times New Roman"/>
          <w:sz w:val="24"/>
          <w:szCs w:val="24"/>
        </w:rPr>
        <w:t xml:space="preserve"> will keep preference when shipping back and forth from off the grounds, unless starts at a track outside the State of Nebraska.</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9.001.03</w:t>
      </w:r>
      <w:r w:rsidRPr="0095028D">
        <w:rPr>
          <w:rFonts w:ascii="Times New Roman" w:hAnsi="Times New Roman" w:cs="Times New Roman"/>
          <w:sz w:val="24"/>
          <w:szCs w:val="24"/>
        </w:rPr>
        <w:t xml:space="preserve"> No person shall willfully enter, or cause to be entered, or start a horse that said person knows or believes to be ineligible or disqualified.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9.001.04</w:t>
      </w:r>
      <w:r w:rsidRPr="0095028D">
        <w:rPr>
          <w:rFonts w:ascii="Times New Roman" w:hAnsi="Times New Roman" w:cs="Times New Roman"/>
          <w:sz w:val="24"/>
          <w:szCs w:val="24"/>
        </w:rPr>
        <w:t xml:space="preserve"> A horse </w:t>
      </w:r>
      <w:r w:rsidRPr="001665A2">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1665A2">
        <w:rPr>
          <w:rFonts w:ascii="Times New Roman" w:hAnsi="Times New Roman" w:cs="Times New Roman"/>
          <w:strike/>
          <w:color w:val="FF0000"/>
          <w:sz w:val="24"/>
          <w:szCs w:val="24"/>
        </w:rPr>
        <w:t>shall</w:t>
      </w:r>
      <w:r w:rsidRPr="0095028D">
        <w:rPr>
          <w:rFonts w:ascii="Times New Roman" w:hAnsi="Times New Roman" w:cs="Times New Roman"/>
          <w:sz w:val="24"/>
          <w:szCs w:val="24"/>
        </w:rPr>
        <w:t xml:space="preserve"> not </w:t>
      </w:r>
      <w:r w:rsidRPr="001665A2">
        <w:rPr>
          <w:rFonts w:ascii="Times New Roman" w:hAnsi="Times New Roman" w:cs="Times New Roman"/>
          <w:strike/>
          <w:color w:val="FF0000"/>
          <w:sz w:val="24"/>
          <w:szCs w:val="24"/>
        </w:rPr>
        <w:t>be</w:t>
      </w:r>
      <w:r w:rsidRPr="0095028D">
        <w:rPr>
          <w:rFonts w:ascii="Times New Roman" w:hAnsi="Times New Roman" w:cs="Times New Roman"/>
          <w:sz w:val="24"/>
          <w:szCs w:val="24"/>
        </w:rPr>
        <w:t xml:space="preserve"> qualified to start in any race unless </w:t>
      </w:r>
      <w:r>
        <w:rPr>
          <w:rFonts w:ascii="Times New Roman" w:hAnsi="Times New Roman" w:cs="Times New Roman"/>
          <w:sz w:val="24"/>
          <w:szCs w:val="24"/>
        </w:rPr>
        <w:t>it</w:t>
      </w:r>
      <w:r w:rsidRPr="0095028D">
        <w:rPr>
          <w:rFonts w:ascii="Times New Roman" w:hAnsi="Times New Roman" w:cs="Times New Roman"/>
          <w:sz w:val="24"/>
          <w:szCs w:val="24"/>
        </w:rPr>
        <w:t xml:space="preserve"> has been and continues properly entered therein.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9.001.05</w:t>
      </w:r>
      <w:r w:rsidRPr="0095028D">
        <w:rPr>
          <w:rFonts w:ascii="Times New Roman" w:hAnsi="Times New Roman" w:cs="Times New Roman"/>
          <w:sz w:val="24"/>
          <w:szCs w:val="24"/>
        </w:rPr>
        <w:t xml:space="preserve"> For all races, the racing secretary is authorized to receive entries, declarations and scratches.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9.001.06</w:t>
      </w:r>
      <w:r w:rsidRPr="0095028D">
        <w:rPr>
          <w:rFonts w:ascii="Times New Roman" w:hAnsi="Times New Roman" w:cs="Times New Roman"/>
          <w:sz w:val="24"/>
          <w:szCs w:val="24"/>
        </w:rPr>
        <w:t xml:space="preserve"> Entries, declarations and scratches shall be made in writing and signed by the owner of the horse, the trainer, or the owner's authorized agent or a licensed person authorized by the owner or trainer.  Each association</w:t>
      </w:r>
      <w:r>
        <w:rPr>
          <w:rFonts w:ascii="Times New Roman" w:hAnsi="Times New Roman" w:cs="Times New Roman"/>
          <w:sz w:val="24"/>
          <w:szCs w:val="24"/>
        </w:rPr>
        <w:t xml:space="preserve"> </w:t>
      </w:r>
      <w:r w:rsidRPr="001665A2">
        <w:rPr>
          <w:rFonts w:ascii="Times New Roman" w:hAnsi="Times New Roman" w:cs="Times New Roman"/>
          <w:strike/>
          <w:color w:val="FF0000"/>
          <w:sz w:val="24"/>
          <w:szCs w:val="24"/>
        </w:rPr>
        <w:t>is to</w:t>
      </w:r>
      <w:r w:rsidRPr="001665A2">
        <w:rPr>
          <w:rFonts w:ascii="Times New Roman" w:hAnsi="Times New Roman" w:cs="Times New Roman"/>
          <w:color w:val="FF0000"/>
          <w:sz w:val="24"/>
          <w:szCs w:val="24"/>
        </w:rPr>
        <w:t xml:space="preserve"> </w:t>
      </w:r>
      <w:r w:rsidRPr="001665A2">
        <w:rPr>
          <w:rFonts w:ascii="Times New Roman" w:hAnsi="Times New Roman" w:cs="Times New Roman"/>
          <w:strike/>
          <w:color w:val="FF0000"/>
          <w:sz w:val="24"/>
          <w:szCs w:val="24"/>
        </w:rPr>
        <w:t>shall</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provide blank forms on which entries, declarations and scratches are to be made.</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9.001.07</w:t>
      </w:r>
      <w:r w:rsidRPr="0095028D">
        <w:rPr>
          <w:rFonts w:ascii="Times New Roman" w:hAnsi="Times New Roman" w:cs="Times New Roman"/>
          <w:sz w:val="24"/>
          <w:szCs w:val="24"/>
        </w:rPr>
        <w:t xml:space="preserve"> A signed entry blank shall be prima facie evidence that the contents of the entry blank express the desires and intent of the person making entry.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9.001.08</w:t>
      </w:r>
      <w:r w:rsidRPr="0095028D">
        <w:rPr>
          <w:rFonts w:ascii="Times New Roman" w:hAnsi="Times New Roman" w:cs="Times New Roman"/>
          <w:sz w:val="24"/>
          <w:szCs w:val="24"/>
        </w:rPr>
        <w:t xml:space="preserve"> An entry must be in writing, by telephone, facsimile, or other approved communication device to the racing secretary. The entry must be confirmed in writing should the stewards or the racing secretary so request. The racing secretary or stewards </w:t>
      </w:r>
      <w:r w:rsidRPr="001665A2">
        <w:rPr>
          <w:rFonts w:ascii="Times New Roman" w:hAnsi="Times New Roman" w:cs="Times New Roman"/>
          <w:strike/>
          <w:color w:val="FF0000"/>
          <w:sz w:val="24"/>
          <w:szCs w:val="24"/>
        </w:rPr>
        <w:t>must</w:t>
      </w:r>
      <w:r w:rsidRPr="001665A2">
        <w:rPr>
          <w:rFonts w:ascii="Times New Roman" w:hAnsi="Times New Roman" w:cs="Times New Roman"/>
          <w:color w:val="FF0000"/>
          <w:sz w:val="24"/>
          <w:szCs w:val="24"/>
        </w:rPr>
        <w:t xml:space="preserve"> </w:t>
      </w:r>
      <w:r w:rsidRPr="001665A2">
        <w:rPr>
          <w:rFonts w:ascii="Times New Roman" w:hAnsi="Times New Roman" w:cs="Times New Roman"/>
          <w:color w:val="FF0000"/>
          <w:sz w:val="24"/>
          <w:szCs w:val="24"/>
          <w:u w:val="single"/>
        </w:rPr>
        <w:t>will</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refuse an entry if not satisfied that it reflects the intent of the owner.</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9.001.09</w:t>
      </w:r>
      <w:r w:rsidRPr="0095028D">
        <w:rPr>
          <w:rFonts w:ascii="Times New Roman" w:hAnsi="Times New Roman" w:cs="Times New Roman"/>
          <w:sz w:val="24"/>
          <w:szCs w:val="24"/>
        </w:rPr>
        <w:t xml:space="preserve"> No person not having an interest in a horse, equal at least to the interest or property of any other one person is entitled to enter the horse in a race as the owner.  </w:t>
      </w:r>
      <w:r w:rsidRPr="001665A2">
        <w:rPr>
          <w:rFonts w:ascii="Times New Roman" w:hAnsi="Times New Roman" w:cs="Times New Roman"/>
          <w:strike/>
          <w:color w:val="FF0000"/>
          <w:sz w:val="24"/>
          <w:szCs w:val="24"/>
        </w:rPr>
        <w:t>(See Statute 2-1220.)</w:t>
      </w:r>
      <w:r w:rsidRPr="0095028D">
        <w:rPr>
          <w:rFonts w:ascii="Times New Roman" w:hAnsi="Times New Roman" w:cs="Times New Roman"/>
          <w:sz w:val="24"/>
          <w:szCs w:val="24"/>
        </w:rPr>
        <w:t xml:space="preserve">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9.001.10</w:t>
      </w:r>
      <w:r w:rsidRPr="0095028D">
        <w:rPr>
          <w:rFonts w:ascii="Times New Roman" w:hAnsi="Times New Roman" w:cs="Times New Roman"/>
          <w:sz w:val="24"/>
          <w:szCs w:val="24"/>
        </w:rPr>
        <w:t xml:space="preserve"> Joint subscriptions and entries may be made by any one or more of the owners.  However, all partners and each of them shall be jointly and separately liable for all fees and forfeits.  </w:t>
      </w: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sz w:val="24"/>
          <w:szCs w:val="24"/>
        </w:rPr>
        <w:t>9.001.11</w:t>
      </w:r>
      <w:r w:rsidRPr="0095028D">
        <w:rPr>
          <w:rFonts w:ascii="Times New Roman" w:hAnsi="Times New Roman" w:cs="Times New Roman"/>
          <w:sz w:val="24"/>
          <w:szCs w:val="24"/>
        </w:rPr>
        <w:t xml:space="preserve"> In entering a horse, it must be clearly identified. </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p>
    <w:p w:rsidR="00146989" w:rsidRDefault="00146989" w:rsidP="00146989">
      <w:pPr>
        <w:spacing w:line="244" w:lineRule="auto"/>
        <w:ind w:left="1450"/>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9.001.12</w:t>
      </w:r>
      <w:r w:rsidRPr="0095028D">
        <w:rPr>
          <w:rFonts w:ascii="Times New Roman" w:hAnsi="Times New Roman" w:cs="Times New Roman"/>
          <w:sz w:val="24"/>
          <w:szCs w:val="24"/>
        </w:rPr>
        <w:t xml:space="preserve"> The racing officials </w:t>
      </w:r>
      <w:r w:rsidRPr="001665A2">
        <w:rPr>
          <w:rFonts w:ascii="Times New Roman" w:hAnsi="Times New Roman" w:cs="Times New Roman"/>
          <w:strike/>
          <w:color w:val="FF0000"/>
          <w:sz w:val="24"/>
          <w:szCs w:val="24"/>
        </w:rPr>
        <w:t>shall</w:t>
      </w:r>
      <w:r w:rsidRPr="0095028D">
        <w:rPr>
          <w:rFonts w:ascii="Times New Roman" w:hAnsi="Times New Roman" w:cs="Times New Roman"/>
          <w:sz w:val="24"/>
          <w:szCs w:val="24"/>
        </w:rPr>
        <w:t xml:space="preserve"> have the power to call on any person in whose name a horse is entered to produce proof that the horse entered is not the property either wholly or in part of any person who is disqualified, or to produce proof of the extent of said person's interest or property in the horse, and in default of such proof being given to their satisfaction, may declare the horse out of the race. </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p>
    <w:p w:rsidR="00146989" w:rsidRDefault="00146989" w:rsidP="00146989">
      <w:pPr>
        <w:spacing w:after="0"/>
        <w:ind w:left="715"/>
        <w:rPr>
          <w:rFonts w:ascii="Times New Roman" w:hAnsi="Times New Roman" w:cs="Times New Roman"/>
          <w:sz w:val="24"/>
          <w:szCs w:val="24"/>
        </w:rPr>
      </w:pPr>
      <w:r w:rsidRPr="0095028D">
        <w:rPr>
          <w:rFonts w:ascii="Times New Roman" w:hAnsi="Times New Roman" w:cs="Times New Roman"/>
          <w:b/>
          <w:sz w:val="24"/>
          <w:szCs w:val="24"/>
        </w:rPr>
        <w:t>9.001.13</w:t>
      </w:r>
      <w:r w:rsidRPr="0095028D">
        <w:rPr>
          <w:rFonts w:ascii="Times New Roman" w:hAnsi="Times New Roman" w:cs="Times New Roman"/>
          <w:sz w:val="24"/>
          <w:szCs w:val="24"/>
        </w:rPr>
        <w:t xml:space="preserve"> No horse shall be allowed to enter or start in any race unless duly registered and named with the Registry Office of the Jockey Club </w:t>
      </w:r>
      <w:r w:rsidRPr="0095028D">
        <w:rPr>
          <w:rFonts w:ascii="Times New Roman" w:hAnsi="Times New Roman" w:cs="Times New Roman"/>
          <w:strike/>
          <w:color w:val="FF0000"/>
          <w:sz w:val="24"/>
          <w:szCs w:val="24"/>
        </w:rPr>
        <w:t>(New York)</w:t>
      </w:r>
      <w:r w:rsidRPr="0095028D">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and the certificate of registration properly endorsed to the current owner is on file with the racing secretary.  (Exceptions may be made if a horse had been shipped to a track for a special race and said horse has been currently racing at another recognized meeting, but only after positive identification had been made.)  </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Quarter Horses must be registered and named with the Registration Office of the American Quarter Horse Association, and the last recorded owner on the registration papers is considered the legal owner.  Transfer forms will not be considered when determining ownership, except as specified for claiming under Chapter 13.009.10. </w:t>
      </w:r>
    </w:p>
    <w:p w:rsidR="00146989" w:rsidRPr="0095028D" w:rsidRDefault="00146989" w:rsidP="00146989">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bCs/>
          <w:sz w:val="24"/>
          <w:szCs w:val="24"/>
        </w:rPr>
        <w:t xml:space="preserve">9.001.14 </w:t>
      </w:r>
      <w:r w:rsidRPr="0095028D">
        <w:rPr>
          <w:rFonts w:ascii="Times New Roman" w:hAnsi="Times New Roman" w:cs="Times New Roman"/>
          <w:sz w:val="24"/>
          <w:szCs w:val="24"/>
        </w:rPr>
        <w:t xml:space="preserve">If a horse's name is changed, </w:t>
      </w:r>
      <w:r>
        <w:rPr>
          <w:rFonts w:ascii="Times New Roman" w:hAnsi="Times New Roman" w:cs="Times New Roman"/>
          <w:sz w:val="24"/>
          <w:szCs w:val="24"/>
        </w:rPr>
        <w:t>the</w:t>
      </w:r>
      <w:r w:rsidRPr="0095028D">
        <w:rPr>
          <w:rFonts w:ascii="Times New Roman" w:hAnsi="Times New Roman" w:cs="Times New Roman"/>
          <w:sz w:val="24"/>
          <w:szCs w:val="24"/>
        </w:rPr>
        <w:t xml:space="preserve"> new name shall be registered with the Jockey Club </w:t>
      </w:r>
      <w:r w:rsidRPr="0095028D">
        <w:rPr>
          <w:rFonts w:ascii="Times New Roman" w:hAnsi="Times New Roman" w:cs="Times New Roman"/>
          <w:strike/>
          <w:color w:val="FF0000"/>
          <w:sz w:val="24"/>
          <w:szCs w:val="24"/>
        </w:rPr>
        <w:t>(New York)</w:t>
      </w:r>
      <w:r w:rsidRPr="0095028D">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and no entry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accepted until such time as the new certificate of registration has been issued by the Jockey Club </w:t>
      </w:r>
      <w:r w:rsidRPr="0095028D">
        <w:rPr>
          <w:rFonts w:ascii="Times New Roman" w:hAnsi="Times New Roman" w:cs="Times New Roman"/>
          <w:strike/>
          <w:color w:val="FF0000"/>
          <w:sz w:val="24"/>
          <w:szCs w:val="24"/>
        </w:rPr>
        <w:t>(New York)</w:t>
      </w:r>
      <w:r w:rsidRPr="0095028D">
        <w:rPr>
          <w:rFonts w:ascii="Times New Roman" w:hAnsi="Times New Roman" w:cs="Times New Roman"/>
          <w:color w:val="FF0000"/>
          <w:sz w:val="24"/>
          <w:szCs w:val="24"/>
        </w:rPr>
        <w:t>.</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9.001.15</w:t>
      </w:r>
      <w:r w:rsidRPr="0095028D">
        <w:rPr>
          <w:rFonts w:ascii="Times New Roman" w:hAnsi="Times New Roman" w:cs="Times New Roman"/>
          <w:sz w:val="24"/>
          <w:szCs w:val="24"/>
        </w:rPr>
        <w:t xml:space="preserve">  No horse will be allowed at a track, and no horse shall be entered or permitted to start, unless a current, valid health certificate showing that said horse has been examined and found to be free from symptoms of any infections or communicable disease, is on file with the racing secretary.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sz w:val="24"/>
          <w:szCs w:val="24"/>
        </w:rPr>
        <w:t xml:space="preserve">The health certificate is valid when it is made by an accredited veterinarian licensed by the state authority that governs licensing veterinarians in the state where the examination and certificates were made.  It is current if it is dated not more than thirty days </w:t>
      </w:r>
      <w:r>
        <w:rPr>
          <w:rFonts w:ascii="Times New Roman" w:hAnsi="Times New Roman" w:cs="Times New Roman"/>
          <w:sz w:val="24"/>
          <w:szCs w:val="24"/>
        </w:rPr>
        <w:t xml:space="preserve">(30) </w:t>
      </w:r>
      <w:r w:rsidRPr="0095028D">
        <w:rPr>
          <w:rFonts w:ascii="Times New Roman" w:hAnsi="Times New Roman" w:cs="Times New Roman"/>
          <w:sz w:val="24"/>
          <w:szCs w:val="24"/>
        </w:rPr>
        <w:t xml:space="preserve">prior to the date the horse described in the certificate arrives at a Nebraska racetrack for the first time in a calendar year. The health certificate </w:t>
      </w:r>
      <w:r w:rsidRPr="001665A2">
        <w:rPr>
          <w:rFonts w:ascii="Times New Roman" w:hAnsi="Times New Roman" w:cs="Times New Roman"/>
          <w:strike/>
          <w:color w:val="FF0000"/>
          <w:sz w:val="24"/>
          <w:szCs w:val="24"/>
        </w:rPr>
        <w:t>shall</w:t>
      </w:r>
      <w:r w:rsidRPr="0095028D">
        <w:rPr>
          <w:rFonts w:ascii="Times New Roman" w:hAnsi="Times New Roman" w:cs="Times New Roman"/>
          <w:sz w:val="24"/>
          <w:szCs w:val="24"/>
        </w:rPr>
        <w:t xml:space="preserve"> </w:t>
      </w:r>
      <w:proofErr w:type="spellStart"/>
      <w:r w:rsidRPr="0095028D">
        <w:rPr>
          <w:rFonts w:ascii="Times New Roman" w:hAnsi="Times New Roman" w:cs="Times New Roman"/>
          <w:sz w:val="24"/>
          <w:szCs w:val="24"/>
        </w:rPr>
        <w:t>remain</w:t>
      </w:r>
      <w:r w:rsidRPr="001665A2">
        <w:rPr>
          <w:rFonts w:ascii="Times New Roman" w:hAnsi="Times New Roman" w:cs="Times New Roman"/>
          <w:color w:val="FF0000"/>
          <w:sz w:val="24"/>
          <w:szCs w:val="24"/>
          <w:u w:val="single"/>
        </w:rPr>
        <w:t>s</w:t>
      </w:r>
      <w:proofErr w:type="spellEnd"/>
      <w:r w:rsidRPr="001665A2">
        <w:rPr>
          <w:rFonts w:ascii="Times New Roman" w:hAnsi="Times New Roman" w:cs="Times New Roman"/>
          <w:color w:val="FF0000"/>
          <w:sz w:val="24"/>
          <w:szCs w:val="24"/>
          <w:u w:val="single"/>
        </w:rPr>
        <w:t xml:space="preserve"> </w:t>
      </w:r>
      <w:r w:rsidRPr="0095028D">
        <w:rPr>
          <w:rFonts w:ascii="Times New Roman" w:hAnsi="Times New Roman" w:cs="Times New Roman"/>
          <w:sz w:val="24"/>
          <w:szCs w:val="24"/>
        </w:rPr>
        <w:t xml:space="preserve">valid if a horse is shipped from one Nebraska track to another Nebraska track during the calendar year.  Any track may impose a more rigorous requirement with respect to the time a health certificate </w:t>
      </w:r>
      <w:r w:rsidRPr="001665A2">
        <w:rPr>
          <w:rFonts w:ascii="Times New Roman" w:hAnsi="Times New Roman" w:cs="Times New Roman"/>
          <w:strike/>
          <w:color w:val="FF0000"/>
          <w:sz w:val="24"/>
          <w:szCs w:val="24"/>
        </w:rPr>
        <w:t xml:space="preserve">shall </w:t>
      </w:r>
      <w:proofErr w:type="spellStart"/>
      <w:r w:rsidRPr="0095028D">
        <w:rPr>
          <w:rFonts w:ascii="Times New Roman" w:hAnsi="Times New Roman" w:cs="Times New Roman"/>
          <w:sz w:val="24"/>
          <w:szCs w:val="24"/>
        </w:rPr>
        <w:t>remain</w:t>
      </w:r>
      <w:r w:rsidRPr="001665A2">
        <w:rPr>
          <w:rFonts w:ascii="Times New Roman" w:hAnsi="Times New Roman" w:cs="Times New Roman"/>
          <w:color w:val="FF0000"/>
          <w:sz w:val="24"/>
          <w:szCs w:val="24"/>
          <w:u w:val="single"/>
        </w:rPr>
        <w:t>s</w:t>
      </w:r>
      <w:proofErr w:type="spellEnd"/>
      <w:r w:rsidRPr="0095028D">
        <w:rPr>
          <w:rFonts w:ascii="Times New Roman" w:hAnsi="Times New Roman" w:cs="Times New Roman"/>
          <w:sz w:val="24"/>
          <w:szCs w:val="24"/>
        </w:rPr>
        <w:t xml:space="preserve"> valid.  A new health certificate </w:t>
      </w:r>
      <w:r w:rsidRPr="001665A2">
        <w:rPr>
          <w:rFonts w:ascii="Times New Roman" w:hAnsi="Times New Roman" w:cs="Times New Roman"/>
          <w:color w:val="FF0000"/>
          <w:sz w:val="24"/>
          <w:szCs w:val="24"/>
          <w:u w:val="single"/>
        </w:rPr>
        <w:t>is</w:t>
      </w:r>
      <w:r w:rsidRPr="001665A2">
        <w:rPr>
          <w:rFonts w:ascii="Times New Roman" w:hAnsi="Times New Roman" w:cs="Times New Roman"/>
          <w:color w:val="FF0000"/>
          <w:sz w:val="24"/>
          <w:szCs w:val="24"/>
        </w:rPr>
        <w:t xml:space="preserve"> </w:t>
      </w:r>
      <w:r w:rsidRPr="001665A2">
        <w:rPr>
          <w:rFonts w:ascii="Times New Roman" w:hAnsi="Times New Roman" w:cs="Times New Roman"/>
          <w:strike/>
          <w:color w:val="FF0000"/>
          <w:sz w:val="24"/>
          <w:szCs w:val="24"/>
        </w:rPr>
        <w:t>shall be</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required each time a horse is shipped from outside of the state and each time a horse remains off a Nebraska track for a period exceeding 30 days.  The certificate shall include the temperature of the horse at the time he was examined.  The association conducting the racing meeting is responsible for compliance with this rule. </w:t>
      </w:r>
    </w:p>
    <w:p w:rsidR="00146989" w:rsidRDefault="00146989" w:rsidP="00146989">
      <w:pPr>
        <w:ind w:left="715"/>
        <w:rPr>
          <w:rFonts w:ascii="Times New Roman" w:hAnsi="Times New Roman" w:cs="Times New Roman"/>
          <w:sz w:val="24"/>
          <w:szCs w:val="24"/>
        </w:rPr>
      </w:pPr>
      <w:r w:rsidRPr="00D74FEE">
        <w:rPr>
          <w:rFonts w:ascii="Times New Roman" w:hAnsi="Times New Roman" w:cs="Times New Roman"/>
          <w:b/>
          <w:sz w:val="24"/>
          <w:szCs w:val="24"/>
        </w:rPr>
        <w:t>9.001.16</w:t>
      </w:r>
      <w:r w:rsidRPr="00DE2BD0">
        <w:rPr>
          <w:rFonts w:ascii="Times New Roman" w:hAnsi="Times New Roman" w:cs="Times New Roman"/>
          <w:sz w:val="24"/>
          <w:szCs w:val="24"/>
        </w:rPr>
        <w:t xml:space="preserve">  No maiden over </w:t>
      </w:r>
      <w:r w:rsidRPr="00DE2BD0">
        <w:rPr>
          <w:rFonts w:ascii="Times New Roman" w:hAnsi="Times New Roman" w:cs="Times New Roman"/>
          <w:strike/>
          <w:color w:val="FF0000"/>
          <w:sz w:val="24"/>
          <w:szCs w:val="24"/>
        </w:rPr>
        <w:t>five (5)</w:t>
      </w:r>
      <w:r w:rsidRPr="00DE2BD0">
        <w:rPr>
          <w:rFonts w:ascii="Times New Roman" w:hAnsi="Times New Roman" w:cs="Times New Roman"/>
          <w:color w:val="FF0000"/>
          <w:sz w:val="24"/>
          <w:szCs w:val="24"/>
        </w:rPr>
        <w:t xml:space="preserve"> </w:t>
      </w:r>
      <w:r w:rsidRPr="00DE2BD0">
        <w:rPr>
          <w:rFonts w:ascii="Times New Roman" w:hAnsi="Times New Roman" w:cs="Times New Roman"/>
          <w:color w:val="FF0000"/>
          <w:sz w:val="24"/>
          <w:szCs w:val="24"/>
          <w:u w:val="single"/>
        </w:rPr>
        <w:t>eight (8)</w:t>
      </w:r>
      <w:r w:rsidRPr="00DE2BD0">
        <w:rPr>
          <w:rFonts w:ascii="Times New Roman" w:hAnsi="Times New Roman" w:cs="Times New Roman"/>
          <w:color w:val="FF0000"/>
          <w:sz w:val="24"/>
          <w:szCs w:val="24"/>
        </w:rPr>
        <w:t xml:space="preserve"> </w:t>
      </w:r>
      <w:r w:rsidRPr="00DE2BD0">
        <w:rPr>
          <w:rFonts w:ascii="Times New Roman" w:hAnsi="Times New Roman" w:cs="Times New Roman"/>
          <w:sz w:val="24"/>
          <w:szCs w:val="24"/>
        </w:rPr>
        <w:t xml:space="preserve">years of age </w:t>
      </w:r>
      <w:r w:rsidRPr="00DE2BD0">
        <w:rPr>
          <w:rFonts w:ascii="Times New Roman" w:hAnsi="Times New Roman" w:cs="Times New Roman"/>
          <w:strike/>
          <w:color w:val="FF0000"/>
          <w:sz w:val="24"/>
          <w:szCs w:val="24"/>
        </w:rPr>
        <w:t xml:space="preserve">nor any horse over twelve (12) years of age </w:t>
      </w:r>
      <w:r w:rsidRPr="00DE2BD0">
        <w:rPr>
          <w:rFonts w:ascii="Times New Roman" w:hAnsi="Times New Roman" w:cs="Times New Roman"/>
          <w:sz w:val="24"/>
          <w:szCs w:val="24"/>
        </w:rPr>
        <w:t>will be allowed to start in Nebraska unless special permission to deviate from this rule is requested by an association and approved by the</w:t>
      </w:r>
      <w:r w:rsidRPr="00DE2BD0">
        <w:rPr>
          <w:rFonts w:ascii="Times New Roman" w:hAnsi="Times New Roman" w:cs="Times New Roman"/>
          <w:b/>
          <w:sz w:val="24"/>
          <w:szCs w:val="24"/>
        </w:rPr>
        <w:t xml:space="preserve"> </w:t>
      </w:r>
      <w:r w:rsidRPr="00DE2BD0">
        <w:rPr>
          <w:rFonts w:ascii="Times New Roman" w:hAnsi="Times New Roman" w:cs="Times New Roman"/>
          <w:sz w:val="24"/>
          <w:szCs w:val="24"/>
        </w:rPr>
        <w:t>Commission.</w:t>
      </w:r>
    </w:p>
    <w:p w:rsidR="00146989" w:rsidRPr="00D74FEE" w:rsidRDefault="00146989" w:rsidP="00146989">
      <w:pPr>
        <w:ind w:left="1440" w:firstLine="10"/>
        <w:rPr>
          <w:rFonts w:ascii="Times New Roman" w:hAnsi="Times New Roman" w:cs="Times New Roman"/>
          <w:sz w:val="24"/>
          <w:szCs w:val="24"/>
        </w:rPr>
      </w:pPr>
      <w:r w:rsidRPr="00DE2BD0">
        <w:rPr>
          <w:rFonts w:ascii="Times New Roman" w:hAnsi="Times New Roman" w:cs="Times New Roman"/>
          <w:b/>
          <w:sz w:val="24"/>
          <w:szCs w:val="24"/>
        </w:rPr>
        <w:t xml:space="preserve"> </w:t>
      </w:r>
      <w:r w:rsidRPr="00D74FEE">
        <w:rPr>
          <w:rFonts w:ascii="Times New Roman" w:hAnsi="Times New Roman" w:cs="Times New Roman"/>
          <w:b/>
          <w:sz w:val="24"/>
          <w:szCs w:val="24"/>
        </w:rPr>
        <w:t>9.001.16A</w:t>
      </w:r>
      <w:r w:rsidRPr="00D74FEE">
        <w:rPr>
          <w:rFonts w:ascii="Times New Roman" w:hAnsi="Times New Roman" w:cs="Times New Roman"/>
          <w:sz w:val="24"/>
          <w:szCs w:val="24"/>
        </w:rPr>
        <w:t xml:space="preserve">  A maiden </w:t>
      </w:r>
      <w:r w:rsidRPr="00D74FEE">
        <w:rPr>
          <w:rFonts w:ascii="Times New Roman" w:hAnsi="Times New Roman" w:cs="Times New Roman"/>
          <w:strike/>
          <w:color w:val="FF0000"/>
          <w:sz w:val="24"/>
          <w:szCs w:val="24"/>
        </w:rPr>
        <w:t>five</w:t>
      </w:r>
      <w:r w:rsidRPr="00D74FEE">
        <w:rPr>
          <w:rFonts w:ascii="Times New Roman" w:hAnsi="Times New Roman" w:cs="Times New Roman"/>
          <w:color w:val="FF0000"/>
          <w:sz w:val="24"/>
          <w:szCs w:val="24"/>
        </w:rPr>
        <w:t xml:space="preserve"> </w:t>
      </w:r>
      <w:r w:rsidRPr="00D74FEE">
        <w:rPr>
          <w:rFonts w:ascii="Times New Roman" w:hAnsi="Times New Roman" w:cs="Times New Roman"/>
          <w:color w:val="FF0000"/>
          <w:sz w:val="24"/>
          <w:szCs w:val="24"/>
          <w:u w:val="single"/>
        </w:rPr>
        <w:t>eight (8)</w:t>
      </w:r>
      <w:r>
        <w:rPr>
          <w:rFonts w:ascii="Times New Roman" w:hAnsi="Times New Roman" w:cs="Times New Roman"/>
          <w:sz w:val="24"/>
          <w:szCs w:val="24"/>
        </w:rPr>
        <w:t xml:space="preserve"> </w:t>
      </w:r>
      <w:r w:rsidRPr="00D74FEE">
        <w:rPr>
          <w:rFonts w:ascii="Times New Roman" w:hAnsi="Times New Roman" w:cs="Times New Roman"/>
          <w:sz w:val="24"/>
          <w:szCs w:val="24"/>
        </w:rPr>
        <w:t xml:space="preserve">years of age or older, to be eligible to enter or start, must have a record of one or more prior starts at a recognized meet.  </w:t>
      </w:r>
      <w:r w:rsidRPr="00D74FEE">
        <w:rPr>
          <w:rFonts w:ascii="Times New Roman" w:hAnsi="Times New Roman" w:cs="Times New Roman"/>
          <w:strike/>
          <w:color w:val="FF0000"/>
          <w:sz w:val="24"/>
          <w:szCs w:val="24"/>
        </w:rPr>
        <w:t>Any exception to this requirement must be requested by the association and approved by the Commission.</w:t>
      </w:r>
      <w:r w:rsidRPr="00D74FEE">
        <w:rPr>
          <w:rFonts w:ascii="Times New Roman" w:hAnsi="Times New Roman" w:cs="Times New Roman"/>
          <w:color w:val="FF0000"/>
          <w:sz w:val="24"/>
          <w:szCs w:val="24"/>
        </w:rPr>
        <w:t xml:space="preserve">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lastRenderedPageBreak/>
        <w:t>9.001.17</w:t>
      </w:r>
      <w:r w:rsidRPr="0095028D">
        <w:rPr>
          <w:rFonts w:ascii="Times New Roman" w:hAnsi="Times New Roman" w:cs="Times New Roman"/>
          <w:sz w:val="24"/>
          <w:szCs w:val="24"/>
        </w:rPr>
        <w:t xml:space="preserve"> No horse shall be permitted to enter or to start in any race unless he is in the care of, and the saddling is supervised by, a trainer currently licensed in Nebraska. </w:t>
      </w: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sz w:val="24"/>
          <w:szCs w:val="24"/>
        </w:rPr>
        <w:t>9.001.18</w:t>
      </w:r>
      <w:r w:rsidRPr="0095028D">
        <w:rPr>
          <w:rFonts w:ascii="Times New Roman" w:hAnsi="Times New Roman" w:cs="Times New Roman"/>
          <w:sz w:val="24"/>
          <w:szCs w:val="24"/>
        </w:rPr>
        <w:t xml:space="preserve"> No horse shall be permitted to start whose name and true ownership is not registered with the racing secretary. </w:t>
      </w:r>
      <w:r w:rsidRPr="001665A2">
        <w:rPr>
          <w:rFonts w:ascii="Times New Roman" w:hAnsi="Times New Roman" w:cs="Times New Roman"/>
          <w:strike/>
          <w:sz w:val="24"/>
          <w:szCs w:val="24"/>
        </w:rPr>
        <w:t>(</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sz w:val="24"/>
          <w:szCs w:val="24"/>
        </w:rPr>
        <w:t>9.001.19</w:t>
      </w:r>
      <w:r w:rsidRPr="0095028D">
        <w:rPr>
          <w:rFonts w:ascii="Times New Roman" w:hAnsi="Times New Roman" w:cs="Times New Roman"/>
          <w:sz w:val="24"/>
          <w:szCs w:val="24"/>
        </w:rPr>
        <w:t xml:space="preserve"> The entry of a horse must be in the name of </w:t>
      </w:r>
      <w:r>
        <w:rPr>
          <w:rFonts w:ascii="Times New Roman" w:hAnsi="Times New Roman" w:cs="Times New Roman"/>
          <w:sz w:val="24"/>
          <w:szCs w:val="24"/>
        </w:rPr>
        <w:t>its</w:t>
      </w:r>
      <w:r w:rsidRPr="0095028D">
        <w:rPr>
          <w:rFonts w:ascii="Times New Roman" w:hAnsi="Times New Roman" w:cs="Times New Roman"/>
          <w:sz w:val="24"/>
          <w:szCs w:val="24"/>
        </w:rPr>
        <w:t xml:space="preserve"> true owner. </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sz w:val="24"/>
          <w:szCs w:val="24"/>
        </w:rPr>
        <w:t>9.001.20</w:t>
      </w:r>
      <w:r w:rsidRPr="0095028D">
        <w:rPr>
          <w:rFonts w:ascii="Times New Roman" w:hAnsi="Times New Roman" w:cs="Times New Roman"/>
          <w:sz w:val="24"/>
          <w:szCs w:val="24"/>
        </w:rPr>
        <w:t xml:space="preserve"> A horse must be eligible at the time of starting. </w:t>
      </w:r>
      <w:r w:rsidRPr="001665A2">
        <w:rPr>
          <w:rFonts w:ascii="Times New Roman" w:hAnsi="Times New Roman" w:cs="Times New Roman"/>
          <w:strike/>
          <w:color w:val="FF0000"/>
          <w:sz w:val="24"/>
          <w:szCs w:val="24"/>
        </w:rPr>
        <w:t>(See Chapter 15-003.)</w:t>
      </w:r>
      <w:r w:rsidRPr="001665A2">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9.001.21</w:t>
      </w:r>
      <w:r w:rsidRPr="0095028D">
        <w:rPr>
          <w:rFonts w:ascii="Times New Roman" w:hAnsi="Times New Roman" w:cs="Times New Roman"/>
          <w:sz w:val="24"/>
          <w:szCs w:val="24"/>
        </w:rPr>
        <w:t xml:space="preserve"> No horse involved in a partnership </w:t>
      </w:r>
      <w:r w:rsidRPr="001665A2">
        <w:rPr>
          <w:rFonts w:ascii="Times New Roman" w:hAnsi="Times New Roman" w:cs="Times New Roman"/>
          <w:color w:val="FF0000"/>
          <w:sz w:val="24"/>
          <w:szCs w:val="24"/>
          <w:u w:val="single"/>
        </w:rPr>
        <w:t>is</w:t>
      </w:r>
      <w:r w:rsidRPr="001665A2">
        <w:rPr>
          <w:rFonts w:ascii="Times New Roman" w:hAnsi="Times New Roman" w:cs="Times New Roman"/>
          <w:color w:val="FF0000"/>
          <w:sz w:val="24"/>
          <w:szCs w:val="24"/>
        </w:rPr>
        <w:t xml:space="preserve"> </w:t>
      </w:r>
      <w:r w:rsidRPr="001665A2">
        <w:rPr>
          <w:rFonts w:ascii="Times New Roman" w:hAnsi="Times New Roman" w:cs="Times New Roman"/>
          <w:strike/>
          <w:color w:val="FF0000"/>
          <w:sz w:val="24"/>
          <w:szCs w:val="24"/>
        </w:rPr>
        <w:t>shall</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be permitted to enter or start until the rules of the registration of partnerships have been complied. </w:t>
      </w:r>
    </w:p>
    <w:p w:rsidR="00146989" w:rsidRDefault="00146989" w:rsidP="00146989">
      <w:pPr>
        <w:ind w:left="715"/>
        <w:rPr>
          <w:rFonts w:ascii="Times New Roman" w:hAnsi="Times New Roman" w:cs="Times New Roman"/>
          <w:color w:val="FF0000"/>
          <w:sz w:val="24"/>
          <w:szCs w:val="24"/>
        </w:rPr>
      </w:pPr>
      <w:r w:rsidRPr="0095028D">
        <w:rPr>
          <w:rFonts w:ascii="Times New Roman" w:hAnsi="Times New Roman" w:cs="Times New Roman"/>
          <w:b/>
          <w:sz w:val="24"/>
          <w:szCs w:val="24"/>
        </w:rPr>
        <w:t>9.001.22</w:t>
      </w:r>
      <w:r w:rsidRPr="0095028D">
        <w:rPr>
          <w:rFonts w:ascii="Times New Roman" w:hAnsi="Times New Roman" w:cs="Times New Roman"/>
          <w:sz w:val="24"/>
          <w:szCs w:val="24"/>
        </w:rPr>
        <w:t xml:space="preserve"> A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not be qualified to be entered, or to start in any race, if owned in completely or in part, or if under the management, directly or indirectly of a disqualified person </w:t>
      </w:r>
      <w:r w:rsidRPr="001665A2">
        <w:rPr>
          <w:rFonts w:ascii="Times New Roman" w:hAnsi="Times New Roman" w:cs="Times New Roman"/>
          <w:strike/>
          <w:color w:val="FF0000"/>
          <w:sz w:val="24"/>
          <w:szCs w:val="24"/>
        </w:rPr>
        <w:t>(See Statute 2-1220.)</w:t>
      </w:r>
      <w:r w:rsidRPr="001665A2">
        <w:rPr>
          <w:rFonts w:ascii="Times New Roman" w:hAnsi="Times New Roman" w:cs="Times New Roman"/>
          <w:color w:val="FF0000"/>
          <w:sz w:val="24"/>
          <w:szCs w:val="24"/>
        </w:rPr>
        <w:t xml:space="preserve"> </w:t>
      </w:r>
    </w:p>
    <w:p w:rsidR="00146989" w:rsidRDefault="00146989" w:rsidP="00146989">
      <w:pPr>
        <w:ind w:left="715" w:right="120"/>
        <w:rPr>
          <w:rFonts w:ascii="Times New Roman" w:hAnsi="Times New Roman" w:cs="Times New Roman"/>
          <w:sz w:val="24"/>
          <w:szCs w:val="24"/>
        </w:rPr>
      </w:pPr>
      <w:r w:rsidRPr="0095028D">
        <w:rPr>
          <w:rFonts w:ascii="Times New Roman" w:hAnsi="Times New Roman" w:cs="Times New Roman"/>
          <w:b/>
          <w:sz w:val="24"/>
          <w:szCs w:val="24"/>
        </w:rPr>
        <w:t>9.001.23</w:t>
      </w:r>
      <w:r w:rsidRPr="0095028D">
        <w:rPr>
          <w:rFonts w:ascii="Times New Roman" w:hAnsi="Times New Roman" w:cs="Times New Roman"/>
          <w:sz w:val="24"/>
          <w:szCs w:val="24"/>
        </w:rPr>
        <w:t xml:space="preserve"> If an entry from any disqualified person or a disqualified horse is received, such entry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void and any money paid for such entry shall be returned if the disqualification is disclosed forty-five (45) minutes before post-time for the race.  Otherwise, any such money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paid to the winner. </w:t>
      </w:r>
    </w:p>
    <w:p w:rsidR="00146989" w:rsidRDefault="00146989" w:rsidP="00146989">
      <w:pPr>
        <w:ind w:left="715" w:right="120"/>
        <w:rPr>
          <w:rFonts w:ascii="Times New Roman" w:hAnsi="Times New Roman" w:cs="Times New Roman"/>
          <w:sz w:val="24"/>
          <w:szCs w:val="24"/>
        </w:rPr>
      </w:pPr>
      <w:r w:rsidRPr="0095028D">
        <w:rPr>
          <w:rFonts w:ascii="Times New Roman" w:hAnsi="Times New Roman" w:cs="Times New Roman"/>
          <w:b/>
          <w:sz w:val="24"/>
          <w:szCs w:val="24"/>
        </w:rPr>
        <w:t>9.001.24</w:t>
      </w:r>
      <w:r w:rsidRPr="0095028D">
        <w:rPr>
          <w:rFonts w:ascii="Times New Roman" w:hAnsi="Times New Roman" w:cs="Times New Roman"/>
          <w:sz w:val="24"/>
          <w:szCs w:val="24"/>
        </w:rPr>
        <w:t xml:space="preserve"> No disqualified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allowed to start in any race.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9.001.25</w:t>
      </w:r>
      <w:r w:rsidRPr="0095028D">
        <w:rPr>
          <w:rFonts w:ascii="Times New Roman" w:hAnsi="Times New Roman" w:cs="Times New Roman"/>
          <w:sz w:val="24"/>
          <w:szCs w:val="24"/>
        </w:rPr>
        <w:t xml:space="preserve"> No entry in any race shall be accepted for a horse owned wholly or in part by, or trained by, a person whose husband or wife is under license s</w:t>
      </w:r>
      <w:r>
        <w:rPr>
          <w:rFonts w:ascii="Times New Roman" w:hAnsi="Times New Roman" w:cs="Times New Roman"/>
          <w:sz w:val="24"/>
          <w:szCs w:val="24"/>
        </w:rPr>
        <w:t>uspension at time of such entry</w:t>
      </w:r>
      <w:r w:rsidRPr="0095028D">
        <w:rPr>
          <w:rFonts w:ascii="Times New Roman" w:hAnsi="Times New Roman" w:cs="Times New Roman"/>
          <w:sz w:val="24"/>
          <w:szCs w:val="24"/>
        </w:rPr>
        <w:t xml:space="preserve"> except that, if the license of a jockey has been suspended for a routine riding offense, the stewards may waive this rule.</w:t>
      </w:r>
    </w:p>
    <w:p w:rsidR="00146989" w:rsidRPr="0095028D" w:rsidRDefault="00146989" w:rsidP="00146989">
      <w:pPr>
        <w:spacing w:after="0"/>
        <w:ind w:left="715"/>
        <w:rPr>
          <w:rFonts w:ascii="Times New Roman" w:hAnsi="Times New Roman" w:cs="Times New Roman"/>
          <w:sz w:val="24"/>
          <w:szCs w:val="24"/>
        </w:rPr>
      </w:pPr>
      <w:r w:rsidRPr="0095028D">
        <w:rPr>
          <w:rFonts w:ascii="Times New Roman" w:hAnsi="Times New Roman" w:cs="Times New Roman"/>
          <w:b/>
          <w:sz w:val="24"/>
          <w:szCs w:val="24"/>
        </w:rPr>
        <w:t>9.001.26</w:t>
      </w:r>
      <w:r w:rsidRPr="0095028D">
        <w:rPr>
          <w:rFonts w:ascii="Times New Roman" w:hAnsi="Times New Roman" w:cs="Times New Roman"/>
          <w:sz w:val="24"/>
          <w:szCs w:val="24"/>
        </w:rPr>
        <w:t xml:space="preserve"> No owner or trainer or other licensee shall enter or start a horse that: </w:t>
      </w:r>
    </w:p>
    <w:p w:rsidR="00146989" w:rsidRPr="0095028D" w:rsidRDefault="00146989" w:rsidP="00146989">
      <w:pPr>
        <w:spacing w:after="0" w:line="259" w:lineRule="auto"/>
        <w:rPr>
          <w:rFonts w:ascii="Times New Roman" w:hAnsi="Times New Roman" w:cs="Times New Roman"/>
          <w:sz w:val="24"/>
          <w:szCs w:val="24"/>
        </w:rPr>
      </w:pPr>
      <w:r w:rsidRPr="0095028D">
        <w:rPr>
          <w:rFonts w:ascii="Times New Roman" w:hAnsi="Times New Roman" w:cs="Times New Roman"/>
          <w:sz w:val="24"/>
          <w:szCs w:val="24"/>
        </w:rPr>
        <w:t xml:space="preserve">     </w:t>
      </w:r>
    </w:p>
    <w:p w:rsidR="00146989" w:rsidRPr="0095028D" w:rsidRDefault="00146989" w:rsidP="001A5FE1">
      <w:pPr>
        <w:numPr>
          <w:ilvl w:val="0"/>
          <w:numId w:val="18"/>
        </w:numPr>
        <w:spacing w:after="217" w:line="249" w:lineRule="auto"/>
        <w:ind w:hanging="480"/>
        <w:rPr>
          <w:rFonts w:ascii="Times New Roman" w:hAnsi="Times New Roman" w:cs="Times New Roman"/>
          <w:sz w:val="24"/>
          <w:szCs w:val="24"/>
        </w:rPr>
      </w:pPr>
      <w:r w:rsidRPr="0095028D">
        <w:rPr>
          <w:rFonts w:ascii="Times New Roman" w:hAnsi="Times New Roman" w:cs="Times New Roman"/>
          <w:sz w:val="24"/>
          <w:szCs w:val="24"/>
        </w:rPr>
        <w:t xml:space="preserve">Is not in sound racing condition. </w:t>
      </w:r>
    </w:p>
    <w:p w:rsidR="00146989" w:rsidRPr="0095028D" w:rsidRDefault="00146989" w:rsidP="001A5FE1">
      <w:pPr>
        <w:numPr>
          <w:ilvl w:val="0"/>
          <w:numId w:val="18"/>
        </w:numPr>
        <w:spacing w:after="217" w:line="249" w:lineRule="auto"/>
        <w:ind w:hanging="480"/>
        <w:rPr>
          <w:rFonts w:ascii="Times New Roman" w:hAnsi="Times New Roman" w:cs="Times New Roman"/>
          <w:sz w:val="24"/>
          <w:szCs w:val="24"/>
        </w:rPr>
      </w:pPr>
      <w:r>
        <w:rPr>
          <w:rFonts w:ascii="Times New Roman" w:hAnsi="Times New Roman" w:cs="Times New Roman"/>
          <w:sz w:val="24"/>
          <w:szCs w:val="24"/>
        </w:rPr>
        <w:t>H</w:t>
      </w:r>
      <w:r w:rsidRPr="0095028D">
        <w:rPr>
          <w:rFonts w:ascii="Times New Roman" w:hAnsi="Times New Roman" w:cs="Times New Roman"/>
          <w:sz w:val="24"/>
          <w:szCs w:val="24"/>
        </w:rPr>
        <w:t>as a trachea-tube in plac</w:t>
      </w:r>
      <w:r>
        <w:rPr>
          <w:rFonts w:ascii="Times New Roman" w:hAnsi="Times New Roman" w:cs="Times New Roman"/>
          <w:sz w:val="24"/>
          <w:szCs w:val="24"/>
        </w:rPr>
        <w:t>e as a result of a tracheostomy.</w:t>
      </w:r>
      <w:r w:rsidRPr="0095028D">
        <w:rPr>
          <w:rFonts w:ascii="Times New Roman" w:hAnsi="Times New Roman" w:cs="Times New Roman"/>
          <w:sz w:val="24"/>
          <w:szCs w:val="24"/>
        </w:rPr>
        <w:t xml:space="preserve"> </w:t>
      </w:r>
    </w:p>
    <w:p w:rsidR="00146989" w:rsidRPr="0095028D" w:rsidRDefault="00146989" w:rsidP="001A5FE1">
      <w:pPr>
        <w:numPr>
          <w:ilvl w:val="0"/>
          <w:numId w:val="18"/>
        </w:numPr>
        <w:spacing w:after="217" w:line="249" w:lineRule="auto"/>
        <w:ind w:hanging="480"/>
        <w:rPr>
          <w:rFonts w:ascii="Times New Roman" w:hAnsi="Times New Roman" w:cs="Times New Roman"/>
          <w:sz w:val="24"/>
          <w:szCs w:val="24"/>
        </w:rPr>
      </w:pPr>
      <w:r w:rsidRPr="0095028D">
        <w:rPr>
          <w:rFonts w:ascii="Times New Roman" w:hAnsi="Times New Roman" w:cs="Times New Roman"/>
          <w:sz w:val="24"/>
          <w:szCs w:val="24"/>
        </w:rPr>
        <w:t>Has been given internally or externally, any narcotic, stimulant, depressant, analgesic, local anesthetic, or drug of any kind or description within twenty-four (24) hours prior to the running of a horse in a race except the permitted use of furosemide in accordance with rule 9.001.30.</w:t>
      </w:r>
    </w:p>
    <w:p w:rsidR="00146989" w:rsidRPr="0095028D" w:rsidRDefault="00146989" w:rsidP="001A5FE1">
      <w:pPr>
        <w:numPr>
          <w:ilvl w:val="0"/>
          <w:numId w:val="18"/>
        </w:numPr>
        <w:spacing w:after="217" w:line="249" w:lineRule="auto"/>
        <w:ind w:hanging="480"/>
        <w:rPr>
          <w:rFonts w:ascii="Times New Roman" w:hAnsi="Times New Roman" w:cs="Times New Roman"/>
          <w:sz w:val="24"/>
          <w:szCs w:val="24"/>
        </w:rPr>
      </w:pPr>
      <w:r w:rsidRPr="0095028D">
        <w:rPr>
          <w:rFonts w:ascii="Times New Roman" w:hAnsi="Times New Roman" w:cs="Times New Roman"/>
          <w:sz w:val="24"/>
          <w:szCs w:val="24"/>
        </w:rPr>
        <w:t>Is blind or has substantially impaired vision in both eyes. A horse that is blind or has substantially impaired vision in one eye must be reported to the racing secretary and the official veterinarian at the meet.</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9.001.27</w:t>
      </w:r>
      <w:r w:rsidRPr="0095028D">
        <w:rPr>
          <w:rFonts w:ascii="Times New Roman" w:hAnsi="Times New Roman" w:cs="Times New Roman"/>
          <w:sz w:val="24"/>
          <w:szCs w:val="24"/>
        </w:rPr>
        <w:t xml:space="preserve"> No owner or trainer shall register any horse for racing that has been surgically de</w:t>
      </w:r>
      <w:r>
        <w:rPr>
          <w:rFonts w:ascii="Times New Roman" w:hAnsi="Times New Roman" w:cs="Times New Roman"/>
          <w:sz w:val="24"/>
          <w:szCs w:val="24"/>
        </w:rPr>
        <w:t>-</w:t>
      </w:r>
      <w:r w:rsidRPr="0095028D">
        <w:rPr>
          <w:rFonts w:ascii="Times New Roman" w:hAnsi="Times New Roman" w:cs="Times New Roman"/>
          <w:sz w:val="24"/>
          <w:szCs w:val="24"/>
        </w:rPr>
        <w:t>nerved or permanently blocked above the ankle.</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9.001.28</w:t>
      </w:r>
      <w:r w:rsidRPr="0095028D">
        <w:rPr>
          <w:rFonts w:ascii="Times New Roman" w:hAnsi="Times New Roman" w:cs="Times New Roman"/>
          <w:sz w:val="24"/>
          <w:szCs w:val="24"/>
        </w:rPr>
        <w:t xml:space="preserve"> No owner or trainer shall enter or start a horse on which a posterior digital (heel nerve) </w:t>
      </w:r>
      <w:proofErr w:type="spellStart"/>
      <w:r w:rsidRPr="0095028D">
        <w:rPr>
          <w:rFonts w:ascii="Times New Roman" w:hAnsi="Times New Roman" w:cs="Times New Roman"/>
          <w:sz w:val="24"/>
          <w:szCs w:val="24"/>
        </w:rPr>
        <w:t>neurectomy</w:t>
      </w:r>
      <w:proofErr w:type="spellEnd"/>
      <w:r w:rsidRPr="0095028D">
        <w:rPr>
          <w:rFonts w:ascii="Times New Roman" w:hAnsi="Times New Roman" w:cs="Times New Roman"/>
          <w:sz w:val="24"/>
          <w:szCs w:val="24"/>
        </w:rPr>
        <w:t xml:space="preserve"> has been performed unless all of the following requirements have been met:</w:t>
      </w:r>
    </w:p>
    <w:p w:rsidR="00146989" w:rsidRPr="0095028D" w:rsidRDefault="00146989" w:rsidP="001A5FE1">
      <w:pPr>
        <w:numPr>
          <w:ilvl w:val="0"/>
          <w:numId w:val="19"/>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lastRenderedPageBreak/>
        <w:t>T</w:t>
      </w:r>
      <w:r w:rsidRPr="0095028D">
        <w:rPr>
          <w:rFonts w:ascii="Times New Roman" w:hAnsi="Times New Roman" w:cs="Times New Roman"/>
          <w:sz w:val="24"/>
          <w:szCs w:val="24"/>
        </w:rPr>
        <w:t>he condition is reported to the racing secretary at the time of registration, or if the procedure is performed after the horse is registered for racing it is so reported to the racing secretary immediately thereafter, and</w:t>
      </w:r>
    </w:p>
    <w:p w:rsidR="00146989" w:rsidRPr="0095028D" w:rsidRDefault="00146989" w:rsidP="001A5FE1">
      <w:pPr>
        <w:numPr>
          <w:ilvl w:val="0"/>
          <w:numId w:val="19"/>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T</w:t>
      </w:r>
      <w:r w:rsidRPr="0095028D">
        <w:rPr>
          <w:rFonts w:ascii="Times New Roman" w:hAnsi="Times New Roman" w:cs="Times New Roman"/>
          <w:sz w:val="24"/>
          <w:szCs w:val="24"/>
        </w:rPr>
        <w:t>he Certificate of Foal Registration has been stamped to clearly and permanently indicate such procedure, and</w:t>
      </w:r>
    </w:p>
    <w:p w:rsidR="00146989" w:rsidRPr="0095028D" w:rsidRDefault="00146989" w:rsidP="001A5FE1">
      <w:pPr>
        <w:numPr>
          <w:ilvl w:val="0"/>
          <w:numId w:val="19"/>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T</w:t>
      </w:r>
      <w:r w:rsidRPr="0095028D">
        <w:rPr>
          <w:rFonts w:ascii="Times New Roman" w:hAnsi="Times New Roman" w:cs="Times New Roman"/>
          <w:sz w:val="24"/>
          <w:szCs w:val="24"/>
        </w:rPr>
        <w:t xml:space="preserve">he horse has been examined by the official veterinarian and approved to race at the meet, and </w:t>
      </w:r>
    </w:p>
    <w:p w:rsidR="00146989" w:rsidRPr="0095028D" w:rsidRDefault="00146989" w:rsidP="001A5FE1">
      <w:pPr>
        <w:numPr>
          <w:ilvl w:val="0"/>
          <w:numId w:val="19"/>
        </w:numPr>
        <w:spacing w:after="217" w:line="249" w:lineRule="auto"/>
        <w:ind w:hanging="10"/>
        <w:rPr>
          <w:rFonts w:ascii="Times New Roman" w:hAnsi="Times New Roman" w:cs="Times New Roman"/>
          <w:sz w:val="24"/>
          <w:szCs w:val="24"/>
        </w:rPr>
      </w:pPr>
      <w:r w:rsidRPr="0095028D">
        <w:rPr>
          <w:rFonts w:ascii="Times New Roman" w:hAnsi="Times New Roman" w:cs="Times New Roman"/>
          <w:sz w:val="24"/>
          <w:szCs w:val="24"/>
        </w:rPr>
        <w:t>The horse is identified on a list of "HEEL NERVED HORSES" that is maintained by the racing secretary and prominently posted on a bulletin board that is readily accessible to other licensees and the public.</w:t>
      </w:r>
    </w:p>
    <w:p w:rsidR="00146989" w:rsidRDefault="00146989" w:rsidP="00146989">
      <w:pPr>
        <w:autoSpaceDE w:val="0"/>
        <w:autoSpaceDN w:val="0"/>
        <w:adjustRightInd w:val="0"/>
        <w:ind w:left="705"/>
        <w:rPr>
          <w:rFonts w:ascii="Times New Roman" w:hAnsi="Times New Roman" w:cs="Times New Roman"/>
          <w:color w:val="FF0000"/>
          <w:sz w:val="24"/>
          <w:szCs w:val="24"/>
          <w:u w:val="single"/>
        </w:rPr>
      </w:pPr>
      <w:r w:rsidRPr="0095028D">
        <w:rPr>
          <w:rFonts w:ascii="Times New Roman" w:hAnsi="Times New Roman" w:cs="Times New Roman"/>
          <w:b/>
          <w:sz w:val="24"/>
          <w:szCs w:val="24"/>
        </w:rPr>
        <w:t>9.001.29</w:t>
      </w:r>
      <w:r w:rsidRPr="0095028D">
        <w:rPr>
          <w:rFonts w:ascii="Times New Roman" w:hAnsi="Times New Roman" w:cs="Times New Roman"/>
          <w:sz w:val="24"/>
          <w:szCs w:val="24"/>
        </w:rPr>
        <w:t xml:space="preserve"> A horse is permitted to race with </w:t>
      </w:r>
      <w:proofErr w:type="spellStart"/>
      <w:r w:rsidRPr="000159A1">
        <w:rPr>
          <w:rFonts w:ascii="Times New Roman" w:hAnsi="Times New Roman" w:cs="Times New Roman"/>
          <w:strike/>
          <w:color w:val="FF0000"/>
          <w:sz w:val="24"/>
          <w:szCs w:val="24"/>
        </w:rPr>
        <w:t>phenylbutazone</w:t>
      </w:r>
      <w:proofErr w:type="spellEnd"/>
      <w:r w:rsidRPr="000159A1">
        <w:rPr>
          <w:rFonts w:ascii="Times New Roman" w:hAnsi="Times New Roman" w:cs="Times New Roman"/>
          <w:color w:val="FF0000"/>
          <w:sz w:val="24"/>
          <w:szCs w:val="24"/>
        </w:rPr>
        <w:t xml:space="preserve"> </w:t>
      </w:r>
      <w:r w:rsidRPr="000159A1">
        <w:rPr>
          <w:rFonts w:ascii="Times New Roman" w:hAnsi="Times New Roman" w:cs="Times New Roman"/>
          <w:b/>
          <w:color w:val="FF0000"/>
          <w:sz w:val="24"/>
          <w:szCs w:val="24"/>
          <w:u w:val="single"/>
        </w:rPr>
        <w:t>one</w:t>
      </w:r>
      <w:r w:rsidRPr="000159A1">
        <w:rPr>
          <w:rFonts w:ascii="Times New Roman" w:hAnsi="Times New Roman" w:cs="Times New Roman"/>
          <w:color w:val="FF0000"/>
          <w:sz w:val="24"/>
          <w:szCs w:val="24"/>
          <w:u w:val="single"/>
        </w:rPr>
        <w:t xml:space="preserve"> of three non-steroidal anti-inflammatory drugs (NSAIDs) in its system.</w:t>
      </w:r>
      <w:r w:rsidRPr="000159A1">
        <w:rPr>
          <w:rFonts w:ascii="Times New Roman" w:hAnsi="Times New Roman" w:cs="Times New Roman"/>
          <w:color w:val="FF0000"/>
          <w:sz w:val="24"/>
          <w:szCs w:val="24"/>
        </w:rPr>
        <w:t xml:space="preserve"> </w:t>
      </w:r>
      <w:proofErr w:type="spellStart"/>
      <w:r w:rsidRPr="000159A1">
        <w:rPr>
          <w:rFonts w:ascii="Times New Roman" w:hAnsi="Times New Roman" w:cs="Times New Roman"/>
          <w:color w:val="FF0000"/>
          <w:sz w:val="24"/>
          <w:szCs w:val="24"/>
          <w:u w:val="single"/>
        </w:rPr>
        <w:t>Phenylbutazone</w:t>
      </w:r>
      <w:proofErr w:type="spellEnd"/>
      <w:r w:rsidRPr="000159A1">
        <w:rPr>
          <w:rFonts w:ascii="Times New Roman" w:hAnsi="Times New Roman" w:cs="Times New Roman"/>
          <w:color w:val="FF0000"/>
          <w:sz w:val="24"/>
          <w:szCs w:val="24"/>
          <w:u w:val="single"/>
        </w:rPr>
        <w:t xml:space="preserve">, </w:t>
      </w:r>
      <w:proofErr w:type="spellStart"/>
      <w:r w:rsidRPr="000159A1">
        <w:rPr>
          <w:rFonts w:ascii="Times New Roman" w:hAnsi="Times New Roman" w:cs="Times New Roman"/>
          <w:color w:val="FF0000"/>
          <w:sz w:val="24"/>
          <w:szCs w:val="24"/>
          <w:u w:val="single"/>
        </w:rPr>
        <w:t>Flunixin</w:t>
      </w:r>
      <w:proofErr w:type="spellEnd"/>
      <w:r w:rsidRPr="000159A1">
        <w:rPr>
          <w:rFonts w:ascii="Times New Roman" w:hAnsi="Times New Roman" w:cs="Times New Roman"/>
          <w:color w:val="FF0000"/>
          <w:sz w:val="24"/>
          <w:szCs w:val="24"/>
          <w:u w:val="single"/>
        </w:rPr>
        <w:t xml:space="preserve">, or </w:t>
      </w:r>
      <w:proofErr w:type="spellStart"/>
      <w:r w:rsidRPr="000159A1">
        <w:rPr>
          <w:rFonts w:ascii="Times New Roman" w:hAnsi="Times New Roman" w:cs="Times New Roman"/>
          <w:color w:val="FF0000"/>
          <w:sz w:val="24"/>
          <w:szCs w:val="24"/>
          <w:u w:val="single"/>
        </w:rPr>
        <w:t>Ketoprofen</w:t>
      </w:r>
      <w:proofErr w:type="spellEnd"/>
      <w:r w:rsidRPr="000159A1">
        <w:rPr>
          <w:rFonts w:ascii="Times New Roman" w:hAnsi="Times New Roman" w:cs="Times New Roman"/>
          <w:color w:val="FF0000"/>
          <w:sz w:val="24"/>
          <w:szCs w:val="24"/>
          <w:u w:val="single"/>
        </w:rPr>
        <w:t xml:space="preserve"> are approved for use pursuant to rule 14.002 and subsections thereafter and must be declared on the entry card at the time of entry.</w:t>
      </w:r>
      <w:r w:rsidRPr="000159A1">
        <w:rPr>
          <w:rFonts w:ascii="Times New Roman" w:hAnsi="Times New Roman" w:cs="Times New Roman"/>
          <w:color w:val="FF0000"/>
          <w:sz w:val="24"/>
          <w:szCs w:val="24"/>
        </w:rPr>
        <w:t xml:space="preserve"> </w:t>
      </w:r>
      <w:proofErr w:type="spellStart"/>
      <w:r w:rsidRPr="000159A1">
        <w:rPr>
          <w:rFonts w:ascii="Times New Roman" w:hAnsi="Times New Roman" w:cs="Times New Roman"/>
          <w:strike/>
          <w:color w:val="FF0000"/>
          <w:sz w:val="24"/>
          <w:szCs w:val="24"/>
        </w:rPr>
        <w:t>Phenylbutazone</w:t>
      </w:r>
      <w:proofErr w:type="spellEnd"/>
      <w:r w:rsidRPr="000159A1">
        <w:rPr>
          <w:rFonts w:ascii="Times New Roman" w:hAnsi="Times New Roman" w:cs="Times New Roman"/>
          <w:color w:val="FF0000"/>
          <w:sz w:val="24"/>
          <w:szCs w:val="24"/>
        </w:rPr>
        <w:t xml:space="preserve"> </w:t>
      </w:r>
      <w:r w:rsidRPr="000159A1">
        <w:rPr>
          <w:rFonts w:ascii="Times New Roman" w:hAnsi="Times New Roman" w:cs="Times New Roman"/>
          <w:color w:val="FF0000"/>
          <w:sz w:val="24"/>
          <w:szCs w:val="24"/>
          <w:u w:val="single"/>
        </w:rPr>
        <w:t>An NSAID</w:t>
      </w:r>
      <w:r w:rsidRPr="0095028D">
        <w:rPr>
          <w:rFonts w:ascii="Times New Roman" w:hAnsi="Times New Roman" w:cs="Times New Roman"/>
          <w:sz w:val="24"/>
          <w:szCs w:val="24"/>
        </w:rPr>
        <w:t xml:space="preserve"> shall not be administered in any form, or be available for any horse through feed or other substances, within the twenty-four hours prior to the running of a horse in a race</w:t>
      </w:r>
      <w:r w:rsidRPr="000159A1">
        <w:rPr>
          <w:rFonts w:ascii="Times New Roman" w:hAnsi="Times New Roman" w:cs="Times New Roman"/>
          <w:color w:val="FF0000"/>
          <w:sz w:val="24"/>
          <w:szCs w:val="24"/>
        </w:rPr>
        <w:t>.</w:t>
      </w:r>
      <w:r w:rsidRPr="000159A1">
        <w:rPr>
          <w:rFonts w:ascii="Times New Roman" w:hAnsi="Times New Roman" w:cs="Times New Roman"/>
          <w:strike/>
          <w:color w:val="FF0000"/>
          <w:sz w:val="24"/>
          <w:szCs w:val="24"/>
        </w:rPr>
        <w:t xml:space="preserve">  The level of </w:t>
      </w:r>
      <w:proofErr w:type="spellStart"/>
      <w:r w:rsidRPr="000159A1">
        <w:rPr>
          <w:rFonts w:ascii="Times New Roman" w:hAnsi="Times New Roman" w:cs="Times New Roman"/>
          <w:strike/>
          <w:color w:val="FF0000"/>
          <w:sz w:val="24"/>
          <w:szCs w:val="24"/>
        </w:rPr>
        <w:t>phenylbutazone</w:t>
      </w:r>
      <w:proofErr w:type="spellEnd"/>
      <w:r w:rsidRPr="000159A1">
        <w:rPr>
          <w:rFonts w:ascii="Times New Roman" w:hAnsi="Times New Roman" w:cs="Times New Roman"/>
          <w:strike/>
          <w:color w:val="FF0000"/>
          <w:sz w:val="24"/>
          <w:szCs w:val="24"/>
        </w:rPr>
        <w:t xml:space="preserve"> shall not exceed 5.0 </w:t>
      </w:r>
      <w:proofErr w:type="spellStart"/>
      <w:r w:rsidRPr="000159A1">
        <w:rPr>
          <w:rFonts w:ascii="Times New Roman" w:hAnsi="Times New Roman" w:cs="Times New Roman"/>
          <w:strike/>
          <w:color w:val="FF0000"/>
          <w:sz w:val="24"/>
          <w:szCs w:val="24"/>
        </w:rPr>
        <w:t>ug</w:t>
      </w:r>
      <w:proofErr w:type="spellEnd"/>
      <w:r w:rsidRPr="000159A1">
        <w:rPr>
          <w:rFonts w:ascii="Times New Roman" w:hAnsi="Times New Roman" w:cs="Times New Roman"/>
          <w:strike/>
          <w:color w:val="FF0000"/>
          <w:sz w:val="24"/>
          <w:szCs w:val="24"/>
        </w:rPr>
        <w:t xml:space="preserve">/ml in blood or plasma samples taken following a race (re: rule 18.010). </w:t>
      </w:r>
      <w:r w:rsidRPr="000159A1">
        <w:rPr>
          <w:rFonts w:ascii="Times New Roman" w:hAnsi="Times New Roman" w:cs="Times New Roman"/>
          <w:color w:val="FF0000"/>
          <w:sz w:val="24"/>
          <w:szCs w:val="24"/>
          <w:u w:val="single"/>
        </w:rPr>
        <w:t xml:space="preserve">The presence of more than one NSAID is not permitted in a horse’s system on race day. </w:t>
      </w:r>
    </w:p>
    <w:p w:rsidR="00146989" w:rsidRDefault="00146989" w:rsidP="00146989">
      <w:pPr>
        <w:ind w:left="715" w:right="240"/>
        <w:rPr>
          <w:rFonts w:ascii="Times New Roman" w:hAnsi="Times New Roman" w:cs="Times New Roman"/>
          <w:sz w:val="24"/>
          <w:szCs w:val="24"/>
        </w:rPr>
      </w:pPr>
      <w:r w:rsidRPr="0095028D">
        <w:rPr>
          <w:rFonts w:ascii="Times New Roman" w:hAnsi="Times New Roman" w:cs="Times New Roman"/>
          <w:b/>
          <w:sz w:val="24"/>
          <w:szCs w:val="24"/>
        </w:rPr>
        <w:t>9.001.30</w:t>
      </w:r>
      <w:r w:rsidRPr="0095028D">
        <w:rPr>
          <w:rFonts w:ascii="Times New Roman" w:hAnsi="Times New Roman" w:cs="Times New Roman"/>
          <w:sz w:val="24"/>
          <w:szCs w:val="24"/>
        </w:rPr>
        <w:t xml:space="preserve"> Furosemide (Salix) </w:t>
      </w:r>
      <w:r w:rsidRPr="001665A2">
        <w:rPr>
          <w:rFonts w:ascii="Times New Roman" w:hAnsi="Times New Roman" w:cs="Times New Roman"/>
          <w:color w:val="FF0000"/>
          <w:sz w:val="24"/>
          <w:szCs w:val="24"/>
          <w:u w:val="single"/>
        </w:rPr>
        <w:t>is</w:t>
      </w:r>
      <w:r w:rsidRPr="001665A2">
        <w:rPr>
          <w:rFonts w:ascii="Times New Roman" w:hAnsi="Times New Roman" w:cs="Times New Roman"/>
          <w:color w:val="FF0000"/>
          <w:sz w:val="24"/>
          <w:szCs w:val="24"/>
        </w:rPr>
        <w:t xml:space="preserve"> </w:t>
      </w:r>
      <w:r w:rsidRPr="001665A2">
        <w:rPr>
          <w:rFonts w:ascii="Times New Roman" w:hAnsi="Times New Roman" w:cs="Times New Roman"/>
          <w:strike/>
          <w:color w:val="FF0000"/>
          <w:sz w:val="24"/>
          <w:szCs w:val="24"/>
        </w:rPr>
        <w:t>shall be</w:t>
      </w:r>
      <w:r w:rsidRPr="001665A2">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permitted pursuant to rule 14.003 and subsections thereafter for administration to horses for treatment and prevention of exercise induced pulmonary hemorrhage </w:t>
      </w:r>
      <w:r>
        <w:rPr>
          <w:rFonts w:ascii="Times New Roman" w:hAnsi="Times New Roman" w:cs="Times New Roman"/>
          <w:sz w:val="24"/>
          <w:szCs w:val="24"/>
        </w:rPr>
        <w:t>(EIPH) or bleeders. The use of F</w:t>
      </w:r>
      <w:r w:rsidRPr="0095028D">
        <w:rPr>
          <w:rFonts w:ascii="Times New Roman" w:hAnsi="Times New Roman" w:cs="Times New Roman"/>
          <w:sz w:val="24"/>
          <w:szCs w:val="24"/>
        </w:rPr>
        <w:t xml:space="preserve">urosemide must be declared on the entry card at the time of entry. </w:t>
      </w:r>
    </w:p>
    <w:p w:rsidR="00146989" w:rsidRPr="0095028D" w:rsidRDefault="00146989" w:rsidP="00146989">
      <w:pPr>
        <w:ind w:left="715" w:right="240"/>
        <w:rPr>
          <w:rFonts w:ascii="Times New Roman" w:hAnsi="Times New Roman" w:cs="Times New Roman"/>
          <w:sz w:val="24"/>
          <w:szCs w:val="24"/>
        </w:rPr>
      </w:pPr>
      <w:r w:rsidRPr="0095028D">
        <w:rPr>
          <w:rFonts w:ascii="Times New Roman" w:hAnsi="Times New Roman" w:cs="Times New Roman"/>
          <w:b/>
          <w:sz w:val="24"/>
          <w:szCs w:val="24"/>
        </w:rPr>
        <w:t xml:space="preserve">9.001.31 – </w:t>
      </w:r>
      <w:r w:rsidRPr="0095028D">
        <w:rPr>
          <w:rFonts w:ascii="Times New Roman" w:hAnsi="Times New Roman" w:cs="Times New Roman"/>
          <w:sz w:val="24"/>
          <w:szCs w:val="24"/>
        </w:rPr>
        <w:t>Repealed</w:t>
      </w:r>
    </w:p>
    <w:p w:rsidR="00146989" w:rsidRPr="0095028D" w:rsidRDefault="00146989" w:rsidP="00146989">
      <w:pPr>
        <w:spacing w:after="218"/>
        <w:ind w:left="730"/>
        <w:rPr>
          <w:rFonts w:ascii="Times New Roman" w:hAnsi="Times New Roman" w:cs="Times New Roman"/>
          <w:sz w:val="24"/>
          <w:szCs w:val="24"/>
        </w:rPr>
      </w:pPr>
      <w:r w:rsidRPr="0095028D">
        <w:rPr>
          <w:rFonts w:ascii="Times New Roman" w:hAnsi="Times New Roman" w:cs="Times New Roman"/>
          <w:b/>
          <w:sz w:val="24"/>
          <w:szCs w:val="24"/>
        </w:rPr>
        <w:t xml:space="preserve">9.001.32 – </w:t>
      </w:r>
      <w:r w:rsidRPr="0095028D">
        <w:rPr>
          <w:rFonts w:ascii="Times New Roman" w:hAnsi="Times New Roman" w:cs="Times New Roman"/>
          <w:sz w:val="24"/>
          <w:szCs w:val="24"/>
        </w:rPr>
        <w:t>Repealed</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9.001.33</w:t>
      </w:r>
      <w:r w:rsidRPr="0095028D">
        <w:rPr>
          <w:rFonts w:ascii="Times New Roman" w:hAnsi="Times New Roman" w:cs="Times New Roman"/>
          <w:sz w:val="24"/>
          <w:szCs w:val="24"/>
        </w:rPr>
        <w:t xml:space="preserve"> – Repealed</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9.001.34</w:t>
      </w:r>
      <w:r w:rsidRPr="0095028D">
        <w:rPr>
          <w:rFonts w:ascii="Times New Roman" w:hAnsi="Times New Roman" w:cs="Times New Roman"/>
          <w:sz w:val="24"/>
          <w:szCs w:val="24"/>
        </w:rPr>
        <w:t xml:space="preserve"> No horse on the veterinarian's list shall be qualified to be entered, or to start.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9.001.35</w:t>
      </w:r>
      <w:r w:rsidRPr="0095028D">
        <w:rPr>
          <w:rFonts w:ascii="Times New Roman" w:hAnsi="Times New Roman" w:cs="Times New Roman"/>
          <w:sz w:val="24"/>
          <w:szCs w:val="24"/>
        </w:rPr>
        <w:t xml:space="preserve"> If a horse is sold to a disqualified person, said horse's racing engagements should be void as of the date of sale.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9.001.36</w:t>
      </w:r>
      <w:r w:rsidRPr="0095028D">
        <w:rPr>
          <w:rFonts w:ascii="Times New Roman" w:hAnsi="Times New Roman" w:cs="Times New Roman"/>
          <w:sz w:val="24"/>
          <w:szCs w:val="24"/>
        </w:rPr>
        <w:t xml:space="preserve"> No horse </w:t>
      </w:r>
      <w:r w:rsidRPr="004C7A94">
        <w:rPr>
          <w:rFonts w:ascii="Times New Roman" w:hAnsi="Times New Roman" w:cs="Times New Roman"/>
          <w:color w:val="FF0000"/>
          <w:sz w:val="24"/>
          <w:szCs w:val="24"/>
          <w:u w:val="single"/>
        </w:rPr>
        <w:t>is</w:t>
      </w:r>
      <w:r w:rsidRPr="004C7A94">
        <w:rPr>
          <w:rFonts w:ascii="Times New Roman" w:hAnsi="Times New Roman" w:cs="Times New Roman"/>
          <w:color w:val="FF0000"/>
          <w:sz w:val="24"/>
          <w:szCs w:val="24"/>
        </w:rPr>
        <w:t xml:space="preserve"> </w:t>
      </w:r>
      <w:r w:rsidRPr="004C7A94">
        <w:rPr>
          <w:rFonts w:ascii="Times New Roman" w:hAnsi="Times New Roman" w:cs="Times New Roman"/>
          <w:strike/>
          <w:color w:val="FF0000"/>
          <w:sz w:val="24"/>
          <w:szCs w:val="24"/>
        </w:rPr>
        <w:t>shall be</w:t>
      </w:r>
      <w:r w:rsidRPr="004C7A94">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allowed to enter or to start in any race if the owner of that horse is in arrears, except with the approval of the racing secretary or stewards. </w:t>
      </w: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b/>
          <w:bCs/>
          <w:strike/>
          <w:color w:val="FF0000"/>
          <w:sz w:val="24"/>
          <w:szCs w:val="24"/>
        </w:rPr>
        <w:t xml:space="preserve">9.001.37 </w:t>
      </w:r>
      <w:r w:rsidRPr="000159A1">
        <w:rPr>
          <w:rFonts w:ascii="Times New Roman" w:hAnsi="Times New Roman" w:cs="Times New Roman"/>
          <w:strike/>
          <w:color w:val="FF0000"/>
          <w:sz w:val="24"/>
          <w:szCs w:val="24"/>
        </w:rPr>
        <w:t>No more than two horses of the same ownership or interest</w:t>
      </w: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strike/>
          <w:color w:val="FF0000"/>
          <w:sz w:val="24"/>
          <w:szCs w:val="24"/>
        </w:rPr>
        <w:t>shall be entered in a purse race and both may start, except:</w:t>
      </w: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b/>
          <w:bCs/>
          <w:strike/>
          <w:color w:val="FF0000"/>
          <w:sz w:val="24"/>
          <w:szCs w:val="24"/>
        </w:rPr>
        <w:t xml:space="preserve">(1) </w:t>
      </w:r>
      <w:r w:rsidRPr="000159A1">
        <w:rPr>
          <w:rFonts w:ascii="Times New Roman" w:hAnsi="Times New Roman" w:cs="Times New Roman"/>
          <w:strike/>
          <w:color w:val="FF0000"/>
          <w:sz w:val="24"/>
          <w:szCs w:val="24"/>
        </w:rPr>
        <w:t>When making an entry, the trainer must express a preference.</w:t>
      </w: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strike/>
          <w:color w:val="FF0000"/>
          <w:sz w:val="24"/>
          <w:szCs w:val="24"/>
        </w:rPr>
        <w:t>In no case may two horses start as an entry even though uncoupled</w:t>
      </w: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strike/>
          <w:color w:val="FF0000"/>
          <w:sz w:val="24"/>
          <w:szCs w:val="24"/>
        </w:rPr>
        <w:lastRenderedPageBreak/>
        <w:t>for wagering purposes if it deprives a single entry from starting, however, uncoupled entries shall not be preferred over coupled entries, stakes and added money races excepted. (See Chapter 9.001.39).</w:t>
      </w:r>
    </w:p>
    <w:p w:rsidR="00146989" w:rsidRPr="000159A1" w:rsidRDefault="00146989" w:rsidP="00146989">
      <w:pPr>
        <w:autoSpaceDE w:val="0"/>
        <w:autoSpaceDN w:val="0"/>
        <w:adjustRightInd w:val="0"/>
        <w:rPr>
          <w:rFonts w:ascii="Times New Roman" w:hAnsi="Times New Roman" w:cs="Times New Roman"/>
          <w:b/>
          <w:bCs/>
          <w:strike/>
          <w:color w:val="FF0000"/>
          <w:sz w:val="24"/>
          <w:szCs w:val="24"/>
        </w:rPr>
      </w:pPr>
    </w:p>
    <w:p w:rsidR="00146989" w:rsidRPr="000159A1" w:rsidRDefault="00146989" w:rsidP="00146989">
      <w:pPr>
        <w:autoSpaceDE w:val="0"/>
        <w:autoSpaceDN w:val="0"/>
        <w:adjustRightInd w:val="0"/>
        <w:rPr>
          <w:rFonts w:ascii="Times New Roman" w:hAnsi="Times New Roman" w:cs="Times New Roman"/>
          <w:strike/>
          <w:color w:val="FF0000"/>
          <w:sz w:val="24"/>
          <w:szCs w:val="24"/>
        </w:rPr>
      </w:pPr>
      <w:r w:rsidRPr="000159A1">
        <w:rPr>
          <w:rFonts w:ascii="Times New Roman" w:hAnsi="Times New Roman" w:cs="Times New Roman"/>
          <w:b/>
          <w:bCs/>
          <w:strike/>
          <w:color w:val="FF0000"/>
          <w:sz w:val="24"/>
          <w:szCs w:val="24"/>
        </w:rPr>
        <w:t xml:space="preserve">(2) </w:t>
      </w:r>
      <w:r w:rsidRPr="000159A1">
        <w:rPr>
          <w:rFonts w:ascii="Times New Roman" w:hAnsi="Times New Roman" w:cs="Times New Roman"/>
          <w:strike/>
          <w:color w:val="FF0000"/>
          <w:sz w:val="24"/>
          <w:szCs w:val="24"/>
        </w:rPr>
        <w:t>Horses remaining eligible in stakes but eliminated because of these rules will cause a refund of all fees paid for that horse. (See Chapter 16.001.08.)</w:t>
      </w:r>
    </w:p>
    <w:p w:rsidR="00146989" w:rsidRPr="0095028D" w:rsidRDefault="00146989" w:rsidP="00146989">
      <w:pPr>
        <w:autoSpaceDE w:val="0"/>
        <w:autoSpaceDN w:val="0"/>
        <w:adjustRightInd w:val="0"/>
        <w:rPr>
          <w:rFonts w:ascii="Times New Roman" w:hAnsi="Times New Roman" w:cs="Times New Roman"/>
          <w:b/>
          <w:bCs/>
          <w:color w:val="FF0000"/>
          <w:sz w:val="24"/>
          <w:szCs w:val="24"/>
          <w:u w:val="single"/>
        </w:rPr>
      </w:pPr>
      <w:r w:rsidRPr="0095028D">
        <w:rPr>
          <w:rFonts w:ascii="Times New Roman" w:hAnsi="Times New Roman" w:cs="Times New Roman"/>
          <w:b/>
          <w:bCs/>
          <w:color w:val="FF0000"/>
          <w:sz w:val="24"/>
          <w:szCs w:val="24"/>
          <w:u w:val="single"/>
        </w:rPr>
        <w:t xml:space="preserve">9.001.37 </w:t>
      </w:r>
      <w:r w:rsidRPr="0095028D">
        <w:rPr>
          <w:rFonts w:ascii="Times New Roman" w:hAnsi="Times New Roman" w:cs="Times New Roman"/>
          <w:color w:val="FF0000"/>
          <w:sz w:val="24"/>
          <w:szCs w:val="24"/>
          <w:u w:val="single"/>
        </w:rPr>
        <w:t>No more than two horses having common ties through ownership or training may be entered in an overnight race, except:</w:t>
      </w:r>
      <w:r w:rsidRPr="0095028D">
        <w:rPr>
          <w:rFonts w:ascii="Times New Roman" w:hAnsi="Times New Roman" w:cs="Times New Roman"/>
          <w:b/>
          <w:bCs/>
          <w:color w:val="FF0000"/>
          <w:sz w:val="24"/>
          <w:szCs w:val="24"/>
          <w:u w:val="single"/>
        </w:rPr>
        <w:t xml:space="preserve"> </w:t>
      </w:r>
    </w:p>
    <w:p w:rsidR="00146989" w:rsidRDefault="00146989" w:rsidP="00146989">
      <w:pPr>
        <w:autoSpaceDE w:val="0"/>
        <w:autoSpaceDN w:val="0"/>
        <w:adjustRightInd w:val="0"/>
        <w:ind w:firstLine="720"/>
        <w:rPr>
          <w:rFonts w:ascii="Times New Roman" w:hAnsi="Times New Roman" w:cs="Times New Roman"/>
          <w:color w:val="FF0000"/>
          <w:sz w:val="24"/>
          <w:szCs w:val="24"/>
          <w:u w:val="single"/>
        </w:rPr>
      </w:pPr>
      <w:r w:rsidRPr="0095028D">
        <w:rPr>
          <w:rFonts w:ascii="Times New Roman" w:hAnsi="Times New Roman" w:cs="Times New Roman"/>
          <w:b/>
          <w:bCs/>
          <w:color w:val="FF0000"/>
          <w:sz w:val="24"/>
          <w:szCs w:val="24"/>
          <w:u w:val="single"/>
        </w:rPr>
        <w:t xml:space="preserve">(1) </w:t>
      </w:r>
      <w:r w:rsidRPr="0095028D">
        <w:rPr>
          <w:rFonts w:ascii="Times New Roman" w:hAnsi="Times New Roman" w:cs="Times New Roman"/>
          <w:color w:val="FF0000"/>
          <w:sz w:val="24"/>
          <w:szCs w:val="24"/>
          <w:u w:val="single"/>
        </w:rPr>
        <w:t xml:space="preserve">When making a double entry, the trainer must express a preference. </w:t>
      </w:r>
    </w:p>
    <w:p w:rsidR="00146989" w:rsidRPr="000159A1" w:rsidRDefault="00146989" w:rsidP="00146989">
      <w:pPr>
        <w:autoSpaceDE w:val="0"/>
        <w:autoSpaceDN w:val="0"/>
        <w:adjustRightInd w:val="0"/>
        <w:rPr>
          <w:rFonts w:ascii="Times New Roman" w:hAnsi="Times New Roman" w:cs="Times New Roman"/>
          <w:b/>
          <w:bCs/>
          <w:color w:val="FF0000"/>
          <w:sz w:val="24"/>
          <w:szCs w:val="24"/>
          <w:u w:val="single"/>
        </w:rPr>
      </w:pPr>
      <w:r w:rsidRPr="000159A1">
        <w:rPr>
          <w:rFonts w:ascii="Times New Roman" w:hAnsi="Times New Roman" w:cs="Times New Roman"/>
          <w:b/>
          <w:bCs/>
          <w:strike/>
          <w:color w:val="FF0000"/>
          <w:sz w:val="24"/>
          <w:szCs w:val="24"/>
        </w:rPr>
        <w:t xml:space="preserve">9.001.38 </w:t>
      </w:r>
      <w:r w:rsidRPr="000159A1">
        <w:rPr>
          <w:rFonts w:ascii="Times New Roman" w:hAnsi="Times New Roman" w:cs="Times New Roman"/>
          <w:strike/>
          <w:color w:val="FF0000"/>
          <w:sz w:val="24"/>
          <w:szCs w:val="24"/>
        </w:rPr>
        <w:t>Double entries of the same ownership may not be uncoupled for wagering purposes. However, with permission of the stewards, double entries of separate ownerships and trained by the same trainer, may be uncoupled for wagering purposes.</w:t>
      </w:r>
    </w:p>
    <w:p w:rsidR="00146989" w:rsidRDefault="00146989" w:rsidP="00146989">
      <w:pPr>
        <w:autoSpaceDE w:val="0"/>
        <w:autoSpaceDN w:val="0"/>
        <w:adjustRightInd w:val="0"/>
        <w:rPr>
          <w:rFonts w:ascii="Times New Roman" w:hAnsi="Times New Roman" w:cs="Times New Roman"/>
          <w:color w:val="FF0000"/>
          <w:sz w:val="24"/>
          <w:szCs w:val="24"/>
          <w:u w:val="single"/>
        </w:rPr>
      </w:pPr>
      <w:r w:rsidRPr="0095028D">
        <w:rPr>
          <w:rFonts w:ascii="Times New Roman" w:hAnsi="Times New Roman" w:cs="Times New Roman"/>
          <w:b/>
          <w:bCs/>
          <w:color w:val="FF0000"/>
          <w:sz w:val="24"/>
          <w:szCs w:val="24"/>
          <w:u w:val="single"/>
        </w:rPr>
        <w:t xml:space="preserve">9.001.38 </w:t>
      </w:r>
      <w:r w:rsidRPr="000159A1">
        <w:rPr>
          <w:rFonts w:ascii="Times New Roman" w:hAnsi="Times New Roman" w:cs="Times New Roman"/>
          <w:color w:val="FF0000"/>
          <w:sz w:val="24"/>
          <w:szCs w:val="24"/>
          <w:u w:val="single"/>
        </w:rPr>
        <w:t>Entries</w:t>
      </w:r>
      <w:r w:rsidRPr="0095028D">
        <w:rPr>
          <w:rFonts w:ascii="Times New Roman" w:hAnsi="Times New Roman" w:cs="Times New Roman"/>
          <w:color w:val="FF0000"/>
          <w:sz w:val="24"/>
          <w:szCs w:val="24"/>
          <w:u w:val="single"/>
        </w:rPr>
        <w:t xml:space="preserve"> of the same owner or the same trainer may not be uncoupled for wagering purposes without the permission of the Stewards.</w:t>
      </w:r>
    </w:p>
    <w:p w:rsidR="00146989" w:rsidRPr="0095028D" w:rsidRDefault="00146989" w:rsidP="00146989">
      <w:pPr>
        <w:ind w:left="705"/>
        <w:rPr>
          <w:rFonts w:ascii="Times New Roman" w:hAnsi="Times New Roman" w:cs="Times New Roman"/>
          <w:sz w:val="24"/>
          <w:szCs w:val="24"/>
        </w:rPr>
      </w:pPr>
      <w:r w:rsidRPr="0095028D">
        <w:rPr>
          <w:rFonts w:ascii="Times New Roman" w:hAnsi="Times New Roman" w:cs="Times New Roman"/>
          <w:b/>
          <w:sz w:val="24"/>
          <w:szCs w:val="24"/>
        </w:rPr>
        <w:t>9.001.39</w:t>
      </w:r>
      <w:r w:rsidRPr="0095028D">
        <w:rPr>
          <w:rFonts w:ascii="Times New Roman" w:hAnsi="Times New Roman" w:cs="Times New Roman"/>
          <w:sz w:val="24"/>
          <w:szCs w:val="24"/>
        </w:rPr>
        <w:t xml:space="preserve"> If a race is declared off, the racing secretary may split or divide any overnight race which may have closed and cause a new drawing for postpositions.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9.001.40</w:t>
      </w:r>
      <w:r w:rsidRPr="0095028D">
        <w:rPr>
          <w:rFonts w:ascii="Times New Roman" w:hAnsi="Times New Roman" w:cs="Times New Roman"/>
          <w:sz w:val="24"/>
          <w:szCs w:val="24"/>
        </w:rPr>
        <w:t xml:space="preserve"> Entries shall be closed at an advertised time and no entry accepted thereafter.  The racing secretary, however, may postpone closing of overnight races.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9.001.41</w:t>
      </w:r>
      <w:r w:rsidRPr="0095028D">
        <w:rPr>
          <w:rFonts w:ascii="Times New Roman" w:hAnsi="Times New Roman" w:cs="Times New Roman"/>
          <w:sz w:val="24"/>
          <w:szCs w:val="24"/>
        </w:rPr>
        <w:t xml:space="preserve">  If the number of entries to any purse race is in excess of the number of horses that may, because of track limitations, be permitted to start, the "starters" for the race and their post positions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determined by lot in the presence of those making the entries.  The same methods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employed in determining the starters and postpositions in split races.</w:t>
      </w:r>
    </w:p>
    <w:p w:rsidR="00146989" w:rsidRPr="0095028D" w:rsidRDefault="00146989" w:rsidP="00146989">
      <w:pPr>
        <w:spacing w:after="218"/>
        <w:ind w:left="-5"/>
        <w:rPr>
          <w:rFonts w:ascii="Times New Roman" w:hAnsi="Times New Roman" w:cs="Times New Roman"/>
          <w:sz w:val="24"/>
          <w:szCs w:val="24"/>
        </w:rPr>
      </w:pPr>
      <w:r w:rsidRPr="0095028D">
        <w:rPr>
          <w:rFonts w:ascii="Times New Roman" w:hAnsi="Times New Roman" w:cs="Times New Roman"/>
          <w:b/>
          <w:sz w:val="24"/>
          <w:szCs w:val="24"/>
        </w:rPr>
        <w:t xml:space="preserve">9.002 ALSO ELIGIBLE </w:t>
      </w:r>
    </w:p>
    <w:p w:rsidR="00146989" w:rsidRDefault="00146989" w:rsidP="00146989">
      <w:pPr>
        <w:spacing w:after="0"/>
        <w:ind w:left="715"/>
        <w:rPr>
          <w:rFonts w:ascii="Times New Roman" w:hAnsi="Times New Roman" w:cs="Times New Roman"/>
          <w:sz w:val="24"/>
          <w:szCs w:val="24"/>
        </w:rPr>
      </w:pPr>
      <w:r w:rsidRPr="0095028D">
        <w:rPr>
          <w:rFonts w:ascii="Times New Roman" w:hAnsi="Times New Roman" w:cs="Times New Roman"/>
          <w:b/>
          <w:sz w:val="24"/>
          <w:szCs w:val="24"/>
        </w:rPr>
        <w:t>9.002.01</w:t>
      </w:r>
      <w:r w:rsidRPr="0095028D">
        <w:rPr>
          <w:rFonts w:ascii="Times New Roman" w:hAnsi="Times New Roman" w:cs="Times New Roman"/>
          <w:sz w:val="24"/>
          <w:szCs w:val="24"/>
        </w:rPr>
        <w:t xml:space="preserve"> A list of names (number to be determined by the racing secretary) may be drawn from the overflow entries and listed as "also eligible" to start if and when horses originally carded are "scratched". If more than one horse is scratched, postpositions of horses drawing in from the also eligible list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determined by lot</w:t>
      </w:r>
      <w:r>
        <w:rPr>
          <w:rFonts w:ascii="Times New Roman" w:hAnsi="Times New Roman" w:cs="Times New Roman"/>
          <w:sz w:val="24"/>
          <w:szCs w:val="24"/>
        </w:rPr>
        <w:t>.</w:t>
      </w:r>
    </w:p>
    <w:p w:rsidR="00146989" w:rsidRPr="0095028D" w:rsidRDefault="00146989" w:rsidP="00146989">
      <w:pPr>
        <w:spacing w:after="0"/>
        <w:ind w:left="715"/>
        <w:rPr>
          <w:rFonts w:ascii="Times New Roman" w:hAnsi="Times New Roman" w:cs="Times New Roman"/>
          <w:sz w:val="24"/>
          <w:szCs w:val="24"/>
        </w:rPr>
      </w:pPr>
    </w:p>
    <w:p w:rsidR="00146989" w:rsidRPr="0095028D" w:rsidRDefault="00146989" w:rsidP="00146989">
      <w:pPr>
        <w:spacing w:after="0"/>
        <w:ind w:left="715"/>
        <w:rPr>
          <w:rFonts w:ascii="Times New Roman" w:hAnsi="Times New Roman" w:cs="Times New Roman"/>
          <w:sz w:val="24"/>
          <w:szCs w:val="24"/>
        </w:rPr>
      </w:pPr>
      <w:r w:rsidRPr="0095028D">
        <w:rPr>
          <w:rFonts w:ascii="Times New Roman" w:hAnsi="Times New Roman" w:cs="Times New Roman"/>
          <w:b/>
          <w:sz w:val="24"/>
          <w:szCs w:val="24"/>
        </w:rPr>
        <w:t>9.002.02</w:t>
      </w:r>
      <w:r w:rsidRPr="0095028D">
        <w:rPr>
          <w:rFonts w:ascii="Times New Roman" w:hAnsi="Times New Roman" w:cs="Times New Roman"/>
          <w:sz w:val="24"/>
          <w:szCs w:val="24"/>
        </w:rPr>
        <w:t xml:space="preserve"> Any horse that has drawn a position in a race and enters again on the next day that entries are taken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termed an "in-today" horse.  If the race in which the horse is entered overfills, the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given no consideration whatsoever, stakes excepted.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sz w:val="24"/>
          <w:szCs w:val="24"/>
        </w:rPr>
        <w:t xml:space="preserve">A horse on the "also eligible" list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not be considered as an</w:t>
      </w:r>
      <w:r>
        <w:rPr>
          <w:rFonts w:ascii="Times New Roman" w:hAnsi="Times New Roman" w:cs="Times New Roman"/>
          <w:sz w:val="24"/>
          <w:szCs w:val="24"/>
        </w:rPr>
        <w:t xml:space="preserve"> </w:t>
      </w:r>
      <w:r w:rsidRPr="0095028D">
        <w:rPr>
          <w:rFonts w:ascii="Times New Roman" w:hAnsi="Times New Roman" w:cs="Times New Roman"/>
          <w:sz w:val="24"/>
          <w:szCs w:val="24"/>
        </w:rPr>
        <w:t xml:space="preserve">"in-today" horse until he has actually been given a position in the race.  </w:t>
      </w:r>
    </w:p>
    <w:p w:rsidR="00146989" w:rsidRPr="0095028D" w:rsidRDefault="00146989" w:rsidP="00146989">
      <w:pPr>
        <w:spacing w:after="8"/>
        <w:ind w:left="-5"/>
        <w:rPr>
          <w:rFonts w:ascii="Times New Roman" w:hAnsi="Times New Roman" w:cs="Times New Roman"/>
          <w:sz w:val="24"/>
          <w:szCs w:val="24"/>
        </w:rPr>
      </w:pPr>
      <w:r w:rsidRPr="0095028D">
        <w:rPr>
          <w:rFonts w:ascii="Times New Roman" w:hAnsi="Times New Roman" w:cs="Times New Roman"/>
          <w:b/>
          <w:sz w:val="24"/>
          <w:szCs w:val="24"/>
        </w:rPr>
        <w:t>9.003 PREFERRED LIST</w:t>
      </w:r>
    </w:p>
    <w:p w:rsidR="00146989" w:rsidRPr="0095028D" w:rsidRDefault="00146989" w:rsidP="00146989">
      <w:pPr>
        <w:spacing w:after="0" w:line="259" w:lineRule="auto"/>
        <w:rPr>
          <w:rFonts w:ascii="Times New Roman" w:hAnsi="Times New Roman" w:cs="Times New Roman"/>
          <w:sz w:val="24"/>
          <w:szCs w:val="24"/>
        </w:rPr>
      </w:pPr>
      <w:r w:rsidRPr="0095028D">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9.003.01</w:t>
      </w:r>
      <w:r w:rsidRPr="0095028D">
        <w:rPr>
          <w:rFonts w:ascii="Times New Roman" w:hAnsi="Times New Roman" w:cs="Times New Roman"/>
          <w:sz w:val="24"/>
          <w:szCs w:val="24"/>
        </w:rPr>
        <w:t xml:space="preserve"> The racing secretary shall maintain a list of entered horses eliminated from starting by a surplus of entries, and these horses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constitute a preferred list and </w:t>
      </w:r>
      <w:r w:rsidRPr="0095028D">
        <w:rPr>
          <w:rFonts w:ascii="Times New Roman" w:hAnsi="Times New Roman" w:cs="Times New Roman"/>
          <w:sz w:val="24"/>
          <w:szCs w:val="24"/>
        </w:rPr>
        <w:lastRenderedPageBreak/>
        <w:t xml:space="preserve">have preference. The manner in which the preferred list </w:t>
      </w:r>
      <w:r w:rsidRPr="004C7A94">
        <w:rPr>
          <w:rFonts w:ascii="Times New Roman" w:hAnsi="Times New Roman" w:cs="Times New Roman"/>
          <w:strike/>
          <w:color w:val="FF0000"/>
          <w:sz w:val="24"/>
          <w:szCs w:val="24"/>
        </w:rPr>
        <w:t>shall be</w:t>
      </w:r>
      <w:r w:rsidRPr="004C7A94">
        <w:rPr>
          <w:rFonts w:ascii="Times New Roman" w:hAnsi="Times New Roman" w:cs="Times New Roman"/>
          <w:color w:val="FF0000"/>
          <w:sz w:val="24"/>
          <w:szCs w:val="24"/>
        </w:rPr>
        <w:t xml:space="preserve"> </w:t>
      </w:r>
      <w:r w:rsidRPr="004C7A94">
        <w:rPr>
          <w:rFonts w:ascii="Times New Roman" w:hAnsi="Times New Roman" w:cs="Times New Roman"/>
          <w:color w:val="FF0000"/>
          <w:sz w:val="24"/>
          <w:szCs w:val="24"/>
          <w:u w:val="single"/>
        </w:rPr>
        <w:t>is</w:t>
      </w:r>
      <w:r w:rsidRPr="004C7A94">
        <w:rPr>
          <w:rFonts w:ascii="Times New Roman" w:hAnsi="Times New Roman" w:cs="Times New Roman"/>
          <w:color w:val="FF0000"/>
          <w:sz w:val="24"/>
          <w:szCs w:val="24"/>
        </w:rPr>
        <w:t xml:space="preserve"> </w:t>
      </w:r>
      <w:r w:rsidRPr="0095028D">
        <w:rPr>
          <w:rFonts w:ascii="Times New Roman" w:hAnsi="Times New Roman" w:cs="Times New Roman"/>
          <w:sz w:val="24"/>
          <w:szCs w:val="24"/>
        </w:rPr>
        <w:t>maintained and all rules relating thereto must</w:t>
      </w:r>
      <w:r w:rsidRPr="0095028D">
        <w:rPr>
          <w:rFonts w:ascii="Times New Roman" w:hAnsi="Times New Roman" w:cs="Times New Roman"/>
          <w:sz w:val="24"/>
          <w:szCs w:val="24"/>
          <w:u w:val="single" w:color="000000"/>
        </w:rPr>
        <w:t xml:space="preserve"> </w:t>
      </w:r>
      <w:r w:rsidRPr="0095028D">
        <w:rPr>
          <w:rFonts w:ascii="Times New Roman" w:hAnsi="Times New Roman" w:cs="Times New Roman"/>
          <w:sz w:val="24"/>
          <w:szCs w:val="24"/>
        </w:rPr>
        <w:t>be submitted to the Commission at least 10 days prior to publication in a conditions book and not less than 30 days prior to the commencement of the race meeting.</w:t>
      </w:r>
    </w:p>
    <w:p w:rsidR="00146989" w:rsidRDefault="00146989" w:rsidP="00146989">
      <w:pPr>
        <w:spacing w:line="244" w:lineRule="auto"/>
        <w:ind w:left="1450"/>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9.003.02</w:t>
      </w:r>
      <w:r w:rsidRPr="0095028D">
        <w:rPr>
          <w:rFonts w:ascii="Times New Roman" w:hAnsi="Times New Roman" w:cs="Times New Roman"/>
          <w:sz w:val="24"/>
          <w:szCs w:val="24"/>
        </w:rPr>
        <w:t xml:space="preserve"> Entries that have closed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compiled without delay by the Racing Secretary and conspicuously posted.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9.003.03</w:t>
      </w:r>
      <w:r w:rsidRPr="0095028D">
        <w:rPr>
          <w:rFonts w:ascii="Times New Roman" w:hAnsi="Times New Roman" w:cs="Times New Roman"/>
          <w:sz w:val="24"/>
          <w:szCs w:val="24"/>
        </w:rPr>
        <w:t xml:space="preserve"> No alteration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made in any entry after closing of entries, but an error may be corrected.</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9.003.04</w:t>
      </w:r>
      <w:r w:rsidRPr="0095028D">
        <w:rPr>
          <w:rFonts w:ascii="Times New Roman" w:hAnsi="Times New Roman" w:cs="Times New Roman"/>
          <w:sz w:val="24"/>
          <w:szCs w:val="24"/>
        </w:rPr>
        <w:t xml:space="preserve"> No horse that has been excused from starting on account of sickness or physical disability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allowed to start for a minimum of five (5) calendar days, exclusive of the day of scratch.  Entry of said horse for its next start must be accompanied by a certificate of fitness from the track veterinarian and be approved by the Stewards. </w:t>
      </w:r>
    </w:p>
    <w:p w:rsidR="00146989" w:rsidRPr="0095028D" w:rsidRDefault="00146989" w:rsidP="00146989">
      <w:pPr>
        <w:spacing w:after="218"/>
        <w:ind w:left="-5"/>
        <w:rPr>
          <w:rFonts w:ascii="Times New Roman" w:hAnsi="Times New Roman" w:cs="Times New Roman"/>
          <w:sz w:val="24"/>
          <w:szCs w:val="24"/>
        </w:rPr>
      </w:pPr>
      <w:r w:rsidRPr="0095028D">
        <w:rPr>
          <w:rFonts w:ascii="Times New Roman" w:hAnsi="Times New Roman" w:cs="Times New Roman"/>
          <w:b/>
          <w:sz w:val="24"/>
          <w:szCs w:val="24"/>
        </w:rPr>
        <w:t>9.004 PENALTIES AND ALLOWANCES</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9.004.01</w:t>
      </w:r>
      <w:r w:rsidRPr="0095028D">
        <w:rPr>
          <w:rFonts w:ascii="Times New Roman" w:hAnsi="Times New Roman" w:cs="Times New Roman"/>
          <w:sz w:val="24"/>
          <w:szCs w:val="24"/>
        </w:rPr>
        <w:t xml:space="preserve"> Penalties and allowances are not cumulative, unless so declared by the conditions of the race, and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take effect at the time of starting, except that in overnight events a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have only the allowance to which it was entitled at the time of entry.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9.004.02</w:t>
      </w:r>
      <w:r w:rsidRPr="0095028D">
        <w:rPr>
          <w:rFonts w:ascii="Times New Roman" w:hAnsi="Times New Roman" w:cs="Times New Roman"/>
          <w:sz w:val="24"/>
          <w:szCs w:val="24"/>
        </w:rPr>
        <w:t xml:space="preserve"> Penalties are obligatory.  Allowances are optional as to all or any part thereof, and in overnight events must be claimed at the time of entry.  </w:t>
      </w: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9.004.03</w:t>
      </w:r>
      <w:r w:rsidRPr="0095028D">
        <w:rPr>
          <w:rFonts w:ascii="Times New Roman" w:hAnsi="Times New Roman" w:cs="Times New Roman"/>
          <w:sz w:val="24"/>
          <w:szCs w:val="24"/>
        </w:rPr>
        <w:t xml:space="preserve"> Allowances to the produce of untried horses shall be claimed before the expiration of the time for naming, and shall not be lost by winning after that time.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9.004.04</w:t>
      </w:r>
      <w:r w:rsidRPr="0095028D">
        <w:rPr>
          <w:rFonts w:ascii="Times New Roman" w:hAnsi="Times New Roman" w:cs="Times New Roman"/>
          <w:sz w:val="24"/>
          <w:szCs w:val="24"/>
        </w:rPr>
        <w:t xml:space="preserve"> No horse shall receive allowance of weight nor be relieved from extra weight for having been beaten in one or more races, but this rule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not prohibit maiden allowance or allowances to horses that have not won a race within a specified period or a race of specified value.</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9.004.05</w:t>
      </w:r>
      <w:r w:rsidRPr="0095028D">
        <w:rPr>
          <w:rFonts w:ascii="Times New Roman" w:hAnsi="Times New Roman" w:cs="Times New Roman"/>
          <w:sz w:val="24"/>
          <w:szCs w:val="24"/>
        </w:rPr>
        <w:t xml:space="preserve"> Failure to claim a weight allowance by oversight or omission is not cause of disqualification.  Claims of weight allowance to which a horse is not entitled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not disqualify unless such incorrect weight is carried in the race.  However, a fine may be imposed upon the person claiming allowance to which a horse is not entitled.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9.004.06</w:t>
      </w:r>
      <w:r w:rsidRPr="0095028D">
        <w:rPr>
          <w:rFonts w:ascii="Times New Roman" w:hAnsi="Times New Roman" w:cs="Times New Roman"/>
          <w:sz w:val="24"/>
          <w:szCs w:val="24"/>
        </w:rPr>
        <w:t xml:space="preserve"> Daily Racing Form and </w:t>
      </w:r>
      <w:proofErr w:type="spellStart"/>
      <w:r w:rsidRPr="0095028D">
        <w:rPr>
          <w:rFonts w:ascii="Times New Roman" w:hAnsi="Times New Roman" w:cs="Times New Roman"/>
          <w:sz w:val="24"/>
          <w:szCs w:val="24"/>
        </w:rPr>
        <w:t>Equibase</w:t>
      </w:r>
      <w:proofErr w:type="spellEnd"/>
      <w:r w:rsidRPr="0095028D">
        <w:rPr>
          <w:rFonts w:ascii="Times New Roman" w:hAnsi="Times New Roman" w:cs="Times New Roman"/>
          <w:sz w:val="24"/>
          <w:szCs w:val="24"/>
        </w:rPr>
        <w:t xml:space="preserve"> charts and past performances, and all official or recognized reports, records, and statistics concerning races at recognized meets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be considered in determination of eligibility and penalties and allowances of weight. </w:t>
      </w:r>
      <w:r w:rsidR="00962DC2">
        <w:rPr>
          <w:rFonts w:ascii="Times New Roman" w:hAnsi="Times New Roman" w:cs="Times New Roman"/>
          <w:sz w:val="24"/>
          <w:szCs w:val="24"/>
        </w:rPr>
        <w:t>T</w:t>
      </w:r>
      <w:r w:rsidRPr="0095028D">
        <w:rPr>
          <w:rFonts w:ascii="Times New Roman" w:hAnsi="Times New Roman" w:cs="Times New Roman"/>
          <w:sz w:val="24"/>
          <w:szCs w:val="24"/>
        </w:rPr>
        <w:t xml:space="preserve">he owner and trainer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responsible for eligibility and correct weight assignment.  The owner and trainer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responsible for disclosure at or prior to time of entry, any past performances affecting the eligibility, or penalties or allowances of weight, if such past performances are not disclosed on an official win record that is a part of, or is attached to, the foal registration certificate.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lastRenderedPageBreak/>
        <w:t>9.004.07</w:t>
      </w:r>
      <w:r w:rsidRPr="0095028D">
        <w:rPr>
          <w:rFonts w:ascii="Times New Roman" w:hAnsi="Times New Roman" w:cs="Times New Roman"/>
          <w:sz w:val="24"/>
          <w:szCs w:val="24"/>
        </w:rPr>
        <w:t xml:space="preserve"> No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incur a weight penalty for placement from which he is disqualified, but a horse placed through the disqualification of another horse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incur the weight penalties of that placement.  No such placement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make a horse ineligible to a race that has already been run. </w:t>
      </w:r>
    </w:p>
    <w:p w:rsidR="00146989"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9.004.08</w:t>
      </w:r>
      <w:r w:rsidRPr="0095028D">
        <w:rPr>
          <w:rFonts w:ascii="Times New Roman" w:hAnsi="Times New Roman" w:cs="Times New Roman"/>
          <w:sz w:val="24"/>
          <w:szCs w:val="24"/>
        </w:rPr>
        <w:t xml:space="preserve"> When a race is in dispute, both the horse that finished first and any horse claiming the race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liable to all penalties attached to the winner of that race until the matter is decided. </w:t>
      </w:r>
    </w:p>
    <w:p w:rsidR="00146989" w:rsidRDefault="00146989" w:rsidP="00146989">
      <w:pPr>
        <w:spacing w:after="0"/>
        <w:ind w:left="715"/>
        <w:rPr>
          <w:rFonts w:ascii="Times New Roman" w:hAnsi="Times New Roman" w:cs="Times New Roman"/>
          <w:color w:val="FF0000"/>
          <w:sz w:val="24"/>
          <w:szCs w:val="24"/>
        </w:rPr>
      </w:pPr>
      <w:r w:rsidRPr="0095028D">
        <w:rPr>
          <w:rFonts w:ascii="Times New Roman" w:hAnsi="Times New Roman" w:cs="Times New Roman"/>
          <w:b/>
          <w:sz w:val="24"/>
          <w:szCs w:val="24"/>
        </w:rPr>
        <w:t>9.004.09</w:t>
      </w:r>
      <w:r w:rsidRPr="0095028D">
        <w:rPr>
          <w:rFonts w:ascii="Times New Roman" w:hAnsi="Times New Roman" w:cs="Times New Roman"/>
          <w:sz w:val="24"/>
          <w:szCs w:val="24"/>
        </w:rPr>
        <w:t xml:space="preserve"> Races written to be r</w:t>
      </w:r>
      <w:r>
        <w:rPr>
          <w:rFonts w:ascii="Times New Roman" w:hAnsi="Times New Roman" w:cs="Times New Roman"/>
          <w:sz w:val="24"/>
          <w:szCs w:val="24"/>
        </w:rPr>
        <w:t>a</w:t>
      </w:r>
      <w:r w:rsidRPr="0095028D">
        <w:rPr>
          <w:rFonts w:ascii="Times New Roman" w:hAnsi="Times New Roman" w:cs="Times New Roman"/>
          <w:sz w:val="24"/>
          <w:szCs w:val="24"/>
        </w:rPr>
        <w:t xml:space="preserve">n under "Scale of Weights or Weight for Age" </w:t>
      </w:r>
      <w:r>
        <w:rPr>
          <w:rFonts w:ascii="Times New Roman" w:hAnsi="Times New Roman" w:cs="Times New Roman"/>
          <w:color w:val="FF0000"/>
          <w:sz w:val="24"/>
          <w:szCs w:val="24"/>
          <w:u w:val="single"/>
        </w:rPr>
        <w:t>will</w:t>
      </w:r>
      <w:r>
        <w:rPr>
          <w:rFonts w:ascii="Times New Roman" w:hAnsi="Times New Roman" w:cs="Times New Roman"/>
          <w:color w:val="FF0000"/>
          <w:sz w:val="24"/>
          <w:szCs w:val="24"/>
        </w:rPr>
        <w:t xml:space="preserve"> </w:t>
      </w:r>
      <w:r>
        <w:rPr>
          <w:rFonts w:ascii="Times New Roman" w:hAnsi="Times New Roman" w:cs="Times New Roman"/>
          <w:strike/>
          <w:color w:val="FF0000"/>
          <w:sz w:val="24"/>
          <w:szCs w:val="24"/>
        </w:rPr>
        <w:t>shall</w:t>
      </w:r>
      <w:r>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 be run under the weights as provided for in the Scale of Weights Chart appearing in this book. </w:t>
      </w:r>
      <w:r w:rsidRPr="004C7A94">
        <w:rPr>
          <w:rFonts w:ascii="Times New Roman" w:hAnsi="Times New Roman" w:cs="Times New Roman"/>
          <w:strike/>
          <w:color w:val="FF0000"/>
          <w:sz w:val="24"/>
          <w:szCs w:val="24"/>
        </w:rPr>
        <w:t>(See Chapter 20.001.01.)</w:t>
      </w:r>
      <w:r w:rsidRPr="004C7A94">
        <w:rPr>
          <w:rFonts w:ascii="Times New Roman" w:hAnsi="Times New Roman" w:cs="Times New Roman"/>
          <w:color w:val="FF0000"/>
          <w:sz w:val="24"/>
          <w:szCs w:val="24"/>
        </w:rPr>
        <w:t xml:space="preserve"> </w:t>
      </w:r>
    </w:p>
    <w:p w:rsidR="00146989" w:rsidRPr="0095028D" w:rsidRDefault="00146989" w:rsidP="00146989">
      <w:pPr>
        <w:spacing w:after="0"/>
        <w:ind w:left="715"/>
        <w:rPr>
          <w:rFonts w:ascii="Times New Roman" w:hAnsi="Times New Roman" w:cs="Times New Roman"/>
          <w:sz w:val="24"/>
          <w:szCs w:val="24"/>
        </w:rPr>
      </w:pPr>
    </w:p>
    <w:p w:rsidR="00146989" w:rsidRPr="0095028D" w:rsidRDefault="00146989" w:rsidP="00146989">
      <w:pPr>
        <w:ind w:left="715"/>
        <w:rPr>
          <w:rFonts w:ascii="Times New Roman" w:hAnsi="Times New Roman" w:cs="Times New Roman"/>
          <w:sz w:val="24"/>
          <w:szCs w:val="24"/>
        </w:rPr>
      </w:pPr>
      <w:r w:rsidRPr="0095028D">
        <w:rPr>
          <w:rFonts w:ascii="Times New Roman" w:hAnsi="Times New Roman" w:cs="Times New Roman"/>
          <w:b/>
          <w:sz w:val="24"/>
          <w:szCs w:val="24"/>
        </w:rPr>
        <w:t>9.004.10</w:t>
      </w:r>
      <w:r w:rsidRPr="0095028D">
        <w:rPr>
          <w:rFonts w:ascii="Times New Roman" w:hAnsi="Times New Roman" w:cs="Times New Roman"/>
          <w:sz w:val="24"/>
          <w:szCs w:val="24"/>
        </w:rPr>
        <w:t xml:space="preserve"> It </w:t>
      </w:r>
      <w:r w:rsidRPr="004C7A94">
        <w:rPr>
          <w:rFonts w:ascii="Times New Roman" w:hAnsi="Times New Roman" w:cs="Times New Roman"/>
          <w:color w:val="FF0000"/>
          <w:sz w:val="24"/>
          <w:szCs w:val="24"/>
          <w:u w:val="single"/>
        </w:rPr>
        <w:t>is</w:t>
      </w:r>
      <w:r w:rsidRPr="004C7A94">
        <w:rPr>
          <w:rFonts w:ascii="Times New Roman" w:hAnsi="Times New Roman" w:cs="Times New Roman"/>
          <w:color w:val="FF0000"/>
          <w:sz w:val="24"/>
          <w:szCs w:val="24"/>
        </w:rPr>
        <w:t xml:space="preserve"> </w:t>
      </w:r>
      <w:r w:rsidRPr="004C7A94">
        <w:rPr>
          <w:rFonts w:ascii="Times New Roman" w:hAnsi="Times New Roman" w:cs="Times New Roman"/>
          <w:strike/>
          <w:color w:val="FF0000"/>
          <w:sz w:val="24"/>
          <w:szCs w:val="24"/>
        </w:rPr>
        <w:t>shall</w:t>
      </w:r>
      <w:r w:rsidRPr="004C7A94">
        <w:rPr>
          <w:rFonts w:ascii="Times New Roman" w:hAnsi="Times New Roman" w:cs="Times New Roman"/>
          <w:color w:val="FF0000"/>
          <w:sz w:val="24"/>
          <w:szCs w:val="24"/>
        </w:rPr>
        <w:t xml:space="preserve"> </w:t>
      </w:r>
      <w:r w:rsidRPr="0095028D">
        <w:rPr>
          <w:rFonts w:ascii="Times New Roman" w:hAnsi="Times New Roman" w:cs="Times New Roman"/>
          <w:sz w:val="24"/>
          <w:szCs w:val="24"/>
        </w:rPr>
        <w:t xml:space="preserve">be within the power of the racing secretary to write races either above or below scale as he may see fit.  </w:t>
      </w:r>
    </w:p>
    <w:p w:rsidR="00146989" w:rsidRDefault="00146989" w:rsidP="00146989">
      <w:pPr>
        <w:spacing w:line="244" w:lineRule="auto"/>
        <w:ind w:left="1450"/>
        <w:rPr>
          <w:rFonts w:ascii="Times New Roman" w:hAnsi="Times New Roman" w:cs="Times New Roman"/>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962DC2" w:rsidRDefault="00962DC2"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002992" w:rsidRDefault="00146989" w:rsidP="00146989">
      <w:pPr>
        <w:spacing w:after="218"/>
        <w:ind w:left="-5"/>
        <w:rPr>
          <w:rFonts w:ascii="Times New Roman" w:hAnsi="Times New Roman" w:cs="Times New Roman"/>
          <w:sz w:val="24"/>
          <w:szCs w:val="24"/>
        </w:rPr>
      </w:pPr>
      <w:r w:rsidRPr="00002992">
        <w:rPr>
          <w:rFonts w:ascii="Times New Roman" w:hAnsi="Times New Roman" w:cs="Times New Roman"/>
          <w:b/>
          <w:sz w:val="24"/>
          <w:szCs w:val="24"/>
        </w:rPr>
        <w:t xml:space="preserve">Chapter 10 LICENSING AND LICENSEES </w:t>
      </w:r>
    </w:p>
    <w:p w:rsidR="00146989" w:rsidRPr="00002992"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 xml:space="preserve">10.001  </w:t>
      </w:r>
      <w:r w:rsidRPr="00002992">
        <w:rPr>
          <w:rFonts w:ascii="Times New Roman" w:hAnsi="Times New Roman" w:cs="Times New Roman"/>
          <w:sz w:val="24"/>
          <w:szCs w:val="24"/>
        </w:rPr>
        <w:t xml:space="preserve">All persons engaged in or employed by those engaged in racing or operation of a race meet or those operating concessions for or under the authority of any association within the racetrack enclosures, persons employed in </w:t>
      </w:r>
      <w:proofErr w:type="spellStart"/>
      <w:r w:rsidRPr="00002992">
        <w:rPr>
          <w:rFonts w:ascii="Times New Roman" w:hAnsi="Times New Roman" w:cs="Times New Roman"/>
          <w:sz w:val="24"/>
          <w:szCs w:val="24"/>
        </w:rPr>
        <w:t>mutuels</w:t>
      </w:r>
      <w:proofErr w:type="spellEnd"/>
      <w:r w:rsidRPr="00002992">
        <w:rPr>
          <w:rFonts w:ascii="Times New Roman" w:hAnsi="Times New Roman" w:cs="Times New Roman"/>
          <w:sz w:val="24"/>
          <w:szCs w:val="24"/>
        </w:rPr>
        <w:t xml:space="preserve">, security, and official positions of responsibility, </w:t>
      </w:r>
      <w:proofErr w:type="spellStart"/>
      <w:r w:rsidRPr="00002992">
        <w:rPr>
          <w:rFonts w:ascii="Times New Roman" w:hAnsi="Times New Roman" w:cs="Times New Roman"/>
          <w:sz w:val="24"/>
          <w:szCs w:val="24"/>
        </w:rPr>
        <w:t>telewagering</w:t>
      </w:r>
      <w:proofErr w:type="spellEnd"/>
      <w:r w:rsidRPr="00002992">
        <w:rPr>
          <w:rFonts w:ascii="Times New Roman" w:hAnsi="Times New Roman" w:cs="Times New Roman"/>
          <w:sz w:val="24"/>
          <w:szCs w:val="24"/>
        </w:rPr>
        <w:t xml:space="preserve"> facility or stable area of the said association, must be licensed by the Nebraska State Racing Commission excluding other persons whose names appear on the permanent annual payroll of the association, and who are employed within the track enclosure.</w:t>
      </w:r>
    </w:p>
    <w:p w:rsidR="00146989" w:rsidRPr="00002992" w:rsidRDefault="00146989" w:rsidP="00146989">
      <w:pPr>
        <w:ind w:left="720"/>
        <w:rPr>
          <w:rFonts w:ascii="Times New Roman" w:hAnsi="Times New Roman" w:cs="Times New Roman"/>
          <w:color w:val="FF0000"/>
          <w:sz w:val="24"/>
          <w:szCs w:val="24"/>
          <w:u w:val="single"/>
        </w:rPr>
      </w:pPr>
      <w:r w:rsidRPr="00002992">
        <w:rPr>
          <w:rFonts w:ascii="Times New Roman" w:hAnsi="Times New Roman" w:cs="Times New Roman"/>
          <w:b/>
          <w:color w:val="FF0000"/>
          <w:sz w:val="24"/>
          <w:szCs w:val="24"/>
          <w:u w:val="single"/>
        </w:rPr>
        <w:t>10.001.01</w:t>
      </w:r>
      <w:r w:rsidRPr="00002992">
        <w:rPr>
          <w:rFonts w:ascii="Times New Roman" w:hAnsi="Times New Roman" w:cs="Times New Roman"/>
          <w:color w:val="FF0000"/>
          <w:sz w:val="24"/>
          <w:szCs w:val="24"/>
          <w:u w:val="single"/>
        </w:rPr>
        <w:t xml:space="preserve"> Each business or organization involved in food and beverage concessions during a race meet of ten (10) or less live racing days will be licensed pursuant to the following procedures:</w:t>
      </w:r>
    </w:p>
    <w:p w:rsidR="00146989" w:rsidRPr="00002992" w:rsidRDefault="00146989" w:rsidP="00146989">
      <w:pPr>
        <w:ind w:left="720"/>
        <w:rPr>
          <w:rFonts w:ascii="Times New Roman" w:hAnsi="Times New Roman" w:cs="Times New Roman"/>
          <w:color w:val="FF0000"/>
          <w:sz w:val="24"/>
          <w:szCs w:val="24"/>
          <w:u w:val="single"/>
        </w:rPr>
      </w:pPr>
      <w:r w:rsidRPr="00002992">
        <w:rPr>
          <w:rFonts w:ascii="Times New Roman" w:hAnsi="Times New Roman" w:cs="Times New Roman"/>
          <w:b/>
          <w:color w:val="FF0000"/>
          <w:sz w:val="24"/>
          <w:szCs w:val="24"/>
          <w:u w:val="single"/>
        </w:rPr>
        <w:t>1.</w:t>
      </w:r>
      <w:r w:rsidRPr="00002992">
        <w:rPr>
          <w:rFonts w:ascii="Times New Roman" w:hAnsi="Times New Roman" w:cs="Times New Roman"/>
          <w:color w:val="FF0000"/>
          <w:sz w:val="24"/>
          <w:szCs w:val="24"/>
          <w:u w:val="single"/>
        </w:rPr>
        <w:t xml:space="preserve"> The organization or business running the concession will be required to obtain a Nebraska Racing Commission Concession Operator License.  The person responsible for the concession operation will</w:t>
      </w:r>
      <w:r>
        <w:rPr>
          <w:rFonts w:ascii="Times New Roman" w:hAnsi="Times New Roman" w:cs="Times New Roman"/>
          <w:color w:val="FF0000"/>
          <w:sz w:val="24"/>
          <w:szCs w:val="24"/>
          <w:u w:val="single"/>
        </w:rPr>
        <w:t xml:space="preserve"> complete a license application.</w:t>
      </w:r>
    </w:p>
    <w:p w:rsidR="00146989" w:rsidRDefault="00146989" w:rsidP="00146989">
      <w:pPr>
        <w:ind w:left="720"/>
        <w:rPr>
          <w:rFonts w:ascii="Times New Roman" w:hAnsi="Times New Roman" w:cs="Times New Roman"/>
          <w:color w:val="FF0000"/>
          <w:sz w:val="24"/>
          <w:szCs w:val="24"/>
          <w:u w:val="single"/>
        </w:rPr>
      </w:pPr>
      <w:r w:rsidRPr="00002992">
        <w:rPr>
          <w:rFonts w:ascii="Times New Roman" w:hAnsi="Times New Roman" w:cs="Times New Roman"/>
          <w:b/>
          <w:color w:val="FF0000"/>
          <w:sz w:val="24"/>
          <w:szCs w:val="24"/>
          <w:u w:val="single"/>
        </w:rPr>
        <w:t>2.</w:t>
      </w:r>
      <w:r w:rsidRPr="00002992">
        <w:rPr>
          <w:rFonts w:ascii="Times New Roman" w:hAnsi="Times New Roman" w:cs="Times New Roman"/>
          <w:color w:val="FF0000"/>
          <w:sz w:val="24"/>
          <w:szCs w:val="24"/>
          <w:u w:val="single"/>
        </w:rPr>
        <w:t xml:space="preserve"> Individual employees or volunteers who work the concession during the race meet must be listed, or register</w:t>
      </w:r>
      <w:r>
        <w:rPr>
          <w:rFonts w:ascii="Times New Roman" w:hAnsi="Times New Roman" w:cs="Times New Roman"/>
          <w:color w:val="FF0000"/>
          <w:sz w:val="24"/>
          <w:szCs w:val="24"/>
          <w:u w:val="single"/>
        </w:rPr>
        <w:t>ed</w:t>
      </w:r>
      <w:r w:rsidRPr="00002992">
        <w:rPr>
          <w:rFonts w:ascii="Times New Roman" w:hAnsi="Times New Roman" w:cs="Times New Roman"/>
          <w:color w:val="FF0000"/>
          <w:sz w:val="24"/>
          <w:szCs w:val="24"/>
          <w:u w:val="single"/>
        </w:rPr>
        <w:t xml:space="preserve"> when they report for work, on forms provided by the Racing Commission.  The individuals will be deemed to be licensed as part of the Concession Operator License when their name is included on the list.  The list will be attached to the Concession Operator License Application.</w:t>
      </w:r>
    </w:p>
    <w:p w:rsidR="00146989" w:rsidRDefault="00146989" w:rsidP="00146989">
      <w:pPr>
        <w:rPr>
          <w:rFonts w:ascii="Times New Roman" w:hAnsi="Times New Roman" w:cs="Times New Roman"/>
          <w:color w:val="FF0000"/>
          <w:sz w:val="24"/>
          <w:szCs w:val="24"/>
          <w:u w:val="single"/>
        </w:rPr>
      </w:pPr>
      <w:r w:rsidRPr="00002992">
        <w:rPr>
          <w:rFonts w:ascii="Times New Roman" w:hAnsi="Times New Roman" w:cs="Times New Roman"/>
          <w:b/>
          <w:color w:val="FF0000"/>
          <w:sz w:val="24"/>
          <w:szCs w:val="24"/>
          <w:u w:val="single"/>
        </w:rPr>
        <w:t>10.001.02</w:t>
      </w:r>
      <w:r w:rsidRPr="00002992">
        <w:rPr>
          <w:rFonts w:ascii="Times New Roman" w:hAnsi="Times New Roman" w:cs="Times New Roman"/>
          <w:color w:val="FF0000"/>
          <w:sz w:val="24"/>
          <w:szCs w:val="24"/>
          <w:u w:val="single"/>
        </w:rPr>
        <w:t xml:space="preserve"> A person licensed by the Commission as a jockey or veterinarian may not be licensed in another capacity.</w:t>
      </w:r>
    </w:p>
    <w:p w:rsidR="00146989" w:rsidRPr="00002992"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10.002</w:t>
      </w:r>
      <w:r w:rsidRPr="00002992">
        <w:rPr>
          <w:rFonts w:ascii="Times New Roman" w:hAnsi="Times New Roman" w:cs="Times New Roman"/>
          <w:sz w:val="24"/>
          <w:szCs w:val="24"/>
        </w:rPr>
        <w:t xml:space="preserve"> Applicants for license may be called upon to submit satisfactory evidence of financial responsibility and after the license has been issued, must maintain a record of financial responsibility during the period for which license is issued. </w:t>
      </w:r>
    </w:p>
    <w:p w:rsidR="00146989"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10.003</w:t>
      </w:r>
      <w:r w:rsidRPr="00002992">
        <w:rPr>
          <w:rFonts w:ascii="Times New Roman" w:hAnsi="Times New Roman" w:cs="Times New Roman"/>
          <w:sz w:val="24"/>
          <w:szCs w:val="24"/>
        </w:rPr>
        <w:t xml:space="preserve"> The names of license exempt employees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be compiled by the association and submitted to the Secretary of the Commission. </w:t>
      </w:r>
    </w:p>
    <w:p w:rsidR="00146989" w:rsidRPr="00002992"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10.004</w:t>
      </w:r>
      <w:r w:rsidRPr="00002992">
        <w:rPr>
          <w:rFonts w:ascii="Times New Roman" w:hAnsi="Times New Roman" w:cs="Times New Roman"/>
          <w:sz w:val="24"/>
          <w:szCs w:val="24"/>
        </w:rPr>
        <w:t xml:space="preserve">  The Commission may refuse to issue</w:t>
      </w:r>
      <w:r w:rsidRPr="003E1A3D">
        <w:rPr>
          <w:rFonts w:ascii="Times New Roman" w:hAnsi="Times New Roman" w:cs="Times New Roman"/>
          <w:color w:val="FF0000"/>
          <w:sz w:val="24"/>
          <w:szCs w:val="24"/>
          <w:u w:val="single"/>
        </w:rPr>
        <w:t>,</w:t>
      </w:r>
      <w:r w:rsidRPr="00002992">
        <w:rPr>
          <w:rFonts w:ascii="Times New Roman" w:hAnsi="Times New Roman" w:cs="Times New Roman"/>
          <w:sz w:val="24"/>
          <w:szCs w:val="24"/>
        </w:rPr>
        <w:t xml:space="preserve"> </w:t>
      </w:r>
      <w:r w:rsidRPr="003E1A3D">
        <w:rPr>
          <w:rFonts w:ascii="Times New Roman" w:hAnsi="Times New Roman" w:cs="Times New Roman"/>
          <w:strike/>
          <w:color w:val="FF0000"/>
          <w:sz w:val="24"/>
          <w:szCs w:val="24"/>
        </w:rPr>
        <w:t>or</w:t>
      </w:r>
      <w:r w:rsidRPr="00002992">
        <w:rPr>
          <w:rFonts w:ascii="Times New Roman" w:hAnsi="Times New Roman" w:cs="Times New Roman"/>
          <w:sz w:val="24"/>
          <w:szCs w:val="24"/>
        </w:rPr>
        <w:t xml:space="preserve"> renew</w:t>
      </w:r>
      <w:r>
        <w:rPr>
          <w:rFonts w:ascii="Times New Roman" w:hAnsi="Times New Roman" w:cs="Times New Roman"/>
          <w:sz w:val="24"/>
          <w:szCs w:val="24"/>
        </w:rPr>
        <w:t>,</w:t>
      </w:r>
      <w:r w:rsidRPr="00002992">
        <w:rPr>
          <w:rFonts w:ascii="Times New Roman" w:hAnsi="Times New Roman" w:cs="Times New Roman"/>
          <w:sz w:val="24"/>
          <w:szCs w:val="24"/>
        </w:rPr>
        <w:t xml:space="preserve"> </w:t>
      </w:r>
      <w:r w:rsidRPr="003E1A3D">
        <w:rPr>
          <w:rFonts w:ascii="Times New Roman" w:hAnsi="Times New Roman" w:cs="Times New Roman"/>
          <w:strike/>
          <w:color w:val="FF0000"/>
          <w:sz w:val="24"/>
          <w:szCs w:val="24"/>
        </w:rPr>
        <w:t>a license, or may</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suspend or revoke a license issued pursuant to the rule, if it shall find that the applicant, or any person who is a partner, agent, employee or associate of the applicant, has been convicted of a crime in any jurisdiction, or is or has been associating or consorting with </w:t>
      </w:r>
      <w:proofErr w:type="spellStart"/>
      <w:r w:rsidRPr="00002992">
        <w:rPr>
          <w:rFonts w:ascii="Times New Roman" w:hAnsi="Times New Roman" w:cs="Times New Roman"/>
          <w:sz w:val="24"/>
          <w:szCs w:val="24"/>
        </w:rPr>
        <w:t>boo</w:t>
      </w:r>
      <w:r w:rsidRPr="00002992">
        <w:rPr>
          <w:rFonts w:ascii="Times New Roman" w:hAnsi="Times New Roman" w:cs="Times New Roman"/>
          <w:strike/>
          <w:color w:val="FF0000"/>
          <w:sz w:val="24"/>
          <w:szCs w:val="24"/>
        </w:rPr>
        <w:t>k</w:t>
      </w:r>
      <w:r w:rsidRPr="00002992">
        <w:rPr>
          <w:rFonts w:ascii="Times New Roman" w:hAnsi="Times New Roman" w:cs="Times New Roman"/>
          <w:sz w:val="24"/>
          <w:szCs w:val="24"/>
        </w:rPr>
        <w:t>kmakers</w:t>
      </w:r>
      <w:proofErr w:type="spellEnd"/>
      <w:r w:rsidRPr="00002992">
        <w:rPr>
          <w:rFonts w:ascii="Times New Roman" w:hAnsi="Times New Roman" w:cs="Times New Roman"/>
          <w:sz w:val="24"/>
          <w:szCs w:val="24"/>
        </w:rPr>
        <w:t xml:space="preserve">, touts, or persons of similar pursuits, or has personally engaged in similar pursuits, or is financially irresponsible, or has been guilty of or attempted any fraud or misrepresentation in connection with racing, breeding, or otherwise, or has violated or attempted to violate any law with respect to racing in any jurisdiction or any rule, regulation or order of the Commission, or adopted by the </w:t>
      </w:r>
      <w:r w:rsidRPr="00002992">
        <w:rPr>
          <w:rFonts w:ascii="Times New Roman" w:hAnsi="Times New Roman" w:cs="Times New Roman"/>
          <w:sz w:val="24"/>
          <w:szCs w:val="24"/>
        </w:rPr>
        <w:lastRenderedPageBreak/>
        <w:t>Commission, or has been guilty of or engaging in similar, related or like practices</w:t>
      </w:r>
      <w:r w:rsidRPr="00A66DBC">
        <w:rPr>
          <w:rFonts w:ascii="Times New Roman" w:hAnsi="Times New Roman" w:cs="Times New Roman"/>
          <w:strike/>
          <w:color w:val="FF0000"/>
          <w:sz w:val="24"/>
          <w:szCs w:val="24"/>
        </w:rPr>
        <w:t>. (See Chapter 18.15 through 18.022.)</w:t>
      </w:r>
      <w:r w:rsidRPr="00002992">
        <w:rPr>
          <w:rFonts w:ascii="Times New Roman" w:hAnsi="Times New Roman" w:cs="Times New Roman"/>
          <w:sz w:val="24"/>
          <w:szCs w:val="24"/>
        </w:rPr>
        <w:t xml:space="preserve"> </w:t>
      </w:r>
    </w:p>
    <w:p w:rsidR="00146989" w:rsidRPr="00002992" w:rsidRDefault="00146989" w:rsidP="00146989">
      <w:pPr>
        <w:spacing w:after="0"/>
        <w:ind w:left="715"/>
        <w:rPr>
          <w:rFonts w:ascii="Times New Roman" w:hAnsi="Times New Roman" w:cs="Times New Roman"/>
          <w:sz w:val="24"/>
          <w:szCs w:val="24"/>
        </w:rPr>
      </w:pPr>
      <w:r w:rsidRPr="00002992">
        <w:rPr>
          <w:rFonts w:ascii="Times New Roman" w:hAnsi="Times New Roman" w:cs="Times New Roman"/>
          <w:b/>
          <w:sz w:val="24"/>
          <w:szCs w:val="24"/>
        </w:rPr>
        <w:t>10.004.01</w:t>
      </w:r>
      <w:r w:rsidRPr="00002992">
        <w:rPr>
          <w:rFonts w:ascii="Times New Roman" w:hAnsi="Times New Roman" w:cs="Times New Roman"/>
          <w:sz w:val="24"/>
          <w:szCs w:val="24"/>
        </w:rPr>
        <w:t xml:space="preserve">  To </w:t>
      </w:r>
      <w:r>
        <w:rPr>
          <w:rFonts w:ascii="Times New Roman" w:hAnsi="Times New Roman" w:cs="Times New Roman"/>
          <w:sz w:val="24"/>
          <w:szCs w:val="24"/>
        </w:rPr>
        <w:t>a</w:t>
      </w:r>
      <w:r w:rsidRPr="00002992">
        <w:rPr>
          <w:rFonts w:ascii="Times New Roman" w:hAnsi="Times New Roman" w:cs="Times New Roman"/>
          <w:sz w:val="24"/>
          <w:szCs w:val="24"/>
        </w:rPr>
        <w:t xml:space="preserve">ffect the performance of its statutory duty to assure the security, safety, and health conditions at racing meetings as well as to </w:t>
      </w:r>
      <w:r>
        <w:rPr>
          <w:rFonts w:ascii="Times New Roman" w:hAnsi="Times New Roman" w:cs="Times New Roman"/>
          <w:sz w:val="24"/>
          <w:szCs w:val="24"/>
        </w:rPr>
        <w:t>en</w:t>
      </w:r>
      <w:r w:rsidRPr="00002992">
        <w:rPr>
          <w:rFonts w:ascii="Times New Roman" w:hAnsi="Times New Roman" w:cs="Times New Roman"/>
          <w:sz w:val="24"/>
          <w:szCs w:val="24"/>
        </w:rPr>
        <w:t xml:space="preserve">sure the integrity of horseracing and to protect against any conduct detrimental to the best interests of horseracing, the </w:t>
      </w:r>
    </w:p>
    <w:p w:rsidR="00146989" w:rsidRPr="00002992" w:rsidRDefault="00146989" w:rsidP="00146989">
      <w:pPr>
        <w:ind w:left="715"/>
        <w:rPr>
          <w:rFonts w:ascii="Times New Roman" w:hAnsi="Times New Roman" w:cs="Times New Roman"/>
          <w:sz w:val="24"/>
          <w:szCs w:val="24"/>
        </w:rPr>
      </w:pPr>
      <w:r w:rsidRPr="00002992">
        <w:rPr>
          <w:rFonts w:ascii="Times New Roman" w:hAnsi="Times New Roman" w:cs="Times New Roman"/>
          <w:sz w:val="24"/>
          <w:szCs w:val="24"/>
        </w:rPr>
        <w:t>Commission may condition the granting of (</w:t>
      </w:r>
      <w:proofErr w:type="spellStart"/>
      <w:r w:rsidRPr="00002992">
        <w:rPr>
          <w:rFonts w:ascii="Times New Roman" w:hAnsi="Times New Roman" w:cs="Times New Roman"/>
          <w:sz w:val="24"/>
          <w:szCs w:val="24"/>
        </w:rPr>
        <w:t>i</w:t>
      </w:r>
      <w:proofErr w:type="spellEnd"/>
      <w:r w:rsidRPr="00002992">
        <w:rPr>
          <w:rFonts w:ascii="Times New Roman" w:hAnsi="Times New Roman" w:cs="Times New Roman"/>
          <w:sz w:val="24"/>
          <w:szCs w:val="24"/>
        </w:rPr>
        <w:t>) a first-time license, (ii) a license requested by a person who has not held a license for a period of 12 months prior to the new license application, and (iii) a license renewal requested by a horseracing industry participant who was found guilty of any rule violation involving exclusion, suspension, revocation, or other serious penalty as defined by the Commission, and (iv) a license renewal requested by a person who was found guilty of a criminal offense or who, at the time of license application, is charged with a criminal offense upon:</w:t>
      </w:r>
    </w:p>
    <w:p w:rsidR="00146989" w:rsidRPr="00002992" w:rsidRDefault="00146989" w:rsidP="001A5FE1">
      <w:pPr>
        <w:numPr>
          <w:ilvl w:val="0"/>
          <w:numId w:val="20"/>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C</w:t>
      </w:r>
      <w:r w:rsidRPr="00002992">
        <w:rPr>
          <w:rFonts w:ascii="Times New Roman" w:hAnsi="Times New Roman" w:cs="Times New Roman"/>
          <w:sz w:val="24"/>
          <w:szCs w:val="24"/>
        </w:rPr>
        <w:t>onsent to the unconditional right of the stewards of any licensed meeting or the Commission to permit and direct any person or persons authorized by them or either of them, to examine, search, or inspect the personal effects and property of any horseracing industry participant kept on or within the grounds of an association at which a licensed race meeting is held or at other racetracks or places where horses are kept which are eligible to race at said meeting, and to seize any object that may be contraband or evide</w:t>
      </w:r>
      <w:r>
        <w:rPr>
          <w:rFonts w:ascii="Times New Roman" w:hAnsi="Times New Roman" w:cs="Times New Roman"/>
          <w:sz w:val="24"/>
          <w:szCs w:val="24"/>
        </w:rPr>
        <w:t>nce indicating a rule violation.</w:t>
      </w:r>
    </w:p>
    <w:p w:rsidR="00146989" w:rsidRPr="00002992" w:rsidRDefault="00146989" w:rsidP="001A5FE1">
      <w:pPr>
        <w:numPr>
          <w:ilvl w:val="0"/>
          <w:numId w:val="20"/>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C</w:t>
      </w:r>
      <w:r w:rsidRPr="00002992">
        <w:rPr>
          <w:rFonts w:ascii="Times New Roman" w:hAnsi="Times New Roman" w:cs="Times New Roman"/>
          <w:sz w:val="24"/>
          <w:szCs w:val="24"/>
        </w:rPr>
        <w:t>onsent to the unconditional right of the stewards of any licensed meeting or the Commission to permit and direct any person or persons authorized by them or either of them, to conduct a search of the person to find contraband or evidence of a rule violat</w:t>
      </w:r>
      <w:r w:rsidRPr="00002992">
        <w:rPr>
          <w:rFonts w:ascii="Times New Roman" w:hAnsi="Times New Roman" w:cs="Times New Roman"/>
          <w:color w:val="FF0000"/>
          <w:sz w:val="24"/>
          <w:szCs w:val="24"/>
          <w:u w:val="single"/>
        </w:rPr>
        <w:t>i</w:t>
      </w:r>
      <w:r>
        <w:rPr>
          <w:rFonts w:ascii="Times New Roman" w:hAnsi="Times New Roman" w:cs="Times New Roman"/>
          <w:sz w:val="24"/>
          <w:szCs w:val="24"/>
        </w:rPr>
        <w:t>on.</w:t>
      </w:r>
    </w:p>
    <w:p w:rsidR="00146989" w:rsidRPr="00002992" w:rsidRDefault="00146989" w:rsidP="001A5FE1">
      <w:pPr>
        <w:numPr>
          <w:ilvl w:val="0"/>
          <w:numId w:val="20"/>
        </w:numPr>
        <w:spacing w:after="217" w:line="249" w:lineRule="auto"/>
        <w:ind w:hanging="10"/>
        <w:rPr>
          <w:rFonts w:ascii="Times New Roman" w:hAnsi="Times New Roman" w:cs="Times New Roman"/>
          <w:sz w:val="24"/>
          <w:szCs w:val="24"/>
        </w:rPr>
      </w:pPr>
      <w:r>
        <w:rPr>
          <w:rFonts w:ascii="Times New Roman" w:hAnsi="Times New Roman" w:cs="Times New Roman"/>
          <w:sz w:val="24"/>
          <w:szCs w:val="24"/>
        </w:rPr>
        <w:t>C</w:t>
      </w:r>
      <w:r w:rsidRPr="00002992">
        <w:rPr>
          <w:rFonts w:ascii="Times New Roman" w:hAnsi="Times New Roman" w:cs="Times New Roman"/>
          <w:sz w:val="24"/>
          <w:szCs w:val="24"/>
        </w:rPr>
        <w:t>onsent to drug and alcohol testing by urinalysis if the person of whom consent is required is a person who has a history of drug or alcohol possession or use as demonstrated by prior rule violation or misdemeanor or felony conviction.</w:t>
      </w:r>
    </w:p>
    <w:p w:rsidR="00146989"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10.005</w:t>
      </w:r>
      <w:r w:rsidRPr="00002992">
        <w:rPr>
          <w:rFonts w:ascii="Times New Roman" w:hAnsi="Times New Roman" w:cs="Times New Roman"/>
          <w:sz w:val="24"/>
          <w:szCs w:val="24"/>
        </w:rPr>
        <w:t xml:space="preserve"> All applications for license shall be filed with the Executive Secretary of the Nebraska State Racing Commission who </w:t>
      </w:r>
      <w:r w:rsidRPr="0037746E">
        <w:rPr>
          <w:rFonts w:ascii="Times New Roman" w:hAnsi="Times New Roman" w:cs="Times New Roman"/>
          <w:strike/>
          <w:color w:val="FF0000"/>
          <w:sz w:val="24"/>
          <w:szCs w:val="24"/>
        </w:rPr>
        <w:t>shall have</w:t>
      </w:r>
      <w:r w:rsidRPr="0037746E">
        <w:rPr>
          <w:rFonts w:ascii="Times New Roman" w:hAnsi="Times New Roman" w:cs="Times New Roman"/>
          <w:color w:val="FF0000"/>
          <w:sz w:val="24"/>
          <w:szCs w:val="24"/>
        </w:rPr>
        <w:t xml:space="preserve"> </w:t>
      </w:r>
      <w:r w:rsidRPr="0037746E">
        <w:rPr>
          <w:rFonts w:ascii="Times New Roman" w:hAnsi="Times New Roman" w:cs="Times New Roman"/>
          <w:color w:val="FF0000"/>
          <w:sz w:val="24"/>
          <w:szCs w:val="24"/>
          <w:u w:val="single"/>
        </w:rPr>
        <w:t>has</w:t>
      </w:r>
      <w:r w:rsidRPr="0037746E">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the authority to issue the license, hold the application for further investigation, or refer it to the Commission for final action.  </w:t>
      </w:r>
    </w:p>
    <w:p w:rsidR="00146989" w:rsidRPr="00002992" w:rsidRDefault="00146989" w:rsidP="00146989">
      <w:pPr>
        <w:ind w:left="715"/>
        <w:rPr>
          <w:rFonts w:ascii="Times New Roman" w:hAnsi="Times New Roman" w:cs="Times New Roman"/>
          <w:sz w:val="24"/>
          <w:szCs w:val="24"/>
        </w:rPr>
      </w:pPr>
      <w:r w:rsidRPr="00002992">
        <w:rPr>
          <w:rFonts w:ascii="Times New Roman" w:hAnsi="Times New Roman" w:cs="Times New Roman"/>
          <w:b/>
          <w:sz w:val="24"/>
          <w:szCs w:val="24"/>
        </w:rPr>
        <w:t>10.005.01</w:t>
      </w:r>
      <w:r w:rsidRPr="00002992">
        <w:rPr>
          <w:rFonts w:ascii="Times New Roman" w:hAnsi="Times New Roman" w:cs="Times New Roman"/>
          <w:sz w:val="24"/>
          <w:szCs w:val="24"/>
        </w:rPr>
        <w:t xml:space="preserve"> A temporary license may be issued pending the outcome of any licensing investigations or Commission decisions.</w:t>
      </w:r>
    </w:p>
    <w:p w:rsidR="00146989" w:rsidRPr="00002992" w:rsidRDefault="00146989" w:rsidP="00146989">
      <w:pPr>
        <w:ind w:left="715"/>
        <w:rPr>
          <w:rFonts w:ascii="Times New Roman" w:hAnsi="Times New Roman" w:cs="Times New Roman"/>
          <w:sz w:val="24"/>
          <w:szCs w:val="24"/>
        </w:rPr>
      </w:pPr>
      <w:r w:rsidRPr="00002992">
        <w:rPr>
          <w:rFonts w:ascii="Times New Roman" w:hAnsi="Times New Roman" w:cs="Times New Roman"/>
          <w:b/>
          <w:sz w:val="24"/>
          <w:szCs w:val="24"/>
        </w:rPr>
        <w:t>10.005.02</w:t>
      </w:r>
      <w:r w:rsidRPr="00002992">
        <w:rPr>
          <w:rFonts w:ascii="Times New Roman" w:hAnsi="Times New Roman" w:cs="Times New Roman"/>
          <w:sz w:val="24"/>
          <w:szCs w:val="24"/>
        </w:rPr>
        <w:t xml:space="preserve"> A probationary license may be issued which may impose reasonable requirements and conditions on the licensee as a condition of receiving or retaining a license.  Terms of probation may be determined by the Executive Secretary.</w:t>
      </w:r>
    </w:p>
    <w:p w:rsidR="00146989" w:rsidRPr="00002992" w:rsidRDefault="00146989" w:rsidP="00146989">
      <w:pPr>
        <w:ind w:left="715"/>
        <w:rPr>
          <w:rFonts w:ascii="Times New Roman" w:hAnsi="Times New Roman" w:cs="Times New Roman"/>
          <w:sz w:val="24"/>
          <w:szCs w:val="24"/>
        </w:rPr>
      </w:pPr>
      <w:r w:rsidRPr="00002992">
        <w:rPr>
          <w:rFonts w:ascii="Times New Roman" w:hAnsi="Times New Roman" w:cs="Times New Roman"/>
          <w:b/>
          <w:sz w:val="24"/>
          <w:szCs w:val="24"/>
        </w:rPr>
        <w:t>10.005.03</w:t>
      </w:r>
      <w:r w:rsidRPr="00002992">
        <w:rPr>
          <w:rFonts w:ascii="Times New Roman" w:hAnsi="Times New Roman" w:cs="Times New Roman"/>
          <w:sz w:val="24"/>
          <w:szCs w:val="24"/>
        </w:rPr>
        <w:t xml:space="preserve"> The Commission may refuse to issue a license to a person whose spouse holds a license and which in the opinion of the Commission would create a possible conflict of interest. </w:t>
      </w:r>
    </w:p>
    <w:p w:rsidR="00146989" w:rsidRPr="00002992" w:rsidRDefault="00146989" w:rsidP="00146989">
      <w:pPr>
        <w:spacing w:after="161" w:line="310" w:lineRule="auto"/>
        <w:ind w:left="-5" w:right="240"/>
        <w:jc w:val="both"/>
        <w:rPr>
          <w:rFonts w:ascii="Times New Roman" w:hAnsi="Times New Roman" w:cs="Times New Roman"/>
          <w:sz w:val="24"/>
          <w:szCs w:val="24"/>
        </w:rPr>
      </w:pPr>
      <w:r w:rsidRPr="00002992">
        <w:rPr>
          <w:rFonts w:ascii="Times New Roman" w:hAnsi="Times New Roman" w:cs="Times New Roman"/>
          <w:b/>
          <w:sz w:val="24"/>
          <w:szCs w:val="24"/>
        </w:rPr>
        <w:t>10.006</w:t>
      </w:r>
      <w:r w:rsidRPr="00002992">
        <w:rPr>
          <w:rFonts w:ascii="Times New Roman" w:hAnsi="Times New Roman" w:cs="Times New Roman"/>
          <w:sz w:val="24"/>
          <w:szCs w:val="24"/>
        </w:rPr>
        <w:t xml:space="preserve"> The Commission may impose probationary sentences on licensees.  Any licensee who by an overt act of commission or omission violates any of the Rules and Regulations of the </w:t>
      </w:r>
      <w:r w:rsidRPr="00002992">
        <w:rPr>
          <w:rFonts w:ascii="Times New Roman" w:hAnsi="Times New Roman" w:cs="Times New Roman"/>
          <w:sz w:val="24"/>
          <w:szCs w:val="24"/>
        </w:rPr>
        <w:lastRenderedPageBreak/>
        <w:t xml:space="preserve">Commission during the period said licensee is subject to any probationary sentence, shall thereupon have said license revoked and </w:t>
      </w:r>
      <w:r w:rsidRPr="003E1A3D">
        <w:rPr>
          <w:rFonts w:ascii="Times New Roman" w:hAnsi="Times New Roman" w:cs="Times New Roman"/>
          <w:strike/>
          <w:color w:val="FF0000"/>
          <w:sz w:val="24"/>
          <w:szCs w:val="24"/>
        </w:rPr>
        <w:t>shall be</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referred to the Commission for further action. </w:t>
      </w:r>
    </w:p>
    <w:p w:rsidR="00146989" w:rsidRPr="00002992" w:rsidRDefault="00146989" w:rsidP="00146989">
      <w:pPr>
        <w:spacing w:after="161" w:line="310" w:lineRule="auto"/>
        <w:ind w:left="-5" w:right="240"/>
        <w:jc w:val="both"/>
        <w:rPr>
          <w:rFonts w:ascii="Times New Roman" w:hAnsi="Times New Roman" w:cs="Times New Roman"/>
          <w:sz w:val="24"/>
          <w:szCs w:val="24"/>
        </w:rPr>
      </w:pPr>
      <w:r w:rsidRPr="00002992">
        <w:rPr>
          <w:rFonts w:ascii="Times New Roman" w:hAnsi="Times New Roman" w:cs="Times New Roman"/>
          <w:b/>
          <w:sz w:val="24"/>
          <w:szCs w:val="24"/>
        </w:rPr>
        <w:t xml:space="preserve">10.007 LICENSE FEES </w:t>
      </w:r>
    </w:p>
    <w:p w:rsidR="00146989" w:rsidRPr="00002992" w:rsidRDefault="00146989" w:rsidP="00146989">
      <w:pPr>
        <w:autoSpaceDE w:val="0"/>
        <w:autoSpaceDN w:val="0"/>
        <w:adjustRightInd w:val="0"/>
        <w:rPr>
          <w:rFonts w:ascii="Times New Roman" w:hAnsi="Times New Roman" w:cs="Times New Roman"/>
          <w:sz w:val="24"/>
          <w:szCs w:val="24"/>
        </w:rPr>
      </w:pPr>
      <w:r w:rsidRPr="00002992">
        <w:rPr>
          <w:rFonts w:ascii="Times New Roman" w:hAnsi="Times New Roman" w:cs="Times New Roman"/>
          <w:b/>
          <w:bCs/>
          <w:sz w:val="24"/>
          <w:szCs w:val="24"/>
        </w:rPr>
        <w:t xml:space="preserve">10.007.01 </w:t>
      </w:r>
      <w:r w:rsidRPr="00002992">
        <w:rPr>
          <w:rFonts w:ascii="Times New Roman" w:hAnsi="Times New Roman" w:cs="Times New Roman"/>
          <w:sz w:val="24"/>
          <w:szCs w:val="24"/>
        </w:rPr>
        <w:t xml:space="preserve">The following fees shall be charged by the Nebraska State Racing Commission for licenses issued </w:t>
      </w:r>
      <w:r w:rsidRPr="00002992">
        <w:rPr>
          <w:rFonts w:ascii="Times New Roman" w:hAnsi="Times New Roman" w:cs="Times New Roman"/>
          <w:color w:val="FF0000"/>
          <w:sz w:val="24"/>
          <w:szCs w:val="24"/>
          <w:u w:val="single"/>
        </w:rPr>
        <w:t>(in Dollars $)</w:t>
      </w:r>
      <w:r w:rsidRPr="00002992">
        <w:rPr>
          <w:rFonts w:ascii="Times New Roman" w:hAnsi="Times New Roman" w:cs="Times New Roman"/>
          <w:sz w:val="24"/>
          <w:szCs w:val="24"/>
        </w:rPr>
        <w:t>:</w:t>
      </w:r>
    </w:p>
    <w:p w:rsidR="00146989" w:rsidRPr="00002992" w:rsidRDefault="00146989" w:rsidP="00146989">
      <w:pPr>
        <w:autoSpaceDE w:val="0"/>
        <w:autoSpaceDN w:val="0"/>
        <w:adjustRightInd w:val="0"/>
        <w:rPr>
          <w:rFonts w:ascii="Times New Roman" w:hAnsi="Times New Roman" w:cs="Times New Roman"/>
          <w:sz w:val="24"/>
          <w:szCs w:val="24"/>
        </w:rPr>
      </w:pP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(a) Admission Employee</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 xml:space="preserve"> </w:t>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(b) Apprentice Jockey</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(c) Assistant Starter</w:t>
      </w:r>
      <w:r w:rsidRPr="00002992">
        <w:rPr>
          <w:rFonts w:ascii="Times New Roman" w:hAnsi="Times New Roman" w:cs="Times New Roman"/>
          <w:strike/>
          <w:color w:val="FF0000"/>
          <w:sz w:val="24"/>
          <w:szCs w:val="24"/>
        </w:rPr>
        <w:tab/>
        <w:t xml:space="preserve">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(d) Assistant Trainer</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40.00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(e) Authorized Agent</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(f) Concession Employee</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(g) Concession Operator:</w:t>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u w:val="single"/>
        </w:rPr>
        <w:t>M</w:t>
      </w:r>
      <w:r w:rsidRPr="00002992">
        <w:rPr>
          <w:rFonts w:ascii="Times New Roman" w:hAnsi="Times New Roman" w:cs="Times New Roman"/>
          <w:strike/>
          <w:color w:val="FF0000"/>
          <w:sz w:val="24"/>
          <w:szCs w:val="24"/>
        </w:rPr>
        <w:t>inimum</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Gross sales over $50,000</w:t>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and less than $200,000.....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gross sales over $200,000..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(h) Custodian (Jockey Room)......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w:t>
      </w:r>
      <w:proofErr w:type="spellStart"/>
      <w:r w:rsidRPr="00002992">
        <w:rPr>
          <w:rFonts w:ascii="Times New Roman" w:hAnsi="Times New Roman" w:cs="Times New Roman"/>
          <w:strike/>
          <w:color w:val="FF0000"/>
          <w:sz w:val="24"/>
          <w:szCs w:val="24"/>
        </w:rPr>
        <w:t>i</w:t>
      </w:r>
      <w:proofErr w:type="spellEnd"/>
      <w:r w:rsidRPr="00002992">
        <w:rPr>
          <w:rFonts w:ascii="Times New Roman" w:hAnsi="Times New Roman" w:cs="Times New Roman"/>
          <w:strike/>
          <w:color w:val="FF0000"/>
          <w:sz w:val="24"/>
          <w:szCs w:val="24"/>
        </w:rPr>
        <w:t xml:space="preserve">) Duplicate License............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(j) Exercise Rider...............</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(k) Family Pass..................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(l) Groom (Hot Walker)...........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(m) Horsemen's Bookkeeper........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(n) Jockey.......................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(o) Jockey Agent.................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(p) </w:t>
      </w:r>
      <w:proofErr w:type="spellStart"/>
      <w:r w:rsidRPr="00002992">
        <w:rPr>
          <w:rFonts w:ascii="Times New Roman" w:hAnsi="Times New Roman" w:cs="Times New Roman"/>
          <w:strike/>
          <w:color w:val="FF0000"/>
          <w:sz w:val="24"/>
          <w:szCs w:val="24"/>
        </w:rPr>
        <w:t>Mutuel</w:t>
      </w:r>
      <w:proofErr w:type="spellEnd"/>
      <w:r w:rsidRPr="00002992">
        <w:rPr>
          <w:rFonts w:ascii="Times New Roman" w:hAnsi="Times New Roman" w:cs="Times New Roman"/>
          <w:strike/>
          <w:color w:val="FF0000"/>
          <w:sz w:val="24"/>
          <w:szCs w:val="24"/>
        </w:rPr>
        <w:t xml:space="preserve"> Employee..............</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(q) Official.....................</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(r) Owner........................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(s) Owner-Trainer................</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(t) Partnership..................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(u) Photo-Finish Operator........</w:t>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less than 25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u w:val="single"/>
        </w:rPr>
      </w:pPr>
      <w:r w:rsidRPr="00002992">
        <w:rPr>
          <w:rFonts w:ascii="Times New Roman" w:hAnsi="Times New Roman" w:cs="Times New Roman"/>
          <w:strike/>
          <w:color w:val="FF0000"/>
          <w:sz w:val="24"/>
          <w:szCs w:val="24"/>
        </w:rPr>
        <w:t xml:space="preserve">26-50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more than 50 race days.....</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(v) Plater (</w:t>
      </w:r>
      <w:proofErr w:type="spellStart"/>
      <w:r w:rsidRPr="00002992">
        <w:rPr>
          <w:rFonts w:ascii="Times New Roman" w:hAnsi="Times New Roman" w:cs="Times New Roman"/>
          <w:strike/>
          <w:color w:val="FF0000"/>
          <w:sz w:val="24"/>
          <w:szCs w:val="24"/>
        </w:rPr>
        <w:t>horseshoer</w:t>
      </w:r>
      <w:proofErr w:type="spellEnd"/>
      <w:r w:rsidRPr="00002992">
        <w:rPr>
          <w:rFonts w:ascii="Times New Roman" w:hAnsi="Times New Roman" w:cs="Times New Roman"/>
          <w:strike/>
          <w:color w:val="FF0000"/>
          <w:sz w:val="24"/>
          <w:szCs w:val="24"/>
        </w:rPr>
        <w:t>)..........</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(w) Pony Person/Outrider.........</w:t>
      </w:r>
      <w:r w:rsidRPr="00002992">
        <w:rPr>
          <w:rFonts w:ascii="Times New Roman" w:hAnsi="Times New Roman" w:cs="Times New Roman"/>
          <w:strike/>
          <w:color w:val="FF0000"/>
          <w:sz w:val="24"/>
          <w:szCs w:val="24"/>
        </w:rPr>
        <w:tab/>
        <w:t xml:space="preserve"> </w:t>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(x) Security Guard...............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(y) Stable Foreman...............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40.00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(z) Stable Name..................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w:t>
      </w:r>
      <w:proofErr w:type="spellStart"/>
      <w:r w:rsidRPr="00002992">
        <w:rPr>
          <w:rFonts w:ascii="Times New Roman" w:hAnsi="Times New Roman" w:cs="Times New Roman"/>
          <w:strike/>
          <w:color w:val="FF0000"/>
          <w:sz w:val="24"/>
          <w:szCs w:val="24"/>
        </w:rPr>
        <w:t>i</w:t>
      </w:r>
      <w:proofErr w:type="spellEnd"/>
      <w:r w:rsidRPr="00002992">
        <w:rPr>
          <w:rFonts w:ascii="Times New Roman" w:hAnsi="Times New Roman" w:cs="Times New Roman"/>
          <w:strike/>
          <w:color w:val="FF0000"/>
          <w:sz w:val="24"/>
          <w:szCs w:val="24"/>
        </w:rPr>
        <w:t>) Track Photographer...........</w:t>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less than 25 race days.....</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26-50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more than 50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(ii) Trainer......................</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40.00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lastRenderedPageBreak/>
        <w:t xml:space="preserve">(iii) Valet....................... </w:t>
      </w:r>
      <w:r w:rsidRPr="00002992">
        <w:rPr>
          <w:rFonts w:ascii="Times New Roman" w:hAnsi="Times New Roman" w:cs="Times New Roman"/>
          <w:strike/>
          <w:color w:val="FF0000"/>
          <w:sz w:val="24"/>
          <w:szCs w:val="24"/>
        </w:rPr>
        <w:tab/>
        <w:t>30.00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(iv) Veterinarian (official).....</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 xml:space="preserve"> 0.00</w:t>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(v) Veterinarian (practicing)</w:t>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less than 25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25.00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firstLine="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26-50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50.00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ind w:left="720"/>
        <w:rPr>
          <w:rFonts w:ascii="Times New Roman" w:hAnsi="Times New Roman" w:cs="Times New Roman"/>
          <w:strike/>
          <w:color w:val="FF0000"/>
          <w:sz w:val="24"/>
          <w:szCs w:val="24"/>
        </w:rPr>
      </w:pPr>
      <w:r w:rsidRPr="00002992">
        <w:rPr>
          <w:rFonts w:ascii="Times New Roman" w:hAnsi="Times New Roman" w:cs="Times New Roman"/>
          <w:strike/>
          <w:color w:val="FF0000"/>
          <w:sz w:val="24"/>
          <w:szCs w:val="24"/>
        </w:rPr>
        <w:t xml:space="preserve">more than 50 race days.....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100.00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trike/>
          <w:color w:val="FF0000"/>
          <w:sz w:val="24"/>
          <w:szCs w:val="24"/>
          <w:u w:val="single"/>
        </w:rPr>
      </w:pPr>
      <w:r w:rsidRPr="00002992">
        <w:rPr>
          <w:rFonts w:ascii="Times New Roman" w:hAnsi="Times New Roman" w:cs="Times New Roman"/>
          <w:strike/>
          <w:color w:val="FF0000"/>
          <w:sz w:val="24"/>
          <w:szCs w:val="24"/>
        </w:rPr>
        <w:t xml:space="preserve">(vi) Veterinary Assistant........ </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t>20.00</w:t>
      </w:r>
      <w:r w:rsidRPr="00002992">
        <w:rPr>
          <w:rFonts w:ascii="Times New Roman" w:hAnsi="Times New Roman" w:cs="Times New Roman"/>
          <w:strike/>
          <w:color w:val="FF0000"/>
          <w:sz w:val="24"/>
          <w:szCs w:val="24"/>
        </w:rPr>
        <w:tab/>
      </w:r>
      <w:r w:rsidRPr="00002992">
        <w:rPr>
          <w:rFonts w:ascii="Times New Roman" w:hAnsi="Times New Roman" w:cs="Times New Roman"/>
          <w:strike/>
          <w:color w:val="FF0000"/>
          <w:sz w:val="24"/>
          <w:szCs w:val="24"/>
        </w:rPr>
        <w:tab/>
      </w:r>
    </w:p>
    <w:p w:rsidR="00146989" w:rsidRPr="00002992" w:rsidRDefault="00146989" w:rsidP="00146989">
      <w:pPr>
        <w:autoSpaceDE w:val="0"/>
        <w:autoSpaceDN w:val="0"/>
        <w:adjustRightInd w:val="0"/>
        <w:spacing w:after="0"/>
        <w:rPr>
          <w:rFonts w:ascii="Times New Roman" w:hAnsi="Times New Roman" w:cs="Times New Roman"/>
          <w:sz w:val="24"/>
          <w:szCs w:val="24"/>
          <w:u w:val="single"/>
        </w:rPr>
      </w:pPr>
    </w:p>
    <w:p w:rsidR="00146989" w:rsidRPr="00002992" w:rsidRDefault="00146989" w:rsidP="001A5FE1">
      <w:pPr>
        <w:pStyle w:val="ListParagraph"/>
        <w:numPr>
          <w:ilvl w:val="0"/>
          <w:numId w:val="21"/>
        </w:numPr>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Admin Services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 xml:space="preserve">            </w:t>
      </w:r>
      <w:r w:rsidRPr="00002992">
        <w:rPr>
          <w:rFonts w:ascii="Times New Roman" w:hAnsi="Times New Roman" w:cs="Times New Roman"/>
          <w:color w:val="FF0000"/>
          <w:sz w:val="24"/>
          <w:szCs w:val="24"/>
          <w:u w:val="single"/>
        </w:rPr>
        <w:t>15.00</w:t>
      </w:r>
    </w:p>
    <w:p w:rsidR="00146989" w:rsidRPr="00002992" w:rsidRDefault="00146989" w:rsidP="001A5FE1">
      <w:pPr>
        <w:pStyle w:val="ListParagraph"/>
        <w:numPr>
          <w:ilvl w:val="0"/>
          <w:numId w:val="21"/>
        </w:numPr>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Admission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A5FE1">
      <w:pPr>
        <w:pStyle w:val="ListParagraph"/>
        <w:numPr>
          <w:ilvl w:val="0"/>
          <w:numId w:val="21"/>
        </w:numPr>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Ambulance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A5FE1">
      <w:pPr>
        <w:pStyle w:val="ListParagraph"/>
        <w:numPr>
          <w:ilvl w:val="0"/>
          <w:numId w:val="21"/>
        </w:numPr>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Announcer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 Apprentice Jockey</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rPr>
          <w:rFonts w:ascii="Times New Roman" w:hAnsi="Times New Roman" w:cs="Times New Roman"/>
          <w:color w:val="FF0000"/>
          <w:sz w:val="24"/>
          <w:szCs w:val="24"/>
          <w:u w:val="single"/>
        </w:rPr>
      </w:pPr>
      <w:r w:rsidRPr="0074180F">
        <w:rPr>
          <w:rFonts w:ascii="Times New Roman" w:hAnsi="Times New Roman" w:cs="Times New Roman"/>
          <w:color w:val="FF0000"/>
          <w:sz w:val="24"/>
          <w:szCs w:val="24"/>
        </w:rPr>
        <w:t xml:space="preserve">  </w:t>
      </w:r>
      <w:r w:rsidRPr="00002992">
        <w:rPr>
          <w:rFonts w:ascii="Times New Roman" w:hAnsi="Times New Roman" w:cs="Times New Roman"/>
          <w:color w:val="FF0000"/>
          <w:sz w:val="24"/>
          <w:szCs w:val="24"/>
          <w:u w:val="single"/>
        </w:rPr>
        <w:t>6. Assistant Starter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20.00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7. Assistant Trainer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40.00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8. Authorized Agent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9. Board Members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10. Commission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11. Concession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12. Concession Operator:</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Minimum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50,000 - 200,000</w:t>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&gt; 200,000</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 xml:space="preserve">      </w:t>
      </w:r>
      <w:r w:rsidRPr="00002992">
        <w:rPr>
          <w:rFonts w:ascii="Times New Roman" w:hAnsi="Times New Roman" w:cs="Times New Roman"/>
          <w:color w:val="FF0000"/>
          <w:sz w:val="24"/>
          <w:szCs w:val="24"/>
          <w:u w:val="single"/>
        </w:rPr>
        <w:t xml:space="preserve">    100.00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13. Custodian (Jockey Room)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14. Duplicate License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15. Exercise Rider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16. Ex Rider/Trainer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t xml:space="preserve">          </w:t>
      </w:r>
      <w:r w:rsidRPr="00002992">
        <w:rPr>
          <w:rFonts w:ascii="Times New Roman" w:hAnsi="Times New Roman" w:cs="Times New Roman"/>
          <w:color w:val="FF0000"/>
          <w:sz w:val="24"/>
          <w:szCs w:val="24"/>
          <w:u w:val="single"/>
        </w:rPr>
        <w:t xml:space="preserve">  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17. Family Pass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18. Food/Beverage Concession Mgr.</w:t>
      </w:r>
      <w:r w:rsidRPr="00002992">
        <w:rPr>
          <w:rFonts w:ascii="Times New Roman" w:hAnsi="Times New Roman" w:cs="Times New Roman"/>
          <w:color w:val="FF0000"/>
          <w:sz w:val="24"/>
          <w:szCs w:val="24"/>
          <w:u w:val="single"/>
        </w:rPr>
        <w:tab/>
        <w:t>25.00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19. Food/Beverage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20. Forms/Programs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21. Groom (</w:t>
      </w:r>
      <w:proofErr w:type="spellStart"/>
      <w:r w:rsidRPr="00002992">
        <w:rPr>
          <w:rFonts w:ascii="Times New Roman" w:hAnsi="Times New Roman" w:cs="Times New Roman"/>
          <w:color w:val="FF0000"/>
          <w:sz w:val="24"/>
          <w:szCs w:val="24"/>
          <w:u w:val="single"/>
        </w:rPr>
        <w:t>Hotwalker</w:t>
      </w:r>
      <w:proofErr w:type="spellEnd"/>
      <w:r w:rsidRPr="00002992">
        <w:rPr>
          <w:rFonts w:ascii="Times New Roman" w:hAnsi="Times New Roman" w:cs="Times New Roman"/>
          <w:color w:val="FF0000"/>
          <w:sz w:val="24"/>
          <w:szCs w:val="24"/>
          <w:u w:val="single"/>
        </w:rPr>
        <w: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22. HBPA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23. Hay/Feed Conces</w:t>
      </w:r>
      <w:r>
        <w:rPr>
          <w:rFonts w:ascii="Times New Roman" w:hAnsi="Times New Roman" w:cs="Times New Roman"/>
          <w:color w:val="FF0000"/>
          <w:sz w:val="24"/>
          <w:szCs w:val="24"/>
          <w:u w:val="single"/>
        </w:rPr>
        <w:t>sion Operator</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Minimum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50,000 - 200,000</w:t>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&gt; 200,000</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100.00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24. Horsemen's Bookkeeper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t>3</w:t>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25. Husband/Wife Partners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26. Jockey</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50.00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27. Jockey Agent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28. Lease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29. Maintenance/Cleaning</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 xml:space="preserve">30. </w:t>
      </w:r>
      <w:proofErr w:type="spellStart"/>
      <w:r w:rsidRPr="00002992">
        <w:rPr>
          <w:rFonts w:ascii="Times New Roman" w:hAnsi="Times New Roman" w:cs="Times New Roman"/>
          <w:color w:val="FF0000"/>
          <w:sz w:val="24"/>
          <w:szCs w:val="24"/>
          <w:u w:val="single"/>
        </w:rPr>
        <w:t>Mutuel</w:t>
      </w:r>
      <w:proofErr w:type="spellEnd"/>
      <w:r w:rsidRPr="00002992">
        <w:rPr>
          <w:rFonts w:ascii="Times New Roman" w:hAnsi="Times New Roman" w:cs="Times New Roman"/>
          <w:color w:val="FF0000"/>
          <w:sz w:val="24"/>
          <w:szCs w:val="24"/>
          <w:u w:val="single"/>
        </w:rPr>
        <w:t xml:space="preserve">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1</w:t>
      </w:r>
      <w:r w:rsidRPr="00002992">
        <w:rPr>
          <w:rFonts w:ascii="Times New Roman" w:hAnsi="Times New Roman" w:cs="Times New Roman"/>
          <w:color w:val="FF0000"/>
          <w:sz w:val="24"/>
          <w:szCs w:val="24"/>
          <w:u w:val="single"/>
        </w:rPr>
        <w:t>. National License/Owner</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2</w:t>
      </w:r>
      <w:r w:rsidRPr="00002992">
        <w:rPr>
          <w:rFonts w:ascii="Times New Roman" w:hAnsi="Times New Roman" w:cs="Times New Roman"/>
          <w:color w:val="FF0000"/>
          <w:sz w:val="24"/>
          <w:szCs w:val="24"/>
          <w:u w:val="single"/>
        </w:rPr>
        <w:t>. National License/Trainer</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3</w:t>
      </w:r>
      <w:r w:rsidRPr="00002992">
        <w:rPr>
          <w:rFonts w:ascii="Times New Roman" w:hAnsi="Times New Roman" w:cs="Times New Roman"/>
          <w:color w:val="FF0000"/>
          <w:sz w:val="24"/>
          <w:szCs w:val="24"/>
          <w:u w:val="single"/>
        </w:rPr>
        <w:t>. National License/Jockey</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4</w:t>
      </w:r>
      <w:r w:rsidRPr="00002992">
        <w:rPr>
          <w:rFonts w:ascii="Times New Roman" w:hAnsi="Times New Roman" w:cs="Times New Roman"/>
          <w:color w:val="FF0000"/>
          <w:sz w:val="24"/>
          <w:szCs w:val="24"/>
          <w:u w:val="single"/>
        </w:rPr>
        <w:t>. Nurse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lastRenderedPageBreak/>
        <w:t>3</w:t>
      </w:r>
      <w:r>
        <w:rPr>
          <w:rFonts w:ascii="Times New Roman" w:hAnsi="Times New Roman" w:cs="Times New Roman"/>
          <w:color w:val="FF0000"/>
          <w:sz w:val="24"/>
          <w:szCs w:val="24"/>
          <w:u w:val="single"/>
        </w:rPr>
        <w:t>5</w:t>
      </w:r>
      <w:r w:rsidRPr="00002992">
        <w:rPr>
          <w:rFonts w:ascii="Times New Roman" w:hAnsi="Times New Roman" w:cs="Times New Roman"/>
          <w:color w:val="FF0000"/>
          <w:sz w:val="24"/>
          <w:szCs w:val="24"/>
          <w:u w:val="single"/>
        </w:rPr>
        <w:t>. Official</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6</w:t>
      </w:r>
      <w:r w:rsidRPr="00002992">
        <w:rPr>
          <w:rFonts w:ascii="Times New Roman" w:hAnsi="Times New Roman" w:cs="Times New Roman"/>
          <w:color w:val="FF0000"/>
          <w:sz w:val="24"/>
          <w:szCs w:val="24"/>
          <w:u w:val="single"/>
        </w:rPr>
        <w:t>. O/T Conversion</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20.00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7</w:t>
      </w:r>
      <w:r w:rsidRPr="00002992">
        <w:rPr>
          <w:rFonts w:ascii="Times New Roman" w:hAnsi="Times New Roman" w:cs="Times New Roman"/>
          <w:color w:val="FF0000"/>
          <w:sz w:val="24"/>
          <w:szCs w:val="24"/>
          <w:u w:val="single"/>
        </w:rPr>
        <w:t>. Owner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8</w:t>
      </w:r>
      <w:r w:rsidRPr="00002992">
        <w:rPr>
          <w:rFonts w:ascii="Times New Roman" w:hAnsi="Times New Roman" w:cs="Times New Roman"/>
          <w:color w:val="FF0000"/>
          <w:sz w:val="24"/>
          <w:szCs w:val="24"/>
          <w:u w:val="single"/>
        </w:rPr>
        <w:t>. Owner/Trainer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39</w:t>
      </w:r>
      <w:r w:rsidRPr="00002992">
        <w:rPr>
          <w:rFonts w:ascii="Times New Roman" w:hAnsi="Times New Roman" w:cs="Times New Roman"/>
          <w:color w:val="FF0000"/>
          <w:sz w:val="24"/>
          <w:szCs w:val="24"/>
          <w:u w:val="single"/>
        </w:rPr>
        <w:t>. Owner/Asst. Trainer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0</w:t>
      </w:r>
      <w:r w:rsidRPr="00002992">
        <w:rPr>
          <w:rFonts w:ascii="Times New Roman" w:hAnsi="Times New Roman" w:cs="Times New Roman"/>
          <w:color w:val="FF0000"/>
          <w:sz w:val="24"/>
          <w:szCs w:val="24"/>
          <w:u w:val="single"/>
        </w:rPr>
        <w:t>. Outrider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1</w:t>
      </w:r>
      <w:r w:rsidRPr="00002992">
        <w:rPr>
          <w:rFonts w:ascii="Times New Roman" w:hAnsi="Times New Roman" w:cs="Times New Roman"/>
          <w:color w:val="FF0000"/>
          <w:sz w:val="24"/>
          <w:szCs w:val="24"/>
          <w:u w:val="single"/>
        </w:rPr>
        <w:t>. Partnership</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2</w:t>
      </w:r>
      <w:r w:rsidRPr="00002992">
        <w:rPr>
          <w:rFonts w:ascii="Times New Roman" w:hAnsi="Times New Roman" w:cs="Times New Roman"/>
          <w:color w:val="FF0000"/>
          <w:sz w:val="24"/>
          <w:szCs w:val="24"/>
          <w:u w:val="single"/>
        </w:rPr>
        <w:t>. Photo Finish Operator</w:t>
      </w:r>
      <w:r w:rsidRPr="00002992">
        <w:rPr>
          <w:rFonts w:ascii="Times New Roman" w:hAnsi="Times New Roman" w:cs="Times New Roman"/>
          <w:color w:val="FF0000"/>
          <w:sz w:val="24"/>
          <w:szCs w:val="24"/>
          <w:u w:val="single"/>
        </w:rPr>
        <w:tab/>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Minimum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50,000 - 200,000</w:t>
      </w:r>
      <w:r>
        <w:rPr>
          <w:rFonts w:ascii="Times New Roman" w:hAnsi="Times New Roman" w:cs="Times New Roman"/>
          <w:color w:val="FF0000"/>
          <w:sz w:val="24"/>
          <w:szCs w:val="24"/>
          <w:u w:val="single"/>
        </w:rPr>
        <w:t xml:space="preserve">  </w:t>
      </w:r>
      <w:r w:rsidRPr="00002992">
        <w:rPr>
          <w:rFonts w:ascii="Times New Roman" w:hAnsi="Times New Roman" w:cs="Times New Roman"/>
          <w:color w:val="FF0000"/>
          <w:sz w:val="24"/>
          <w:szCs w:val="24"/>
          <w:u w:val="single"/>
        </w:rPr>
        <w:tab/>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&gt; 200,000</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 xml:space="preserve">     </w:t>
      </w:r>
      <w:r w:rsidRPr="00002992">
        <w:rPr>
          <w:rFonts w:ascii="Times New Roman" w:hAnsi="Times New Roman" w:cs="Times New Roman"/>
          <w:color w:val="FF0000"/>
          <w:sz w:val="24"/>
          <w:szCs w:val="24"/>
          <w:u w:val="single"/>
        </w:rPr>
        <w:t xml:space="preserve">     100.00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3</w:t>
      </w:r>
      <w:r w:rsidRPr="00002992">
        <w:rPr>
          <w:rFonts w:ascii="Times New Roman" w:hAnsi="Times New Roman" w:cs="Times New Roman"/>
          <w:color w:val="FF0000"/>
          <w:sz w:val="24"/>
          <w:szCs w:val="24"/>
          <w:u w:val="single"/>
        </w:rPr>
        <w:t>. Physician</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4</w:t>
      </w:r>
      <w:r w:rsidRPr="00002992">
        <w:rPr>
          <w:rFonts w:ascii="Times New Roman" w:hAnsi="Times New Roman" w:cs="Times New Roman"/>
          <w:color w:val="FF0000"/>
          <w:sz w:val="24"/>
          <w:szCs w:val="24"/>
          <w:u w:val="single"/>
        </w:rPr>
        <w:t>. Plater (</w:t>
      </w:r>
      <w:proofErr w:type="spellStart"/>
      <w:r w:rsidRPr="00002992">
        <w:rPr>
          <w:rFonts w:ascii="Times New Roman" w:hAnsi="Times New Roman" w:cs="Times New Roman"/>
          <w:color w:val="FF0000"/>
          <w:sz w:val="24"/>
          <w:szCs w:val="24"/>
          <w:u w:val="single"/>
        </w:rPr>
        <w:t>Horseshoer</w:t>
      </w:r>
      <w:proofErr w:type="spellEnd"/>
      <w:r w:rsidRPr="00002992">
        <w:rPr>
          <w:rFonts w:ascii="Times New Roman" w:hAnsi="Times New Roman" w:cs="Times New Roman"/>
          <w:color w:val="FF0000"/>
          <w:sz w:val="24"/>
          <w:szCs w:val="24"/>
          <w:u w:val="single"/>
        </w:rPr>
        <w: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5</w:t>
      </w:r>
      <w:r w:rsidRPr="00002992">
        <w:rPr>
          <w:rFonts w:ascii="Times New Roman" w:hAnsi="Times New Roman" w:cs="Times New Roman"/>
          <w:color w:val="FF0000"/>
          <w:sz w:val="24"/>
          <w:szCs w:val="24"/>
          <w:u w:val="single"/>
        </w:rPr>
        <w:t>. Pony Person</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6</w:t>
      </w:r>
      <w:r w:rsidRPr="00002992">
        <w:rPr>
          <w:rFonts w:ascii="Times New Roman" w:hAnsi="Times New Roman" w:cs="Times New Roman"/>
          <w:color w:val="FF0000"/>
          <w:sz w:val="24"/>
          <w:szCs w:val="24"/>
          <w:u w:val="single"/>
        </w:rPr>
        <w:t>. Racing Office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7</w:t>
      </w:r>
      <w:r w:rsidRPr="00002992">
        <w:rPr>
          <w:rFonts w:ascii="Times New Roman" w:hAnsi="Times New Roman" w:cs="Times New Roman"/>
          <w:color w:val="FF0000"/>
          <w:sz w:val="24"/>
          <w:szCs w:val="24"/>
          <w:u w:val="single"/>
        </w:rPr>
        <w:t>. Security Guard</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8</w:t>
      </w:r>
      <w:r w:rsidRPr="00002992">
        <w:rPr>
          <w:rFonts w:ascii="Times New Roman" w:hAnsi="Times New Roman" w:cs="Times New Roman"/>
          <w:color w:val="FF0000"/>
          <w:sz w:val="24"/>
          <w:szCs w:val="24"/>
          <w:u w:val="single"/>
        </w:rPr>
        <w:t>. Spouse/Partnership</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Default="00146989" w:rsidP="0014698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49,Stable Foreman</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t>40.00</w:t>
      </w:r>
    </w:p>
    <w:p w:rsidR="00146989" w:rsidRPr="00002992" w:rsidRDefault="00146989" w:rsidP="0014698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51</w:t>
      </w:r>
      <w:r w:rsidRPr="00002992">
        <w:rPr>
          <w:rFonts w:ascii="Times New Roman" w:hAnsi="Times New Roman" w:cs="Times New Roman"/>
          <w:color w:val="FF0000"/>
          <w:sz w:val="24"/>
          <w:szCs w:val="24"/>
          <w:u w:val="single"/>
        </w:rPr>
        <w:t>. Stable Name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50.00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1</w:t>
      </w:r>
      <w:r w:rsidRPr="00002992">
        <w:rPr>
          <w:rFonts w:ascii="Times New Roman" w:hAnsi="Times New Roman" w:cs="Times New Roman"/>
          <w:color w:val="FF0000"/>
          <w:sz w:val="24"/>
          <w:szCs w:val="24"/>
          <w:u w:val="single"/>
        </w:rPr>
        <w:t>. T/O Conversion</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10.00</w:t>
      </w:r>
    </w:p>
    <w:p w:rsidR="00146989"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2</w:t>
      </w:r>
      <w:r w:rsidRPr="00002992">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Tack Shop Concession Operator</w:t>
      </w:r>
      <w:r>
        <w:rPr>
          <w:rFonts w:ascii="Times New Roman" w:hAnsi="Times New Roman" w:cs="Times New Roman"/>
          <w:color w:val="FF0000"/>
          <w:sz w:val="24"/>
          <w:szCs w:val="24"/>
          <w:u w:val="single"/>
        </w:rPr>
        <w:tab/>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Minimum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50,000 - 200,000</w:t>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&gt; 200,000</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 xml:space="preserve"> 100.00</w:t>
      </w:r>
    </w:p>
    <w:p w:rsidR="00146989"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3</w:t>
      </w:r>
      <w:r w:rsidRPr="00002992">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Track Photographer</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Minimum</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50,000 - 200,000</w:t>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Gross Sales &gt; 200,000</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100.00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4</w:t>
      </w:r>
      <w:r w:rsidRPr="00002992">
        <w:rPr>
          <w:rFonts w:ascii="Times New Roman" w:hAnsi="Times New Roman" w:cs="Times New Roman"/>
          <w:color w:val="FF0000"/>
          <w:sz w:val="24"/>
          <w:szCs w:val="24"/>
          <w:u w:val="single"/>
        </w:rPr>
        <w:t>. Trainer</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40.00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5</w:t>
      </w:r>
      <w:r w:rsidRPr="00002992">
        <w:rPr>
          <w:rFonts w:ascii="Times New Roman" w:hAnsi="Times New Roman" w:cs="Times New Roman"/>
          <w:color w:val="FF0000"/>
          <w:sz w:val="24"/>
          <w:szCs w:val="24"/>
          <w:u w:val="single"/>
        </w:rPr>
        <w:t>. Valet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30.00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6</w:t>
      </w:r>
      <w:r w:rsidRPr="00002992">
        <w:rPr>
          <w:rFonts w:ascii="Times New Roman" w:hAnsi="Times New Roman" w:cs="Times New Roman"/>
          <w:color w:val="FF0000"/>
          <w:sz w:val="24"/>
          <w:szCs w:val="24"/>
          <w:u w:val="single"/>
        </w:rPr>
        <w:t>. Veterinarian Official</w:t>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0.00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7</w:t>
      </w:r>
      <w:r w:rsidRPr="00002992">
        <w:rPr>
          <w:rFonts w:ascii="Times New Roman" w:hAnsi="Times New Roman" w:cs="Times New Roman"/>
          <w:color w:val="FF0000"/>
          <w:sz w:val="24"/>
          <w:szCs w:val="24"/>
          <w:u w:val="single"/>
        </w:rPr>
        <w:t>. Veterinarian Practicing:</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&lt; 25 Race Days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25.00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26 – 50 Race Days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50.00</w:t>
      </w:r>
    </w:p>
    <w:p w:rsidR="00146989" w:rsidRPr="00002992" w:rsidRDefault="00146989" w:rsidP="00146989">
      <w:pPr>
        <w:spacing w:after="0"/>
        <w:ind w:firstLine="59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&gt; 50 Race Days</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100.00</w:t>
      </w:r>
    </w:p>
    <w:p w:rsidR="00146989" w:rsidRPr="00002992" w:rsidRDefault="00146989" w:rsidP="0014698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60</w:t>
      </w:r>
      <w:r w:rsidRPr="00002992">
        <w:rPr>
          <w:rFonts w:ascii="Times New Roman" w:hAnsi="Times New Roman" w:cs="Times New Roman"/>
          <w:color w:val="FF0000"/>
          <w:sz w:val="24"/>
          <w:szCs w:val="24"/>
          <w:u w:val="single"/>
        </w:rPr>
        <w:t>. Veterinary Assistant</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20.00</w:t>
      </w:r>
    </w:p>
    <w:p w:rsidR="00146989" w:rsidRPr="00002992" w:rsidRDefault="00146989" w:rsidP="0014698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61</w:t>
      </w:r>
      <w:r w:rsidRPr="00002992">
        <w:rPr>
          <w:rFonts w:ascii="Times New Roman" w:hAnsi="Times New Roman" w:cs="Times New Roman"/>
          <w:color w:val="FF0000"/>
          <w:sz w:val="24"/>
          <w:szCs w:val="24"/>
          <w:u w:val="single"/>
        </w:rPr>
        <w:t>. Video/Photo finish</w:t>
      </w:r>
      <w:r>
        <w:rPr>
          <w:rFonts w:ascii="Times New Roman" w:hAnsi="Times New Roman" w:cs="Times New Roman"/>
          <w:color w:val="FF0000"/>
          <w:sz w:val="24"/>
          <w:szCs w:val="24"/>
          <w:u w:val="single"/>
        </w:rPr>
        <w:t xml:space="preserve"> Employee</w:t>
      </w:r>
      <w:r>
        <w:rPr>
          <w:rFonts w:ascii="Times New Roman" w:hAnsi="Times New Roman" w:cs="Times New Roman"/>
          <w:color w:val="FF0000"/>
          <w:sz w:val="24"/>
          <w:szCs w:val="24"/>
          <w:u w:val="single"/>
        </w:rPr>
        <w:tab/>
      </w:r>
      <w:r>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15.00</w:t>
      </w:r>
    </w:p>
    <w:p w:rsidR="00146989" w:rsidRPr="00002992" w:rsidRDefault="00146989" w:rsidP="00146989">
      <w:pPr>
        <w:spacing w:after="0"/>
        <w:rPr>
          <w:rFonts w:ascii="Times New Roman" w:hAnsi="Times New Roman" w:cs="Times New Roman"/>
          <w:color w:val="FF0000"/>
          <w:sz w:val="24"/>
          <w:szCs w:val="24"/>
          <w:u w:val="single"/>
        </w:rPr>
      </w:pPr>
      <w:r w:rsidRPr="00002992">
        <w:rPr>
          <w:rFonts w:ascii="Times New Roman" w:hAnsi="Times New Roman" w:cs="Times New Roman"/>
          <w:color w:val="FF0000"/>
          <w:sz w:val="24"/>
          <w:szCs w:val="24"/>
          <w:u w:val="single"/>
        </w:rPr>
        <w:t>6</w:t>
      </w:r>
      <w:r>
        <w:rPr>
          <w:rFonts w:ascii="Times New Roman" w:hAnsi="Times New Roman" w:cs="Times New Roman"/>
          <w:color w:val="FF0000"/>
          <w:sz w:val="24"/>
          <w:szCs w:val="24"/>
          <w:u w:val="single"/>
        </w:rPr>
        <w:t>2</w:t>
      </w:r>
      <w:r w:rsidRPr="00002992">
        <w:rPr>
          <w:rFonts w:ascii="Times New Roman" w:hAnsi="Times New Roman" w:cs="Times New Roman"/>
          <w:color w:val="FF0000"/>
          <w:sz w:val="24"/>
          <w:szCs w:val="24"/>
          <w:u w:val="single"/>
        </w:rPr>
        <w:t>. Wagering System Employee</w:t>
      </w:r>
      <w:r w:rsidRPr="00002992">
        <w:rPr>
          <w:rFonts w:ascii="Times New Roman" w:hAnsi="Times New Roman" w:cs="Times New Roman"/>
          <w:color w:val="FF0000"/>
          <w:sz w:val="24"/>
          <w:szCs w:val="24"/>
          <w:u w:val="single"/>
        </w:rPr>
        <w:tab/>
      </w:r>
      <w:r w:rsidRPr="00002992">
        <w:rPr>
          <w:rFonts w:ascii="Times New Roman" w:hAnsi="Times New Roman" w:cs="Times New Roman"/>
          <w:color w:val="FF0000"/>
          <w:sz w:val="24"/>
          <w:szCs w:val="24"/>
          <w:u w:val="single"/>
        </w:rPr>
        <w:tab/>
        <w:t>15.00</w:t>
      </w:r>
    </w:p>
    <w:p w:rsidR="00146989" w:rsidRPr="00002992" w:rsidRDefault="00146989" w:rsidP="00146989">
      <w:pPr>
        <w:spacing w:after="0"/>
        <w:rPr>
          <w:rFonts w:ascii="Times New Roman" w:hAnsi="Times New Roman" w:cs="Times New Roman"/>
          <w:sz w:val="24"/>
          <w:szCs w:val="24"/>
        </w:rPr>
      </w:pPr>
    </w:p>
    <w:p w:rsidR="00146989" w:rsidRPr="00002992" w:rsidRDefault="00146989" w:rsidP="00146989">
      <w:pPr>
        <w:spacing w:after="0" w:line="259" w:lineRule="auto"/>
        <w:rPr>
          <w:rFonts w:ascii="Times New Roman" w:hAnsi="Times New Roman" w:cs="Times New Roman"/>
          <w:sz w:val="24"/>
          <w:szCs w:val="24"/>
        </w:rPr>
      </w:pPr>
      <w:r w:rsidRPr="00002992">
        <w:rPr>
          <w:rFonts w:ascii="Times New Roman" w:hAnsi="Times New Roman" w:cs="Times New Roman"/>
          <w:sz w:val="24"/>
          <w:szCs w:val="24"/>
        </w:rPr>
        <w:t xml:space="preserve">      </w:t>
      </w:r>
    </w:p>
    <w:p w:rsidR="00146989" w:rsidRDefault="00146989" w:rsidP="00146989">
      <w:pPr>
        <w:spacing w:after="0"/>
        <w:rPr>
          <w:rFonts w:ascii="Times New Roman" w:hAnsi="Times New Roman" w:cs="Times New Roman"/>
          <w:sz w:val="24"/>
          <w:szCs w:val="24"/>
        </w:rPr>
      </w:pPr>
      <w:r w:rsidRPr="00002992">
        <w:rPr>
          <w:rFonts w:ascii="Times New Roman" w:hAnsi="Times New Roman" w:cs="Times New Roman"/>
          <w:b/>
          <w:sz w:val="24"/>
          <w:szCs w:val="24"/>
        </w:rPr>
        <w:t>10.007.02</w:t>
      </w:r>
      <w:r w:rsidRPr="00002992">
        <w:rPr>
          <w:rFonts w:ascii="Times New Roman" w:hAnsi="Times New Roman" w:cs="Times New Roman"/>
          <w:sz w:val="24"/>
          <w:szCs w:val="24"/>
        </w:rPr>
        <w:t xml:space="preserve"> A copy of all lease agreements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be filed with the Racing Commission office.  The fee for each lease agreement shall be $10.00.  Terms of the agreement and/or horses included may be amended without additional fees so long as the lessor and the lessee are the same. </w:t>
      </w:r>
    </w:p>
    <w:p w:rsidR="00146989" w:rsidRPr="00002992" w:rsidRDefault="00146989" w:rsidP="00146989">
      <w:pPr>
        <w:spacing w:after="0" w:line="259" w:lineRule="auto"/>
        <w:rPr>
          <w:rFonts w:ascii="Times New Roman" w:hAnsi="Times New Roman" w:cs="Times New Roman"/>
          <w:sz w:val="24"/>
          <w:szCs w:val="24"/>
        </w:rPr>
      </w:pPr>
      <w:r w:rsidRPr="00002992">
        <w:rPr>
          <w:rFonts w:ascii="Times New Roman" w:hAnsi="Times New Roman" w:cs="Times New Roman"/>
          <w:sz w:val="24"/>
          <w:szCs w:val="24"/>
        </w:rPr>
        <w:t xml:space="preserve">     </w:t>
      </w:r>
    </w:p>
    <w:p w:rsidR="00146989" w:rsidRPr="00002992" w:rsidRDefault="00146989" w:rsidP="00146989">
      <w:pPr>
        <w:spacing w:after="0"/>
        <w:ind w:left="10"/>
        <w:rPr>
          <w:rFonts w:ascii="Times New Roman" w:hAnsi="Times New Roman" w:cs="Times New Roman"/>
          <w:sz w:val="24"/>
          <w:szCs w:val="24"/>
        </w:rPr>
      </w:pPr>
      <w:r w:rsidRPr="00002992">
        <w:rPr>
          <w:rFonts w:ascii="Times New Roman" w:hAnsi="Times New Roman" w:cs="Times New Roman"/>
          <w:b/>
          <w:sz w:val="24"/>
          <w:szCs w:val="24"/>
        </w:rPr>
        <w:t>10.008</w:t>
      </w:r>
      <w:r w:rsidRPr="00002992">
        <w:rPr>
          <w:rFonts w:ascii="Times New Roman" w:hAnsi="Times New Roman" w:cs="Times New Roman"/>
          <w:sz w:val="24"/>
          <w:szCs w:val="24"/>
        </w:rPr>
        <w:t xml:space="preserve"> Every person, whose license is revoked or suspended, or to whom a license has been denied by another Board or Commission with horse racing jurisdiction, may be required to be </w:t>
      </w:r>
      <w:r w:rsidRPr="00002992">
        <w:rPr>
          <w:rFonts w:ascii="Times New Roman" w:hAnsi="Times New Roman" w:cs="Times New Roman"/>
          <w:sz w:val="24"/>
          <w:szCs w:val="24"/>
        </w:rPr>
        <w:lastRenderedPageBreak/>
        <w:t>reinstated by the Board or Commission of the jurisdiction in which the original ruling was made before being eligible to be licensed by the Nebraska State Racing Commission.</w:t>
      </w:r>
    </w:p>
    <w:p w:rsidR="00146989" w:rsidRPr="00002992" w:rsidRDefault="00146989" w:rsidP="00146989">
      <w:pPr>
        <w:spacing w:after="0"/>
        <w:ind w:left="10"/>
        <w:rPr>
          <w:rFonts w:ascii="Times New Roman" w:hAnsi="Times New Roman" w:cs="Times New Roman"/>
          <w:sz w:val="24"/>
          <w:szCs w:val="24"/>
        </w:rPr>
      </w:pPr>
    </w:p>
    <w:p w:rsidR="00146989" w:rsidRPr="00002992" w:rsidRDefault="00146989" w:rsidP="00146989">
      <w:pPr>
        <w:pStyle w:val="Heading3"/>
        <w:spacing w:before="120"/>
        <w:ind w:left="720"/>
        <w:rPr>
          <w:rFonts w:ascii="Times New Roman" w:hAnsi="Times New Roman" w:cs="Times New Roman"/>
          <w:b/>
          <w:color w:val="FF0000"/>
          <w:u w:val="single"/>
        </w:rPr>
      </w:pPr>
      <w:r w:rsidRPr="00002992">
        <w:rPr>
          <w:rFonts w:ascii="Times New Roman" w:hAnsi="Times New Roman" w:cs="Times New Roman"/>
          <w:color w:val="FF0000"/>
          <w:u w:val="single"/>
        </w:rPr>
        <w:t xml:space="preserve">10.008.01 Upon notice the commission and the stewards/judges shall enforce rulings from other pari-mutuel jurisdictions regarding license suspensions, revocation or eligibility of contestants. </w:t>
      </w:r>
    </w:p>
    <w:p w:rsidR="00146989" w:rsidRPr="00002992" w:rsidRDefault="00146989" w:rsidP="00146989">
      <w:pPr>
        <w:spacing w:after="0"/>
        <w:rPr>
          <w:rFonts w:ascii="Times New Roman" w:hAnsi="Times New Roman" w:cs="Times New Roman"/>
          <w:sz w:val="24"/>
          <w:szCs w:val="24"/>
        </w:rPr>
      </w:pPr>
    </w:p>
    <w:p w:rsidR="00146989" w:rsidRPr="006456F1" w:rsidRDefault="00146989" w:rsidP="00146989">
      <w:pPr>
        <w:pStyle w:val="Heading3"/>
        <w:spacing w:before="120"/>
        <w:ind w:left="720"/>
        <w:rPr>
          <w:rFonts w:ascii="Times New Roman" w:hAnsi="Times New Roman" w:cs="Times New Roman"/>
          <w:b/>
          <w:color w:val="FF0000"/>
          <w:u w:val="single"/>
        </w:rPr>
      </w:pPr>
      <w:r w:rsidRPr="00002992">
        <w:rPr>
          <w:rFonts w:ascii="Times New Roman" w:hAnsi="Times New Roman" w:cs="Times New Roman"/>
          <w:color w:val="FF0000"/>
          <w:u w:val="single"/>
        </w:rPr>
        <w:t>10.008.02</w:t>
      </w:r>
      <w:r>
        <w:rPr>
          <w:rFonts w:ascii="Times New Roman" w:hAnsi="Times New Roman" w:cs="Times New Roman"/>
          <w:color w:val="FF0000"/>
          <w:u w:val="single"/>
        </w:rPr>
        <w:t xml:space="preserve"> </w:t>
      </w:r>
      <w:r w:rsidRPr="006456F1">
        <w:rPr>
          <w:rFonts w:ascii="Times New Roman" w:hAnsi="Times New Roman" w:cs="Times New Roman"/>
          <w:color w:val="FF0000"/>
          <w:u w:val="single"/>
        </w:rPr>
        <w:t xml:space="preserve">(A) Persons subject to rulings in other jurisdictions shall have the right to request a hearing before the Commission to show because why such ruling should not be enforced in this jurisdiction. </w:t>
      </w:r>
    </w:p>
    <w:p w:rsidR="00146989" w:rsidRPr="00002992" w:rsidRDefault="00146989" w:rsidP="00146989">
      <w:pPr>
        <w:pStyle w:val="BodyText"/>
        <w:spacing w:before="60"/>
        <w:ind w:firstLine="720"/>
        <w:rPr>
          <w:rFonts w:ascii="Times New Roman" w:hAnsi="Times New Roman" w:cs="Times New Roman"/>
          <w:color w:val="FF0000"/>
          <w:sz w:val="24"/>
          <w:szCs w:val="24"/>
          <w:u w:val="single"/>
        </w:rPr>
      </w:pPr>
      <w:r w:rsidRPr="00EB44E7">
        <w:rPr>
          <w:rFonts w:ascii="Times New Roman" w:hAnsi="Times New Roman" w:cs="Times New Roman"/>
          <w:color w:val="FF0000"/>
          <w:sz w:val="24"/>
          <w:szCs w:val="24"/>
        </w:rPr>
        <w:t xml:space="preserve">   </w:t>
      </w:r>
      <w:r w:rsidRPr="00002992">
        <w:rPr>
          <w:rFonts w:ascii="Times New Roman" w:hAnsi="Times New Roman" w:cs="Times New Roman"/>
          <w:color w:val="FF0000"/>
          <w:sz w:val="24"/>
          <w:szCs w:val="24"/>
          <w:u w:val="single"/>
        </w:rPr>
        <w:t xml:space="preserve">(B) Any request for such hearing must clearly set forth in writing the reasons for the appeal. </w:t>
      </w:r>
    </w:p>
    <w:p w:rsidR="00146989" w:rsidRPr="00002992" w:rsidRDefault="00146989" w:rsidP="00146989">
      <w:pPr>
        <w:autoSpaceDE w:val="0"/>
        <w:autoSpaceDN w:val="0"/>
        <w:adjustRightInd w:val="0"/>
        <w:spacing w:after="0"/>
        <w:rPr>
          <w:rFonts w:ascii="Times New Roman" w:hAnsi="Times New Roman" w:cs="Times New Roman"/>
          <w:sz w:val="24"/>
          <w:szCs w:val="24"/>
        </w:rPr>
      </w:pPr>
    </w:p>
    <w:p w:rsidR="00146989" w:rsidRDefault="00146989" w:rsidP="00146989">
      <w:pPr>
        <w:pStyle w:val="BodyText"/>
        <w:spacing w:before="60"/>
        <w:rPr>
          <w:rFonts w:ascii="Times New Roman" w:hAnsi="Times New Roman" w:cs="Times New Roman"/>
          <w:color w:val="FF0000"/>
          <w:sz w:val="24"/>
          <w:szCs w:val="24"/>
          <w:u w:val="single"/>
        </w:rPr>
      </w:pPr>
      <w:r w:rsidRPr="00002992">
        <w:rPr>
          <w:rFonts w:ascii="Times New Roman" w:hAnsi="Times New Roman" w:cs="Times New Roman"/>
          <w:b/>
          <w:color w:val="FF0000"/>
          <w:sz w:val="24"/>
          <w:szCs w:val="24"/>
          <w:u w:val="single"/>
        </w:rPr>
        <w:t>10.008.03</w:t>
      </w:r>
      <w:r w:rsidRPr="00002992">
        <w:rPr>
          <w:rFonts w:ascii="Times New Roman" w:hAnsi="Times New Roman" w:cs="Times New Roman"/>
          <w:color w:val="FF0000"/>
          <w:sz w:val="24"/>
          <w:szCs w:val="24"/>
          <w:u w:val="single"/>
        </w:rPr>
        <w:t xml:space="preserve"> Licensees must disclose to the stewards and the Commission any suspensions or revocations from any other jurisdiction while his/her Nebraska License is in effect no later </w:t>
      </w:r>
      <w:proofErr w:type="spellStart"/>
      <w:r w:rsidRPr="00002992">
        <w:rPr>
          <w:rFonts w:ascii="Times New Roman" w:hAnsi="Times New Roman" w:cs="Times New Roman"/>
          <w:color w:val="FF0000"/>
          <w:sz w:val="24"/>
          <w:szCs w:val="24"/>
          <w:u w:val="single"/>
        </w:rPr>
        <w:t>then</w:t>
      </w:r>
      <w:proofErr w:type="spellEnd"/>
      <w:r w:rsidRPr="00002992">
        <w:rPr>
          <w:rFonts w:ascii="Times New Roman" w:hAnsi="Times New Roman" w:cs="Times New Roman"/>
          <w:color w:val="FF0000"/>
          <w:sz w:val="24"/>
          <w:szCs w:val="24"/>
          <w:u w:val="single"/>
        </w:rPr>
        <w:t xml:space="preserve"> seventy-two (72) hours after the ruling is issued.</w:t>
      </w:r>
    </w:p>
    <w:p w:rsidR="00146989" w:rsidRDefault="00146989" w:rsidP="00146989">
      <w:pPr>
        <w:pStyle w:val="BodyText"/>
        <w:spacing w:before="60"/>
        <w:rPr>
          <w:rFonts w:ascii="Times New Roman" w:hAnsi="Times New Roman" w:cs="Times New Roman"/>
          <w:color w:val="FF0000"/>
          <w:sz w:val="24"/>
          <w:szCs w:val="24"/>
          <w:u w:val="single"/>
        </w:rPr>
      </w:pPr>
    </w:p>
    <w:p w:rsidR="00146989" w:rsidRDefault="00146989" w:rsidP="00146989">
      <w:pPr>
        <w:autoSpaceDE w:val="0"/>
        <w:autoSpaceDN w:val="0"/>
        <w:adjustRightInd w:val="0"/>
        <w:rPr>
          <w:rFonts w:ascii="Times New Roman" w:hAnsi="Times New Roman" w:cs="Times New Roman"/>
          <w:sz w:val="24"/>
          <w:szCs w:val="24"/>
        </w:rPr>
      </w:pPr>
      <w:r w:rsidRPr="00002992">
        <w:rPr>
          <w:rFonts w:ascii="Times New Roman" w:hAnsi="Times New Roman" w:cs="Times New Roman"/>
          <w:b/>
          <w:bCs/>
          <w:sz w:val="24"/>
          <w:szCs w:val="24"/>
        </w:rPr>
        <w:t xml:space="preserve">10.009 </w:t>
      </w:r>
      <w:r w:rsidRPr="00002992">
        <w:rPr>
          <w:rFonts w:ascii="Times New Roman" w:hAnsi="Times New Roman" w:cs="Times New Roman"/>
          <w:sz w:val="24"/>
          <w:szCs w:val="24"/>
        </w:rPr>
        <w:t xml:space="preserve">All licensed personnel </w:t>
      </w:r>
      <w:r w:rsidRPr="00002992">
        <w:rPr>
          <w:rFonts w:ascii="Times New Roman" w:hAnsi="Times New Roman" w:cs="Times New Roman"/>
          <w:color w:val="FF0000"/>
          <w:sz w:val="24"/>
          <w:szCs w:val="24"/>
          <w:u w:val="single"/>
        </w:rPr>
        <w:t>must wear</w:t>
      </w:r>
      <w:r w:rsidRPr="00002992">
        <w:rPr>
          <w:rFonts w:ascii="Times New Roman" w:hAnsi="Times New Roman" w:cs="Times New Roman"/>
          <w:color w:val="FF0000"/>
          <w:sz w:val="24"/>
          <w:szCs w:val="24"/>
        </w:rPr>
        <w:t xml:space="preserve"> </w:t>
      </w:r>
      <w:r w:rsidRPr="00002992">
        <w:rPr>
          <w:rFonts w:ascii="Times New Roman" w:hAnsi="Times New Roman" w:cs="Times New Roman"/>
          <w:strike/>
          <w:color w:val="FF0000"/>
          <w:sz w:val="24"/>
          <w:szCs w:val="24"/>
        </w:rPr>
        <w:t xml:space="preserve">shall carry </w:t>
      </w:r>
      <w:r w:rsidRPr="00002992">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their card </w:t>
      </w:r>
      <w:r w:rsidRPr="003E1A3D">
        <w:rPr>
          <w:rFonts w:ascii="Times New Roman" w:hAnsi="Times New Roman" w:cs="Times New Roman"/>
          <w:strike/>
          <w:color w:val="FF0000"/>
          <w:sz w:val="24"/>
          <w:szCs w:val="24"/>
        </w:rPr>
        <w:t>with them</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at all times and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be held responsible for the safekeeping of it. No license shall be transferable and no duplicate cards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002992">
        <w:rPr>
          <w:rFonts w:ascii="Times New Roman" w:hAnsi="Times New Roman" w:cs="Times New Roman"/>
          <w:sz w:val="24"/>
          <w:szCs w:val="24"/>
        </w:rPr>
        <w:t xml:space="preserve"> be issued except upon payment of a fee of five dollars.</w:t>
      </w:r>
    </w:p>
    <w:p w:rsidR="00146989" w:rsidRPr="00002992" w:rsidRDefault="00146989" w:rsidP="00146989">
      <w:pPr>
        <w:ind w:left="180" w:hanging="180"/>
        <w:rPr>
          <w:rFonts w:ascii="Times New Roman" w:hAnsi="Times New Roman" w:cs="Times New Roman"/>
          <w:sz w:val="24"/>
          <w:szCs w:val="24"/>
        </w:rPr>
      </w:pPr>
      <w:r>
        <w:rPr>
          <w:rFonts w:ascii="Times New Roman" w:hAnsi="Times New Roman" w:cs="Times New Roman"/>
          <w:b/>
          <w:sz w:val="24"/>
          <w:szCs w:val="24"/>
        </w:rPr>
        <w:t xml:space="preserve">  </w:t>
      </w:r>
      <w:r w:rsidRPr="00002992">
        <w:rPr>
          <w:rFonts w:ascii="Times New Roman" w:hAnsi="Times New Roman" w:cs="Times New Roman"/>
          <w:b/>
          <w:sz w:val="24"/>
          <w:szCs w:val="24"/>
        </w:rPr>
        <w:t>10.010</w:t>
      </w:r>
      <w:r w:rsidRPr="00002992">
        <w:rPr>
          <w:rFonts w:ascii="Times New Roman" w:hAnsi="Times New Roman" w:cs="Times New Roman"/>
          <w:sz w:val="24"/>
          <w:szCs w:val="24"/>
        </w:rPr>
        <w:t xml:space="preserve">  Any licensed person who allows another to use said license card or badge for the </w:t>
      </w:r>
      <w:r>
        <w:rPr>
          <w:rFonts w:ascii="Times New Roman" w:hAnsi="Times New Roman" w:cs="Times New Roman"/>
          <w:sz w:val="24"/>
          <w:szCs w:val="24"/>
        </w:rPr>
        <w:t xml:space="preserve">   </w:t>
      </w:r>
      <w:r w:rsidRPr="00002992">
        <w:rPr>
          <w:rFonts w:ascii="Times New Roman" w:hAnsi="Times New Roman" w:cs="Times New Roman"/>
          <w:sz w:val="24"/>
          <w:szCs w:val="24"/>
        </w:rPr>
        <w:t xml:space="preserve">purpose of transferring any of the benefits pertaining thereto may be suspended, have said license revoked, or both.                   </w:t>
      </w:r>
    </w:p>
    <w:p w:rsidR="00146989" w:rsidRPr="00002992" w:rsidRDefault="00146989" w:rsidP="00146989">
      <w:pPr>
        <w:ind w:left="90" w:hanging="90"/>
        <w:rPr>
          <w:rFonts w:ascii="Times New Roman" w:hAnsi="Times New Roman" w:cs="Times New Roman"/>
          <w:sz w:val="24"/>
          <w:szCs w:val="24"/>
        </w:rPr>
      </w:pPr>
      <w:r>
        <w:rPr>
          <w:rFonts w:ascii="Times New Roman" w:hAnsi="Times New Roman" w:cs="Times New Roman"/>
          <w:b/>
          <w:sz w:val="24"/>
          <w:szCs w:val="24"/>
        </w:rPr>
        <w:t xml:space="preserve">  </w:t>
      </w:r>
      <w:r w:rsidRPr="00002992">
        <w:rPr>
          <w:rFonts w:ascii="Times New Roman" w:hAnsi="Times New Roman" w:cs="Times New Roman"/>
          <w:b/>
          <w:sz w:val="24"/>
          <w:szCs w:val="24"/>
        </w:rPr>
        <w:t>10.011</w:t>
      </w:r>
      <w:r w:rsidRPr="00002992">
        <w:rPr>
          <w:rFonts w:ascii="Times New Roman" w:hAnsi="Times New Roman" w:cs="Times New Roman"/>
          <w:sz w:val="24"/>
          <w:szCs w:val="24"/>
        </w:rPr>
        <w:t xml:space="preserve"> When the denial of a license has been ordered by the State Racing Commission, the </w:t>
      </w:r>
      <w:r>
        <w:rPr>
          <w:rFonts w:ascii="Times New Roman" w:hAnsi="Times New Roman" w:cs="Times New Roman"/>
          <w:sz w:val="24"/>
          <w:szCs w:val="24"/>
        </w:rPr>
        <w:t xml:space="preserve"> </w:t>
      </w:r>
      <w:r w:rsidRPr="00002992">
        <w:rPr>
          <w:rFonts w:ascii="Times New Roman" w:hAnsi="Times New Roman" w:cs="Times New Roman"/>
          <w:sz w:val="24"/>
          <w:szCs w:val="24"/>
        </w:rPr>
        <w:t xml:space="preserve">Secretary of the Commission shall report the particulars to the applicant and shall further report the matter to the Association of Racing Commissioners International, Inc. giving detailed reasons why the denial was made. </w:t>
      </w:r>
    </w:p>
    <w:p w:rsidR="00146989"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10.012</w:t>
      </w:r>
      <w:r w:rsidRPr="00002992">
        <w:rPr>
          <w:rFonts w:ascii="Times New Roman" w:hAnsi="Times New Roman" w:cs="Times New Roman"/>
          <w:sz w:val="24"/>
          <w:szCs w:val="24"/>
        </w:rPr>
        <w:t xml:space="preserve">  In case of emergency, a trainer or jockey may be permitted by the Stewards to pursue their respective vocation pending action upon their application; but a jockey or trainer having been suspended or ruled off and subsequently reinstated after the expiration of said license,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not be permitted to pursue said vocation until a license has been granted. </w:t>
      </w:r>
    </w:p>
    <w:p w:rsidR="00146989" w:rsidRDefault="00146989" w:rsidP="00146989">
      <w:pPr>
        <w:ind w:left="10"/>
        <w:rPr>
          <w:rFonts w:ascii="Times New Roman" w:hAnsi="Times New Roman" w:cs="Times New Roman"/>
          <w:sz w:val="24"/>
          <w:szCs w:val="24"/>
        </w:rPr>
      </w:pPr>
      <w:r w:rsidRPr="00002992">
        <w:rPr>
          <w:rFonts w:ascii="Times New Roman" w:hAnsi="Times New Roman" w:cs="Times New Roman"/>
          <w:b/>
          <w:sz w:val="24"/>
          <w:szCs w:val="24"/>
        </w:rPr>
        <w:t>10.013</w:t>
      </w:r>
      <w:r w:rsidRPr="00002992">
        <w:rPr>
          <w:rFonts w:ascii="Times New Roman" w:hAnsi="Times New Roman" w:cs="Times New Roman"/>
          <w:sz w:val="24"/>
          <w:szCs w:val="24"/>
        </w:rPr>
        <w:t xml:space="preserve"> Every license </w:t>
      </w:r>
      <w:r w:rsidRPr="003E1A3D">
        <w:rPr>
          <w:rFonts w:ascii="Times New Roman" w:hAnsi="Times New Roman" w:cs="Times New Roman"/>
          <w:color w:val="FF0000"/>
          <w:sz w:val="24"/>
          <w:szCs w:val="24"/>
          <w:u w:val="single"/>
        </w:rPr>
        <w:t>will</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w:t>
      </w:r>
      <w:r w:rsidRPr="00002992">
        <w:rPr>
          <w:rFonts w:ascii="Times New Roman" w:hAnsi="Times New Roman" w:cs="Times New Roman"/>
          <w:sz w:val="24"/>
          <w:szCs w:val="24"/>
        </w:rPr>
        <w:t xml:space="preserve"> be for not more than one year, and shall expire on December 31st of each year.  </w:t>
      </w:r>
    </w:p>
    <w:p w:rsidR="00146989" w:rsidRDefault="00146989" w:rsidP="00146989">
      <w:pPr>
        <w:spacing w:after="0"/>
        <w:ind w:left="10"/>
        <w:rPr>
          <w:rFonts w:ascii="Times New Roman" w:hAnsi="Times New Roman" w:cs="Times New Roman"/>
          <w:sz w:val="24"/>
          <w:szCs w:val="24"/>
        </w:rPr>
      </w:pPr>
      <w:r w:rsidRPr="00002992">
        <w:rPr>
          <w:rFonts w:ascii="Times New Roman" w:hAnsi="Times New Roman" w:cs="Times New Roman"/>
          <w:b/>
          <w:sz w:val="24"/>
          <w:szCs w:val="24"/>
        </w:rPr>
        <w:t>10.014</w:t>
      </w:r>
      <w:r w:rsidRPr="00002992">
        <w:rPr>
          <w:rFonts w:ascii="Times New Roman" w:hAnsi="Times New Roman" w:cs="Times New Roman"/>
          <w:sz w:val="24"/>
          <w:szCs w:val="24"/>
        </w:rPr>
        <w:t xml:space="preserve"> The Commission may deny or revoke a license to any person who </w:t>
      </w:r>
      <w:r w:rsidRPr="003E1A3D">
        <w:rPr>
          <w:rFonts w:ascii="Times New Roman" w:hAnsi="Times New Roman" w:cs="Times New Roman"/>
          <w:color w:val="FF0000"/>
          <w:sz w:val="24"/>
          <w:szCs w:val="24"/>
          <w:u w:val="single"/>
        </w:rPr>
        <w:t>has</w:t>
      </w:r>
      <w:r w:rsidRPr="003E1A3D">
        <w:rPr>
          <w:rFonts w:ascii="Times New Roman" w:hAnsi="Times New Roman" w:cs="Times New Roman"/>
          <w:color w:val="FF0000"/>
          <w:sz w:val="24"/>
          <w:szCs w:val="24"/>
        </w:rPr>
        <w:t xml:space="preserve"> </w:t>
      </w:r>
      <w:r w:rsidRPr="003E1A3D">
        <w:rPr>
          <w:rFonts w:ascii="Times New Roman" w:hAnsi="Times New Roman" w:cs="Times New Roman"/>
          <w:strike/>
          <w:color w:val="FF0000"/>
          <w:sz w:val="24"/>
          <w:szCs w:val="24"/>
        </w:rPr>
        <w:t>shall have</w:t>
      </w:r>
      <w:r w:rsidRPr="003E1A3D">
        <w:rPr>
          <w:rFonts w:ascii="Times New Roman" w:hAnsi="Times New Roman" w:cs="Times New Roman"/>
          <w:color w:val="FF0000"/>
          <w:sz w:val="24"/>
          <w:szCs w:val="24"/>
        </w:rPr>
        <w:t xml:space="preserve"> </w:t>
      </w:r>
      <w:r w:rsidRPr="00002992">
        <w:rPr>
          <w:rFonts w:ascii="Times New Roman" w:hAnsi="Times New Roman" w:cs="Times New Roman"/>
          <w:sz w:val="24"/>
          <w:szCs w:val="24"/>
        </w:rPr>
        <w:t xml:space="preserve">been refused a license by any other State Racing Commission or racing authority; provided, however, that the State Racing Commission or racing authority of each other state extend to the State Racing Commission of </w:t>
      </w:r>
      <w:r>
        <w:rPr>
          <w:rFonts w:ascii="Times New Roman" w:hAnsi="Times New Roman" w:cs="Times New Roman"/>
          <w:sz w:val="24"/>
          <w:szCs w:val="24"/>
        </w:rPr>
        <w:t>N</w:t>
      </w:r>
      <w:r w:rsidRPr="00002992">
        <w:rPr>
          <w:rFonts w:ascii="Times New Roman" w:hAnsi="Times New Roman" w:cs="Times New Roman"/>
          <w:sz w:val="24"/>
          <w:szCs w:val="24"/>
        </w:rPr>
        <w:t xml:space="preserve">ebraska reciprocal courtesy to maintain the disciplinary control. The State Racing Commission may deny or revoke any license where the holder thereof has violated the rules and regulations of the Commission or who has falsified the application of or for said license. </w:t>
      </w:r>
    </w:p>
    <w:p w:rsidR="00146989" w:rsidRPr="00002992" w:rsidRDefault="00146989" w:rsidP="00146989">
      <w:pPr>
        <w:spacing w:after="0"/>
        <w:ind w:left="10"/>
        <w:rPr>
          <w:rFonts w:ascii="Times New Roman" w:hAnsi="Times New Roman" w:cs="Times New Roman"/>
          <w:sz w:val="24"/>
          <w:szCs w:val="24"/>
        </w:rPr>
      </w:pPr>
    </w:p>
    <w:p w:rsidR="00146989" w:rsidRDefault="00146989" w:rsidP="00146989">
      <w:pPr>
        <w:spacing w:after="8"/>
        <w:ind w:left="10"/>
        <w:rPr>
          <w:rFonts w:ascii="Times New Roman" w:hAnsi="Times New Roman" w:cs="Times New Roman"/>
          <w:sz w:val="24"/>
          <w:szCs w:val="24"/>
        </w:rPr>
      </w:pPr>
      <w:r w:rsidRPr="00002992">
        <w:rPr>
          <w:rFonts w:ascii="Times New Roman" w:hAnsi="Times New Roman" w:cs="Times New Roman"/>
          <w:b/>
          <w:sz w:val="24"/>
          <w:szCs w:val="24"/>
        </w:rPr>
        <w:t>10.015</w:t>
      </w:r>
      <w:r w:rsidRPr="00002992">
        <w:rPr>
          <w:rFonts w:ascii="Times New Roman" w:hAnsi="Times New Roman" w:cs="Times New Roman"/>
          <w:sz w:val="24"/>
          <w:szCs w:val="24"/>
        </w:rPr>
        <w:t xml:space="preserve"> The responsibility of immediately licensing an employee rests with the employer.  </w:t>
      </w:r>
      <w:r w:rsidRPr="00A66DBC">
        <w:rPr>
          <w:rFonts w:ascii="Times New Roman" w:hAnsi="Times New Roman" w:cs="Times New Roman"/>
          <w:strike/>
          <w:color w:val="FF0000"/>
          <w:sz w:val="24"/>
          <w:szCs w:val="24"/>
        </w:rPr>
        <w:t xml:space="preserve">(See Chapter 12.007.02) </w:t>
      </w:r>
      <w:r w:rsidRPr="00002992">
        <w:rPr>
          <w:rFonts w:ascii="Times New Roman" w:hAnsi="Times New Roman" w:cs="Times New Roman"/>
          <w:sz w:val="24"/>
          <w:szCs w:val="24"/>
        </w:rPr>
        <w:t xml:space="preserve">  </w:t>
      </w:r>
    </w:p>
    <w:p w:rsidR="00146989" w:rsidRDefault="00146989" w:rsidP="00146989">
      <w:pPr>
        <w:spacing w:line="244" w:lineRule="auto"/>
        <w:ind w:left="1450"/>
        <w:rPr>
          <w:rFonts w:ascii="Times New Roman" w:hAnsi="Times New Roman" w:cs="Times New Roman"/>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E963D4" w:rsidRDefault="00146989" w:rsidP="00146989">
      <w:pPr>
        <w:spacing w:after="218"/>
        <w:ind w:left="-5"/>
        <w:rPr>
          <w:rFonts w:ascii="Times New Roman" w:hAnsi="Times New Roman" w:cs="Times New Roman"/>
          <w:sz w:val="24"/>
          <w:szCs w:val="24"/>
        </w:rPr>
      </w:pPr>
      <w:r w:rsidRPr="00E963D4">
        <w:rPr>
          <w:rFonts w:ascii="Times New Roman" w:hAnsi="Times New Roman" w:cs="Times New Roman"/>
          <w:b/>
          <w:sz w:val="24"/>
          <w:szCs w:val="24"/>
        </w:rPr>
        <w:t xml:space="preserve">Chapter 11 JOCKEYS AND APPRENTICE JOCKEYS </w:t>
      </w:r>
    </w:p>
    <w:p w:rsidR="00146989" w:rsidRPr="00E963D4" w:rsidRDefault="00146989" w:rsidP="00146989">
      <w:pPr>
        <w:spacing w:after="218"/>
        <w:ind w:left="-5"/>
        <w:rPr>
          <w:rFonts w:ascii="Times New Roman" w:hAnsi="Times New Roman" w:cs="Times New Roman"/>
          <w:sz w:val="24"/>
          <w:szCs w:val="24"/>
        </w:rPr>
      </w:pPr>
      <w:r w:rsidRPr="00E963D4">
        <w:rPr>
          <w:rFonts w:ascii="Times New Roman" w:hAnsi="Times New Roman" w:cs="Times New Roman"/>
          <w:b/>
          <w:sz w:val="24"/>
          <w:szCs w:val="24"/>
        </w:rPr>
        <w:t xml:space="preserve">11.001 JOCKEYS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11.001.01</w:t>
      </w:r>
      <w:r w:rsidRPr="00E963D4">
        <w:rPr>
          <w:rFonts w:ascii="Times New Roman" w:hAnsi="Times New Roman" w:cs="Times New Roman"/>
          <w:sz w:val="24"/>
          <w:szCs w:val="24"/>
        </w:rPr>
        <w:t xml:space="preserve"> Each jockey and apprentice jockey must obtain a license from the Commission.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11.001.02</w:t>
      </w:r>
      <w:r w:rsidRPr="00E963D4">
        <w:rPr>
          <w:rFonts w:ascii="Times New Roman" w:hAnsi="Times New Roman" w:cs="Times New Roman"/>
          <w:sz w:val="24"/>
          <w:szCs w:val="24"/>
        </w:rPr>
        <w:t xml:space="preserve"> The license fee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963D4">
        <w:rPr>
          <w:rFonts w:ascii="Times New Roman" w:hAnsi="Times New Roman" w:cs="Times New Roman"/>
          <w:sz w:val="24"/>
          <w:szCs w:val="24"/>
        </w:rPr>
        <w:t xml:space="preserve">be as listed in </w:t>
      </w:r>
      <w:r>
        <w:rPr>
          <w:rFonts w:ascii="Times New Roman" w:hAnsi="Times New Roman" w:cs="Times New Roman"/>
          <w:sz w:val="24"/>
          <w:szCs w:val="24"/>
        </w:rPr>
        <w:t>R</w:t>
      </w:r>
      <w:r w:rsidRPr="00E963D4">
        <w:rPr>
          <w:rFonts w:ascii="Times New Roman" w:hAnsi="Times New Roman" w:cs="Times New Roman"/>
          <w:sz w:val="24"/>
          <w:szCs w:val="24"/>
        </w:rPr>
        <w:t xml:space="preserve">ule 10.007 for each jockey and apprentice jockey.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11.001.03</w:t>
      </w:r>
      <w:r w:rsidRPr="00E963D4">
        <w:rPr>
          <w:rFonts w:ascii="Times New Roman" w:hAnsi="Times New Roman" w:cs="Times New Roman"/>
          <w:sz w:val="24"/>
          <w:szCs w:val="24"/>
        </w:rPr>
        <w:t xml:space="preserve"> No person under sixteen (16) years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granted a jockey's license.</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11.001.04</w:t>
      </w:r>
      <w:r w:rsidRPr="00E963D4">
        <w:rPr>
          <w:rFonts w:ascii="Times New Roman" w:hAnsi="Times New Roman" w:cs="Times New Roman"/>
          <w:sz w:val="24"/>
          <w:szCs w:val="24"/>
        </w:rPr>
        <w:t xml:space="preserve"> No person who has never ridden in a race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granted a license; however, by permission of the Commission and the stewards, a temporary license may be granted for the riding of two races and if approved by the stewards and the Commission, said temporary license may be replaced with a license. </w:t>
      </w:r>
    </w:p>
    <w:p w:rsidR="00146989" w:rsidRPr="000F201E" w:rsidRDefault="00146989" w:rsidP="00146989">
      <w:pPr>
        <w:ind w:left="715"/>
        <w:rPr>
          <w:rFonts w:ascii="Times New Roman" w:hAnsi="Times New Roman" w:cs="Times New Roman"/>
          <w:strike/>
          <w:color w:val="FF0000"/>
          <w:sz w:val="24"/>
          <w:szCs w:val="24"/>
        </w:rPr>
      </w:pPr>
      <w:r w:rsidRPr="00E963D4">
        <w:rPr>
          <w:rFonts w:ascii="Times New Roman" w:hAnsi="Times New Roman" w:cs="Times New Roman"/>
          <w:b/>
          <w:sz w:val="24"/>
          <w:szCs w:val="24"/>
        </w:rPr>
        <w:t>11.001.05</w:t>
      </w:r>
      <w:r w:rsidRPr="00E963D4">
        <w:rPr>
          <w:rFonts w:ascii="Times New Roman" w:hAnsi="Times New Roman" w:cs="Times New Roman"/>
          <w:sz w:val="24"/>
          <w:szCs w:val="24"/>
        </w:rPr>
        <w:t xml:space="preserve"> No jockey licensed in Nebraska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the owner or part owner of any racehorse racing in </w:t>
      </w:r>
      <w:r w:rsidRPr="00406420">
        <w:rPr>
          <w:rFonts w:ascii="Times New Roman" w:hAnsi="Times New Roman" w:cs="Times New Roman"/>
          <w:color w:val="000000" w:themeColor="text1"/>
          <w:sz w:val="24"/>
          <w:szCs w:val="24"/>
        </w:rPr>
        <w:t>Nebraska</w:t>
      </w:r>
      <w:r w:rsidRPr="00406420">
        <w:rPr>
          <w:rFonts w:ascii="Times New Roman" w:hAnsi="Times New Roman" w:cs="Times New Roman"/>
          <w:strike/>
          <w:color w:val="FF0000"/>
          <w:sz w:val="24"/>
          <w:szCs w:val="24"/>
        </w:rPr>
        <w:t xml:space="preserve"> unless special permission is granted. by the Nebraska State Racing Commission</w:t>
      </w:r>
      <w:r w:rsidRPr="00406420">
        <w:rPr>
          <w:rFonts w:ascii="Times New Roman" w:hAnsi="Times New Roman" w:cs="Times New Roman"/>
          <w:sz w:val="24"/>
          <w:szCs w:val="24"/>
        </w:rPr>
        <w:t>.</w:t>
      </w:r>
      <w:r w:rsidRPr="000F201E">
        <w:rPr>
          <w:rFonts w:ascii="Times New Roman" w:hAnsi="Times New Roman" w:cs="Times New Roman"/>
          <w:strike/>
          <w:color w:val="FF0000"/>
          <w:sz w:val="24"/>
          <w:szCs w:val="24"/>
        </w:rPr>
        <w:t xml:space="preserve">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11.001.06</w:t>
      </w:r>
      <w:r w:rsidRPr="00E963D4">
        <w:rPr>
          <w:rFonts w:ascii="Times New Roman" w:hAnsi="Times New Roman" w:cs="Times New Roman"/>
          <w:sz w:val="24"/>
          <w:szCs w:val="24"/>
        </w:rPr>
        <w:t xml:space="preserve"> A jockey shall faithfully fulfill all engagements in respect to racing.  Inability to fulfill engagements must be reported to and receive the approval of the stewards.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11.001.07</w:t>
      </w:r>
      <w:r w:rsidRPr="00E963D4">
        <w:rPr>
          <w:rFonts w:ascii="Times New Roman" w:hAnsi="Times New Roman" w:cs="Times New Roman"/>
          <w:sz w:val="24"/>
          <w:szCs w:val="24"/>
        </w:rPr>
        <w:t xml:space="preserve"> A jockey may not ride in any race against a starter of their contract employer unless their mount and their contract employer's starter are both in the hands of the same trainer.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lastRenderedPageBreak/>
        <w:t>11.001.08</w:t>
      </w:r>
      <w:r w:rsidRPr="00E963D4">
        <w:rPr>
          <w:rFonts w:ascii="Times New Roman" w:hAnsi="Times New Roman" w:cs="Times New Roman"/>
          <w:sz w:val="24"/>
          <w:szCs w:val="24"/>
        </w:rPr>
        <w:t xml:space="preserve"> In riding a race, a jockey must be neat in appearance.  All riders must be dressed in clean jockey costume, cap and jacket of silk, satin or waterproof, white or light breeches </w:t>
      </w:r>
      <w:r w:rsidRPr="002D7285">
        <w:rPr>
          <w:rFonts w:ascii="Times New Roman" w:hAnsi="Times New Roman" w:cs="Times New Roman"/>
          <w:color w:val="FF0000"/>
          <w:sz w:val="24"/>
          <w:szCs w:val="24"/>
          <w:u w:val="single"/>
        </w:rPr>
        <w:t>inclement weather clothing approved by the stewards</w:t>
      </w:r>
      <w:r w:rsidRPr="002D7285">
        <w:rPr>
          <w:rFonts w:ascii="Times New Roman" w:hAnsi="Times New Roman" w:cs="Times New Roman"/>
          <w:color w:val="FF0000"/>
          <w:sz w:val="24"/>
          <w:szCs w:val="24"/>
        </w:rPr>
        <w:t xml:space="preserve"> </w:t>
      </w:r>
      <w:r w:rsidRPr="00E963D4">
        <w:rPr>
          <w:rFonts w:ascii="Times New Roman" w:hAnsi="Times New Roman" w:cs="Times New Roman"/>
          <w:sz w:val="24"/>
          <w:szCs w:val="24"/>
        </w:rPr>
        <w:t>and top boots.  In all races, jockeys must wear approved safety helmets and safety vests, the weight of which shall not be included in the jockey's weight.</w:t>
      </w:r>
    </w:p>
    <w:p w:rsidR="00146989" w:rsidRPr="00E963D4" w:rsidRDefault="00146989" w:rsidP="00146989">
      <w:pPr>
        <w:ind w:left="715"/>
        <w:rPr>
          <w:rFonts w:ascii="Times New Roman" w:hAnsi="Times New Roman" w:cs="Times New Roman"/>
          <w:strike/>
          <w:sz w:val="24"/>
          <w:szCs w:val="24"/>
        </w:rPr>
      </w:pPr>
      <w:r w:rsidRPr="00E963D4">
        <w:rPr>
          <w:rFonts w:ascii="Times New Roman" w:hAnsi="Times New Roman" w:cs="Times New Roman"/>
          <w:strike/>
          <w:sz w:val="24"/>
          <w:szCs w:val="24"/>
        </w:rPr>
        <w:t>The safety vest shall weigh no more than two pounds and be designed and manufactured in accordance with standards defined by the British Equestrian Trade Association (BETA) at the time of manufacture.</w:t>
      </w:r>
    </w:p>
    <w:p w:rsidR="00146989" w:rsidRPr="00E963D4" w:rsidRDefault="00146989" w:rsidP="00146989">
      <w:pPr>
        <w:ind w:left="705" w:right="315"/>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The approved safety vest must comply with one of the following minimum standards or later revisions: </w:t>
      </w:r>
    </w:p>
    <w:p w:rsidR="00146989" w:rsidRPr="00E963D4" w:rsidRDefault="00146989" w:rsidP="001A5FE1">
      <w:pPr>
        <w:numPr>
          <w:ilvl w:val="1"/>
          <w:numId w:val="22"/>
        </w:numPr>
        <w:spacing w:after="56" w:line="247" w:lineRule="auto"/>
        <w:ind w:right="14" w:hanging="36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British Equestrian Trade Association (BETA):2000 Level 1 </w:t>
      </w:r>
    </w:p>
    <w:p w:rsidR="00146989" w:rsidRPr="00E963D4" w:rsidRDefault="00146989" w:rsidP="001A5FE1">
      <w:pPr>
        <w:numPr>
          <w:ilvl w:val="1"/>
          <w:numId w:val="22"/>
        </w:numPr>
        <w:spacing w:after="56" w:line="247" w:lineRule="auto"/>
        <w:ind w:right="14" w:hanging="36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Euro Norm (EN) 13158:2000 Level 1 </w:t>
      </w:r>
    </w:p>
    <w:p w:rsidR="00146989" w:rsidRPr="00E963D4" w:rsidRDefault="00146989" w:rsidP="001A5FE1">
      <w:pPr>
        <w:numPr>
          <w:ilvl w:val="1"/>
          <w:numId w:val="22"/>
        </w:numPr>
        <w:spacing w:after="56" w:line="247" w:lineRule="auto"/>
        <w:ind w:right="14" w:hanging="36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American Society for Testing and Materials (ASTM) F2681-08 or F1937. </w:t>
      </w:r>
    </w:p>
    <w:p w:rsidR="00146989" w:rsidRPr="00E963D4" w:rsidRDefault="00146989" w:rsidP="001A5FE1">
      <w:pPr>
        <w:numPr>
          <w:ilvl w:val="1"/>
          <w:numId w:val="22"/>
        </w:numPr>
        <w:spacing w:after="56" w:line="247" w:lineRule="auto"/>
        <w:ind w:right="14" w:hanging="36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Shoe and Allied Trade Research Association (SATRA) Jockey Vest Document M6 Issue 3 </w:t>
      </w:r>
    </w:p>
    <w:p w:rsidR="00146989" w:rsidRPr="00E963D4" w:rsidRDefault="00146989" w:rsidP="001A5FE1">
      <w:pPr>
        <w:numPr>
          <w:ilvl w:val="1"/>
          <w:numId w:val="22"/>
        </w:numPr>
        <w:spacing w:after="56" w:line="247" w:lineRule="auto"/>
        <w:ind w:right="14" w:hanging="36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Australian Racing Board (ARB) Standard 1.1998 </w:t>
      </w:r>
    </w:p>
    <w:p w:rsidR="00146989" w:rsidRPr="00E963D4" w:rsidRDefault="00146989" w:rsidP="00146989">
      <w:pPr>
        <w:ind w:left="715"/>
        <w:rPr>
          <w:rFonts w:ascii="Times New Roman" w:hAnsi="Times New Roman" w:cs="Times New Roman"/>
          <w:strike/>
          <w:sz w:val="24"/>
          <w:szCs w:val="24"/>
        </w:rPr>
      </w:pPr>
    </w:p>
    <w:p w:rsidR="00146989" w:rsidRPr="00E963D4" w:rsidRDefault="00146989" w:rsidP="00146989">
      <w:pPr>
        <w:ind w:left="705" w:right="408"/>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The approved safety helmet must comply with </w:t>
      </w:r>
      <w:r w:rsidRPr="00E963D4">
        <w:rPr>
          <w:rFonts w:ascii="Times New Roman" w:hAnsi="Times New Roman" w:cs="Times New Roman"/>
          <w:color w:val="FF0000"/>
          <w:sz w:val="24"/>
          <w:szCs w:val="24"/>
          <w:u w:val="single" w:color="000000"/>
        </w:rPr>
        <w:t>one</w:t>
      </w:r>
      <w:r w:rsidRPr="00E963D4">
        <w:rPr>
          <w:rFonts w:ascii="Times New Roman" w:hAnsi="Times New Roman" w:cs="Times New Roman"/>
          <w:color w:val="FF0000"/>
          <w:sz w:val="24"/>
          <w:szCs w:val="24"/>
          <w:u w:val="single"/>
        </w:rPr>
        <w:t xml:space="preserve"> of the following minimum safety standards or later revisions: </w:t>
      </w:r>
    </w:p>
    <w:p w:rsidR="00146989" w:rsidRPr="00E963D4" w:rsidRDefault="00146989" w:rsidP="001A5FE1">
      <w:pPr>
        <w:numPr>
          <w:ilvl w:val="3"/>
          <w:numId w:val="23"/>
        </w:numPr>
        <w:spacing w:after="56" w:line="247" w:lineRule="auto"/>
        <w:ind w:right="14" w:hanging="42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American Society for Testing and Materials (ASTM 1163); </w:t>
      </w:r>
    </w:p>
    <w:p w:rsidR="00146989" w:rsidRPr="00E963D4" w:rsidRDefault="00146989" w:rsidP="001A5FE1">
      <w:pPr>
        <w:numPr>
          <w:ilvl w:val="3"/>
          <w:numId w:val="23"/>
        </w:numPr>
        <w:spacing w:after="56" w:line="247" w:lineRule="auto"/>
        <w:ind w:right="14" w:hanging="42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European Standards (EN-1384 or PAS-015 or VG1);  </w:t>
      </w:r>
    </w:p>
    <w:p w:rsidR="00146989" w:rsidRPr="00E963D4" w:rsidRDefault="00146989" w:rsidP="001A5FE1">
      <w:pPr>
        <w:numPr>
          <w:ilvl w:val="3"/>
          <w:numId w:val="23"/>
        </w:numPr>
        <w:spacing w:after="56" w:line="247" w:lineRule="auto"/>
        <w:ind w:right="14" w:hanging="42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Australian/New Zealand Standards (AS/NZ 3838;</w:t>
      </w:r>
      <w:r w:rsidRPr="00E963D4">
        <w:rPr>
          <w:rFonts w:ascii="Times New Roman" w:hAnsi="Times New Roman" w:cs="Times New Roman"/>
          <w:color w:val="FF0000"/>
          <w:sz w:val="24"/>
          <w:szCs w:val="24"/>
          <w:u w:val="single" w:color="000000"/>
        </w:rPr>
        <w:t xml:space="preserve"> or</w:t>
      </w:r>
      <w:r w:rsidRPr="00E963D4">
        <w:rPr>
          <w:rFonts w:ascii="Times New Roman" w:hAnsi="Times New Roman" w:cs="Times New Roman"/>
          <w:color w:val="FF0000"/>
          <w:sz w:val="24"/>
          <w:szCs w:val="24"/>
          <w:u w:val="single"/>
        </w:rPr>
        <w:t xml:space="preserve">  </w:t>
      </w:r>
    </w:p>
    <w:p w:rsidR="00146989" w:rsidRPr="00E963D4" w:rsidRDefault="00146989" w:rsidP="001A5FE1">
      <w:pPr>
        <w:numPr>
          <w:ilvl w:val="3"/>
          <w:numId w:val="23"/>
        </w:numPr>
        <w:spacing w:after="43" w:line="259" w:lineRule="auto"/>
        <w:ind w:right="14" w:hanging="420"/>
        <w:rPr>
          <w:rFonts w:ascii="Times New Roman" w:hAnsi="Times New Roman" w:cs="Times New Roman"/>
          <w:sz w:val="24"/>
          <w:szCs w:val="24"/>
        </w:rPr>
      </w:pPr>
      <w:r w:rsidRPr="00E963D4">
        <w:rPr>
          <w:rFonts w:ascii="Times New Roman" w:hAnsi="Times New Roman" w:cs="Times New Roman"/>
          <w:color w:val="FF0000"/>
          <w:sz w:val="24"/>
          <w:szCs w:val="24"/>
          <w:u w:val="single" w:color="000000"/>
        </w:rPr>
        <w:t>ARB HS 2012); or Snell Equestrian Standard 2001</w:t>
      </w:r>
      <w:r w:rsidRPr="00E963D4">
        <w:rPr>
          <w:rFonts w:ascii="Times New Roman" w:hAnsi="Times New Roman" w:cs="Times New Roman"/>
          <w:sz w:val="24"/>
          <w:szCs w:val="24"/>
        </w:rPr>
        <w:t xml:space="preserve">.  </w:t>
      </w:r>
    </w:p>
    <w:p w:rsidR="00146989" w:rsidRPr="00E963D4" w:rsidRDefault="00146989" w:rsidP="00146989">
      <w:pPr>
        <w:spacing w:after="56" w:line="247" w:lineRule="auto"/>
        <w:ind w:left="360" w:right="14"/>
        <w:rPr>
          <w:rFonts w:ascii="Times New Roman" w:hAnsi="Times New Roman" w:cs="Times New Roman"/>
          <w:sz w:val="24"/>
          <w:szCs w:val="24"/>
        </w:rPr>
      </w:pPr>
    </w:p>
    <w:p w:rsidR="00146989" w:rsidRDefault="00146989" w:rsidP="00146989">
      <w:pPr>
        <w:spacing w:after="56" w:line="247" w:lineRule="auto"/>
        <w:ind w:left="360" w:right="14"/>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An approved safety helmet or a safety vest </w:t>
      </w:r>
      <w:r>
        <w:rPr>
          <w:rFonts w:ascii="Times New Roman" w:hAnsi="Times New Roman" w:cs="Times New Roman"/>
          <w:color w:val="FF0000"/>
          <w:sz w:val="24"/>
          <w:szCs w:val="24"/>
          <w:u w:val="single"/>
        </w:rPr>
        <w:t>will</w:t>
      </w:r>
      <w:r w:rsidRPr="00E963D4">
        <w:rPr>
          <w:rFonts w:ascii="Times New Roman" w:hAnsi="Times New Roman" w:cs="Times New Roman"/>
          <w:color w:val="FF0000"/>
          <w:sz w:val="24"/>
          <w:szCs w:val="24"/>
          <w:u w:val="single"/>
        </w:rPr>
        <w:t xml:space="preserve"> not be altered in any manner nor shall the product marking be removed or defaced. </w:t>
      </w:r>
    </w:p>
    <w:p w:rsidR="00146989" w:rsidRDefault="00146989" w:rsidP="00146989">
      <w:pPr>
        <w:spacing w:after="56" w:line="247" w:lineRule="auto"/>
        <w:ind w:left="360" w:right="14"/>
        <w:rPr>
          <w:rFonts w:ascii="Times New Roman" w:hAnsi="Times New Roman" w:cs="Times New Roman"/>
          <w:color w:val="FF0000"/>
          <w:sz w:val="24"/>
          <w:szCs w:val="24"/>
          <w:u w:val="single"/>
        </w:rPr>
      </w:pPr>
    </w:p>
    <w:p w:rsidR="00146989"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11.001.08A</w:t>
      </w:r>
      <w:r w:rsidRPr="00E963D4">
        <w:rPr>
          <w:rFonts w:ascii="Times New Roman" w:hAnsi="Times New Roman" w:cs="Times New Roman"/>
          <w:sz w:val="24"/>
          <w:szCs w:val="24"/>
        </w:rPr>
        <w:t xml:space="preserve">  Unless </w:t>
      </w:r>
      <w:r w:rsidRPr="00562E19">
        <w:rPr>
          <w:rFonts w:ascii="Times New Roman" w:hAnsi="Times New Roman" w:cs="Times New Roman"/>
          <w:color w:val="FF0000"/>
          <w:sz w:val="24"/>
          <w:szCs w:val="24"/>
          <w:u w:val="single"/>
        </w:rPr>
        <w:t>they</w:t>
      </w:r>
      <w:r w:rsidRPr="00562E19">
        <w:rPr>
          <w:rFonts w:ascii="Times New Roman" w:hAnsi="Times New Roman" w:cs="Times New Roman"/>
          <w:color w:val="FF0000"/>
          <w:sz w:val="24"/>
          <w:szCs w:val="24"/>
        </w:rPr>
        <w:t xml:space="preserve"> </w:t>
      </w:r>
      <w:r w:rsidRPr="00562E19">
        <w:rPr>
          <w:rFonts w:ascii="Times New Roman" w:hAnsi="Times New Roman" w:cs="Times New Roman"/>
          <w:strike/>
          <w:color w:val="FF0000"/>
          <w:sz w:val="24"/>
          <w:szCs w:val="24"/>
        </w:rPr>
        <w:t>he</w:t>
      </w:r>
      <w:r w:rsidRPr="00562E19">
        <w:rPr>
          <w:rFonts w:ascii="Times New Roman" w:hAnsi="Times New Roman" w:cs="Times New Roman"/>
          <w:color w:val="FF0000"/>
          <w:sz w:val="24"/>
          <w:szCs w:val="24"/>
        </w:rPr>
        <w:t xml:space="preserve"> </w:t>
      </w:r>
      <w:r w:rsidRPr="00E963D4">
        <w:rPr>
          <w:rFonts w:ascii="Times New Roman" w:hAnsi="Times New Roman" w:cs="Times New Roman"/>
          <w:sz w:val="24"/>
          <w:szCs w:val="24"/>
        </w:rPr>
        <w:t xml:space="preserve">obtains the approval of the stewards prior to leaving the paddock, a jockey may carry in </w:t>
      </w:r>
      <w:r w:rsidRPr="00562E19">
        <w:rPr>
          <w:rFonts w:ascii="Times New Roman" w:hAnsi="Times New Roman" w:cs="Times New Roman"/>
          <w:strike/>
          <w:color w:val="FF0000"/>
          <w:sz w:val="24"/>
          <w:szCs w:val="24"/>
        </w:rPr>
        <w:t>his</w:t>
      </w:r>
      <w:r w:rsidRPr="00562E19">
        <w:rPr>
          <w:rFonts w:ascii="Times New Roman" w:hAnsi="Times New Roman" w:cs="Times New Roman"/>
          <w:color w:val="FF0000"/>
          <w:sz w:val="24"/>
          <w:szCs w:val="24"/>
        </w:rPr>
        <w:t xml:space="preserve"> </w:t>
      </w:r>
      <w:r w:rsidRPr="00562E19">
        <w:rPr>
          <w:rFonts w:ascii="Times New Roman" w:hAnsi="Times New Roman" w:cs="Times New Roman"/>
          <w:color w:val="FF0000"/>
          <w:sz w:val="24"/>
          <w:szCs w:val="24"/>
          <w:u w:val="single"/>
        </w:rPr>
        <w:t>their</w:t>
      </w:r>
      <w:r w:rsidRPr="00562E19">
        <w:rPr>
          <w:rFonts w:ascii="Times New Roman" w:hAnsi="Times New Roman" w:cs="Times New Roman"/>
          <w:color w:val="FF0000"/>
          <w:sz w:val="24"/>
          <w:szCs w:val="24"/>
        </w:rPr>
        <w:t xml:space="preserve"> </w:t>
      </w:r>
      <w:r w:rsidRPr="00E963D4">
        <w:rPr>
          <w:rFonts w:ascii="Times New Roman" w:hAnsi="Times New Roman" w:cs="Times New Roman"/>
          <w:sz w:val="24"/>
          <w:szCs w:val="24"/>
        </w:rPr>
        <w:t xml:space="preserve">hand no item of any kind other than a </w:t>
      </w:r>
      <w:r w:rsidRPr="00ED00ED">
        <w:rPr>
          <w:rFonts w:ascii="Times New Roman" w:hAnsi="Times New Roman" w:cs="Times New Roman"/>
          <w:color w:val="FF0000"/>
          <w:sz w:val="24"/>
          <w:szCs w:val="24"/>
          <w:u w:val="single"/>
        </w:rPr>
        <w:t>riding crop</w:t>
      </w:r>
      <w:r w:rsidRPr="00ED00ED">
        <w:rPr>
          <w:rFonts w:ascii="Times New Roman" w:hAnsi="Times New Roman" w:cs="Times New Roman"/>
          <w:color w:val="FF0000"/>
          <w:sz w:val="24"/>
          <w:szCs w:val="24"/>
        </w:rPr>
        <w:t xml:space="preserve">, </w:t>
      </w:r>
      <w:r w:rsidRPr="00ED00ED">
        <w:rPr>
          <w:rFonts w:ascii="Times New Roman" w:hAnsi="Times New Roman" w:cs="Times New Roman"/>
          <w:strike/>
          <w:color w:val="FF0000"/>
          <w:sz w:val="24"/>
          <w:szCs w:val="24"/>
        </w:rPr>
        <w:t>whip</w:t>
      </w:r>
      <w:r w:rsidRPr="00ED00ED">
        <w:rPr>
          <w:rFonts w:ascii="Times New Roman" w:hAnsi="Times New Roman" w:cs="Times New Roman"/>
          <w:color w:val="FF0000"/>
          <w:sz w:val="24"/>
          <w:szCs w:val="24"/>
        </w:rPr>
        <w:t xml:space="preserve"> </w:t>
      </w:r>
      <w:r w:rsidRPr="00E963D4">
        <w:rPr>
          <w:rFonts w:ascii="Times New Roman" w:hAnsi="Times New Roman" w:cs="Times New Roman"/>
          <w:sz w:val="24"/>
          <w:szCs w:val="24"/>
        </w:rPr>
        <w:t xml:space="preserve">substitute, or horse's reins until after the finish of the race when </w:t>
      </w:r>
      <w:r w:rsidRPr="00562E19">
        <w:rPr>
          <w:rFonts w:ascii="Times New Roman" w:hAnsi="Times New Roman" w:cs="Times New Roman"/>
          <w:strike/>
          <w:color w:val="FF0000"/>
          <w:sz w:val="24"/>
          <w:szCs w:val="24"/>
        </w:rPr>
        <w:t>he</w:t>
      </w:r>
      <w:r w:rsidRPr="00562E19">
        <w:rPr>
          <w:rFonts w:ascii="Times New Roman" w:hAnsi="Times New Roman" w:cs="Times New Roman"/>
          <w:color w:val="FF0000"/>
          <w:sz w:val="24"/>
          <w:szCs w:val="24"/>
        </w:rPr>
        <w:t xml:space="preserve"> </w:t>
      </w:r>
      <w:r w:rsidRPr="00562E19">
        <w:rPr>
          <w:rFonts w:ascii="Times New Roman" w:hAnsi="Times New Roman" w:cs="Times New Roman"/>
          <w:color w:val="FF0000"/>
          <w:sz w:val="24"/>
          <w:szCs w:val="24"/>
          <w:u w:val="single"/>
        </w:rPr>
        <w:t>they</w:t>
      </w:r>
      <w:r w:rsidRPr="00562E19">
        <w:rPr>
          <w:rFonts w:ascii="Times New Roman" w:hAnsi="Times New Roman" w:cs="Times New Roman"/>
          <w:color w:val="FF0000"/>
          <w:sz w:val="24"/>
          <w:szCs w:val="24"/>
        </w:rPr>
        <w:t xml:space="preserve"> </w:t>
      </w:r>
      <w:r w:rsidRPr="00E963D4">
        <w:rPr>
          <w:rFonts w:ascii="Times New Roman" w:hAnsi="Times New Roman" w:cs="Times New Roman"/>
          <w:sz w:val="24"/>
          <w:szCs w:val="24"/>
        </w:rPr>
        <w:t>unsaddles the horse at the placing judge's stand.</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11.001.09</w:t>
      </w:r>
      <w:r w:rsidRPr="00E963D4">
        <w:rPr>
          <w:rFonts w:ascii="Times New Roman" w:hAnsi="Times New Roman" w:cs="Times New Roman"/>
          <w:sz w:val="24"/>
          <w:szCs w:val="24"/>
        </w:rPr>
        <w:t xml:space="preserve"> Jockeys shall wear a number on their right arm (also on their left arms, if the judges' stand is inside the infield) and it and the saddlecloth number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correspond to the number of the horse in the official program.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11.001.10</w:t>
      </w:r>
      <w:r w:rsidRPr="00E963D4">
        <w:rPr>
          <w:rFonts w:ascii="Times New Roman" w:hAnsi="Times New Roman" w:cs="Times New Roman"/>
          <w:sz w:val="24"/>
          <w:szCs w:val="24"/>
        </w:rPr>
        <w:t xml:space="preserve"> Every jockey who is engaged to ride in a race shall report to the jockey quarters not less than one hour before post time for the first race.  Jockeys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then report engagements and overweight, if any, to the clerk of scales, and thereafter shall not leave the room, except to view the races from a point approved by the stewards or to ride in a race, nor have any contact or communication with any person outside the jockey room other than an owner or trainer for whom said jockey is riding, or a racing official, or </w:t>
      </w:r>
      <w:r w:rsidRPr="00E963D4">
        <w:rPr>
          <w:rFonts w:ascii="Times New Roman" w:hAnsi="Times New Roman" w:cs="Times New Roman"/>
          <w:sz w:val="24"/>
          <w:szCs w:val="24"/>
        </w:rPr>
        <w:lastRenderedPageBreak/>
        <w:t>a representative of the regular news media, unless by permission granted by the stewards, until all of said jockey's engagements of the day have been fulfilled. However, the stewards may in their discretion permit jockeys engaged for later races to report at a later hour.</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11.001.11</w:t>
      </w:r>
      <w:r w:rsidRPr="00E963D4">
        <w:rPr>
          <w:rFonts w:ascii="Times New Roman" w:hAnsi="Times New Roman" w:cs="Times New Roman"/>
          <w:sz w:val="24"/>
          <w:szCs w:val="24"/>
        </w:rPr>
        <w:t xml:space="preserve"> All jockeys must pass a physical examination once a year before the commencement of a meeting, affirming fitness to participate as a jockey. The stewards may require that any jockey be reexamined and may refuse to allow any jockey to ride until such an examination is successfully passed. If a jockey has previously passed such an examination prior to riding at a track in this state, a physical fitness card signed by the examining doctor that shows that date upon which the examination was made must be presented to the Commission.</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11.001.12</w:t>
      </w:r>
      <w:r w:rsidRPr="00E963D4">
        <w:rPr>
          <w:rFonts w:ascii="Times New Roman" w:hAnsi="Times New Roman" w:cs="Times New Roman"/>
          <w:sz w:val="24"/>
          <w:szCs w:val="24"/>
        </w:rPr>
        <w:t xml:space="preserve">  No jockey shall make a bet on any race, with respect to the race in which said jockey is riding, except through or from the owner or trainer of the horse said jockey rides, and then only on that horse to win.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11.001.13</w:t>
      </w:r>
      <w:r w:rsidRPr="00E963D4">
        <w:rPr>
          <w:rFonts w:ascii="Times New Roman" w:hAnsi="Times New Roman" w:cs="Times New Roman"/>
          <w:sz w:val="24"/>
          <w:szCs w:val="24"/>
        </w:rPr>
        <w:t xml:space="preserve"> An owner or trainer must receive permission to substitute a jockey for another previously engaged, and must pay a </w:t>
      </w:r>
      <w:r w:rsidRPr="00903A92">
        <w:rPr>
          <w:rFonts w:ascii="Times New Roman" w:hAnsi="Times New Roman" w:cs="Times New Roman"/>
          <w:color w:val="FF0000"/>
          <w:sz w:val="24"/>
          <w:szCs w:val="24"/>
          <w:u w:val="single"/>
        </w:rPr>
        <w:t>double jockey fee.  The fee to be paid is equal to that earned by the jockey who rode the horse</w:t>
      </w:r>
      <w:r w:rsidRPr="00903A92">
        <w:rPr>
          <w:rFonts w:ascii="Times New Roman" w:hAnsi="Times New Roman" w:cs="Times New Roman"/>
          <w:color w:val="FF0000"/>
          <w:sz w:val="24"/>
          <w:szCs w:val="24"/>
        </w:rPr>
        <w:t xml:space="preserve"> </w:t>
      </w:r>
      <w:r w:rsidRPr="00903A92">
        <w:rPr>
          <w:rFonts w:ascii="Times New Roman" w:hAnsi="Times New Roman" w:cs="Times New Roman"/>
          <w:strike/>
          <w:color w:val="FF0000"/>
          <w:sz w:val="24"/>
          <w:szCs w:val="24"/>
        </w:rPr>
        <w:t>losing mount fee to the rider</w:t>
      </w:r>
      <w:r w:rsidRPr="00903A92">
        <w:rPr>
          <w:rFonts w:ascii="Times New Roman" w:hAnsi="Times New Roman" w:cs="Times New Roman"/>
          <w:color w:val="FF0000"/>
          <w:sz w:val="24"/>
          <w:szCs w:val="24"/>
        </w:rPr>
        <w:t xml:space="preserve"> </w:t>
      </w:r>
      <w:r w:rsidRPr="00903A92">
        <w:rPr>
          <w:rFonts w:ascii="Times New Roman" w:hAnsi="Times New Roman" w:cs="Times New Roman"/>
          <w:strike/>
          <w:color w:val="FF0000"/>
          <w:sz w:val="24"/>
          <w:szCs w:val="24"/>
        </w:rPr>
        <w:t>previously engaged</w:t>
      </w:r>
      <w:r w:rsidRPr="00903A92">
        <w:rPr>
          <w:rFonts w:ascii="Times New Roman" w:hAnsi="Times New Roman" w:cs="Times New Roman"/>
          <w:color w:val="FF0000"/>
          <w:sz w:val="24"/>
          <w:szCs w:val="24"/>
        </w:rPr>
        <w:t xml:space="preserve"> </w:t>
      </w:r>
      <w:r w:rsidRPr="00E963D4">
        <w:rPr>
          <w:rFonts w:ascii="Times New Roman" w:hAnsi="Times New Roman" w:cs="Times New Roman"/>
          <w:sz w:val="24"/>
          <w:szCs w:val="24"/>
        </w:rPr>
        <w:t>in the event the rider does not obtain another engagement in that race. (See Chapter 11.003.02)</w:t>
      </w:r>
    </w:p>
    <w:p w:rsidR="00146989" w:rsidRPr="00E963D4" w:rsidRDefault="00146989" w:rsidP="00146989">
      <w:pPr>
        <w:autoSpaceDE w:val="0"/>
        <w:autoSpaceDN w:val="0"/>
        <w:adjustRightInd w:val="0"/>
        <w:ind w:left="705"/>
        <w:rPr>
          <w:rFonts w:ascii="Times New Roman" w:hAnsi="Times New Roman" w:cs="Times New Roman"/>
          <w:strike/>
          <w:color w:val="FF0000"/>
          <w:sz w:val="24"/>
          <w:szCs w:val="24"/>
        </w:rPr>
      </w:pPr>
      <w:r w:rsidRPr="00E963D4">
        <w:rPr>
          <w:rFonts w:ascii="Times New Roman" w:hAnsi="Times New Roman" w:cs="Times New Roman"/>
          <w:b/>
          <w:bCs/>
          <w:strike/>
          <w:color w:val="FF0000"/>
          <w:sz w:val="24"/>
          <w:szCs w:val="24"/>
        </w:rPr>
        <w:t xml:space="preserve">11.001.14 </w:t>
      </w:r>
      <w:r w:rsidRPr="00E963D4">
        <w:rPr>
          <w:rFonts w:ascii="Times New Roman" w:hAnsi="Times New Roman" w:cs="Times New Roman"/>
          <w:strike/>
          <w:color w:val="FF0000"/>
          <w:sz w:val="24"/>
          <w:szCs w:val="24"/>
        </w:rPr>
        <w:t>A jockey's fee shall be considered earned when the jockey is weighted out by the clerk of scales. The fee shall not be considered earned if the jockey, of his or her own free will, takes off a mount, where injury to the horse or rider is not involved. Any condition or consideration not covered by the above ruling shall be at the discretion of the stewards.</w:t>
      </w:r>
    </w:p>
    <w:p w:rsidR="00146989" w:rsidRPr="00E963D4" w:rsidRDefault="00146989" w:rsidP="00146989">
      <w:pPr>
        <w:pStyle w:val="Default"/>
        <w:ind w:left="705"/>
        <w:rPr>
          <w:rFonts w:ascii="Times New Roman" w:hAnsi="Times New Roman" w:cs="Times New Roman"/>
          <w:color w:val="FF0000"/>
        </w:rPr>
      </w:pPr>
      <w:r w:rsidRPr="00E963D4">
        <w:rPr>
          <w:rFonts w:ascii="Times New Roman" w:hAnsi="Times New Roman" w:cs="Times New Roman"/>
          <w:b/>
          <w:color w:val="FF0000"/>
        </w:rPr>
        <w:t>11.001.14</w:t>
      </w:r>
      <w:r w:rsidRPr="00E963D4">
        <w:rPr>
          <w:rFonts w:ascii="Times New Roman" w:hAnsi="Times New Roman" w:cs="Times New Roman"/>
          <w:color w:val="FF0000"/>
        </w:rPr>
        <w:t xml:space="preserve"> A jockey’s fee shall be considered earned when the jockey is weighed out by the clerk of scales. In the event an owner or trainer elects to remove a jockey from his or her mount after naming a rider at the time of the draw, the stewards may require a double jockey fee to be paid. The fee to be paid is equal to that earned by the jockey who rode the horse. The fee </w:t>
      </w:r>
      <w:r>
        <w:rPr>
          <w:rFonts w:ascii="Times New Roman" w:hAnsi="Times New Roman" w:cs="Times New Roman"/>
          <w:color w:val="FF0000"/>
        </w:rPr>
        <w:t>will</w:t>
      </w:r>
      <w:r w:rsidRPr="00E963D4">
        <w:rPr>
          <w:rFonts w:ascii="Times New Roman" w:hAnsi="Times New Roman" w:cs="Times New Roman"/>
          <w:color w:val="FF0000"/>
        </w:rPr>
        <w:t xml:space="preserve"> not be considered earned when a jockey(s), of their own free will, take themselves off their mounts, where injury to the horse or rider is not involved. Any conditions or considerations not covered by the above rule </w:t>
      </w:r>
      <w:r>
        <w:rPr>
          <w:rFonts w:ascii="Times New Roman" w:hAnsi="Times New Roman" w:cs="Times New Roman"/>
          <w:color w:val="FF0000"/>
        </w:rPr>
        <w:t>will</w:t>
      </w:r>
      <w:r w:rsidRPr="00E963D4">
        <w:rPr>
          <w:rFonts w:ascii="Times New Roman" w:hAnsi="Times New Roman" w:cs="Times New Roman"/>
          <w:color w:val="FF0000"/>
        </w:rPr>
        <w:t xml:space="preserve"> be at the discretion of the stewards. All jockey protests must be filed prior to the race.</w:t>
      </w:r>
    </w:p>
    <w:p w:rsidR="00146989" w:rsidRPr="00E963D4" w:rsidRDefault="00146989" w:rsidP="00146989">
      <w:pPr>
        <w:ind w:left="715"/>
        <w:rPr>
          <w:rFonts w:ascii="Times New Roman" w:hAnsi="Times New Roman" w:cs="Times New Roman"/>
          <w:b/>
          <w:sz w:val="24"/>
          <w:szCs w:val="24"/>
        </w:rPr>
      </w:pP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11.001.15</w:t>
      </w:r>
      <w:r w:rsidRPr="00E963D4">
        <w:rPr>
          <w:rFonts w:ascii="Times New Roman" w:hAnsi="Times New Roman" w:cs="Times New Roman"/>
          <w:sz w:val="24"/>
          <w:szCs w:val="24"/>
        </w:rPr>
        <w:t xml:space="preserve"> In a dead heat the jockeys involved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divide equally the sum of the fees they would have received individually had one beaten the other or others.  Likewise, the owners of the horses involved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pay their equal share.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11.001.16</w:t>
      </w:r>
      <w:r w:rsidRPr="00E963D4">
        <w:rPr>
          <w:rFonts w:ascii="Times New Roman" w:hAnsi="Times New Roman" w:cs="Times New Roman"/>
          <w:sz w:val="24"/>
          <w:szCs w:val="24"/>
        </w:rPr>
        <w:t xml:space="preserve"> A jockey who is under suspension will not be permitted to fulfill any engagements except as provided for by these rules.  A jockey under suspension in any other state will not be permitted to ride in Nebraska during such suspension.  </w:t>
      </w:r>
    </w:p>
    <w:p w:rsidR="00146989"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11.001.16A</w:t>
      </w:r>
      <w:r w:rsidRPr="00E963D4">
        <w:rPr>
          <w:rFonts w:ascii="Times New Roman" w:hAnsi="Times New Roman" w:cs="Times New Roman"/>
          <w:sz w:val="24"/>
          <w:szCs w:val="24"/>
        </w:rPr>
        <w:t xml:space="preserve"> Immediately prior to the start of a race meet the stewards appointed for that meet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designate the stakes, futurities, or futurity trials or other races in which a jockey will be permitted to compete, notwithstanding the fact </w:t>
      </w:r>
      <w:r w:rsidRPr="00E963D4">
        <w:rPr>
          <w:rFonts w:ascii="Times New Roman" w:hAnsi="Times New Roman" w:cs="Times New Roman"/>
          <w:sz w:val="24"/>
          <w:szCs w:val="24"/>
        </w:rPr>
        <w:lastRenderedPageBreak/>
        <w:t>that such jockey is under suspension for ten (10) days or less for a riding infraction at the time the designated race is to be run.</w:t>
      </w:r>
    </w:p>
    <w:p w:rsidR="00146989" w:rsidRPr="00E963D4"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11.001.16B</w:t>
      </w:r>
      <w:r w:rsidRPr="00E963D4">
        <w:rPr>
          <w:rFonts w:ascii="Times New Roman" w:hAnsi="Times New Roman" w:cs="Times New Roman"/>
          <w:sz w:val="24"/>
          <w:szCs w:val="24"/>
        </w:rPr>
        <w:t xml:space="preserve"> Official rulings for riding infractions o</w:t>
      </w:r>
      <w:r>
        <w:rPr>
          <w:rFonts w:ascii="Times New Roman" w:hAnsi="Times New Roman" w:cs="Times New Roman"/>
          <w:sz w:val="24"/>
          <w:szCs w:val="24"/>
        </w:rPr>
        <w:t xml:space="preserve">f ten days or less shall state, </w:t>
      </w:r>
      <w:r w:rsidRPr="00E963D4">
        <w:rPr>
          <w:rFonts w:ascii="Times New Roman" w:hAnsi="Times New Roman" w:cs="Times New Roman"/>
          <w:sz w:val="24"/>
          <w:szCs w:val="24"/>
        </w:rPr>
        <w:t xml:space="preserve">"The term of this suspension shall not prohibit participation in designated races". </w:t>
      </w:r>
    </w:p>
    <w:p w:rsidR="00146989"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11.001.16C</w:t>
      </w:r>
      <w:r w:rsidRPr="00E963D4">
        <w:rPr>
          <w:rFonts w:ascii="Times New Roman" w:hAnsi="Times New Roman" w:cs="Times New Roman"/>
          <w:sz w:val="24"/>
          <w:szCs w:val="24"/>
        </w:rPr>
        <w:t xml:space="preserve"> A listing of designated races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posted in the jockeys' room and any other such place deemed appropriate by the stewards.</w:t>
      </w:r>
    </w:p>
    <w:p w:rsidR="00146989" w:rsidRPr="00E963D4"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11.001.16D</w:t>
      </w:r>
      <w:r w:rsidRPr="00E963D4">
        <w:rPr>
          <w:rFonts w:ascii="Times New Roman" w:hAnsi="Times New Roman" w:cs="Times New Roman"/>
          <w:sz w:val="24"/>
          <w:szCs w:val="24"/>
        </w:rPr>
        <w:t xml:space="preserve"> A suspended jockey must be named at time of entry to participate in any designated race. </w:t>
      </w:r>
    </w:p>
    <w:p w:rsidR="00146989" w:rsidRPr="00E963D4"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11.001.16E</w:t>
      </w:r>
      <w:r w:rsidRPr="00E963D4">
        <w:rPr>
          <w:rFonts w:ascii="Times New Roman" w:hAnsi="Times New Roman" w:cs="Times New Roman"/>
          <w:sz w:val="24"/>
          <w:szCs w:val="24"/>
        </w:rPr>
        <w:t xml:space="preserve"> </w:t>
      </w:r>
      <w:r w:rsidRPr="00EA5870">
        <w:rPr>
          <w:rFonts w:ascii="Times New Roman" w:hAnsi="Times New Roman" w:cs="Times New Roman"/>
          <w:color w:val="FF0000"/>
          <w:sz w:val="24"/>
          <w:szCs w:val="24"/>
        </w:rPr>
        <w:t>A</w:t>
      </w:r>
      <w:r w:rsidRPr="00EA5870">
        <w:rPr>
          <w:rFonts w:ascii="Times New Roman" w:hAnsi="Times New Roman" w:cs="Times New Roman"/>
          <w:strike/>
          <w:color w:val="FF0000"/>
          <w:sz w:val="24"/>
          <w:szCs w:val="24"/>
        </w:rPr>
        <w:t xml:space="preserve"> day in which a jockey participated in one designated race while on suspension shall count as a </w:t>
      </w:r>
      <w:r w:rsidRPr="00406420">
        <w:rPr>
          <w:rFonts w:ascii="Times New Roman" w:hAnsi="Times New Roman" w:cs="Times New Roman"/>
          <w:strike/>
          <w:color w:val="FF0000"/>
          <w:sz w:val="24"/>
          <w:szCs w:val="24"/>
        </w:rPr>
        <w:t>suspension day.</w:t>
      </w:r>
      <w:r w:rsidRPr="00EA5870">
        <w:rPr>
          <w:rFonts w:ascii="Times New Roman" w:hAnsi="Times New Roman" w:cs="Times New Roman"/>
          <w:color w:val="FF0000"/>
          <w:sz w:val="24"/>
          <w:szCs w:val="24"/>
        </w:rPr>
        <w:t xml:space="preserve"> </w:t>
      </w:r>
    </w:p>
    <w:p w:rsidR="00146989" w:rsidRPr="00E963D4" w:rsidRDefault="00146989" w:rsidP="00146989">
      <w:pPr>
        <w:spacing w:after="0" w:line="247" w:lineRule="auto"/>
        <w:ind w:left="1440" w:right="14"/>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When a jockey rides in a designated race(s) the board of stewards, which originally imposed the suspension will designate the day to serve the additional suspension. </w:t>
      </w:r>
    </w:p>
    <w:p w:rsidR="00146989" w:rsidRPr="00E963D4" w:rsidRDefault="00146989" w:rsidP="00146989">
      <w:pPr>
        <w:ind w:left="1450"/>
        <w:rPr>
          <w:rFonts w:ascii="Times New Roman" w:hAnsi="Times New Roman" w:cs="Times New Roman"/>
          <w:sz w:val="24"/>
          <w:szCs w:val="24"/>
        </w:rPr>
      </w:pPr>
    </w:p>
    <w:p w:rsidR="00146989" w:rsidRDefault="00146989" w:rsidP="00146989">
      <w:pPr>
        <w:ind w:left="1450"/>
        <w:rPr>
          <w:rFonts w:ascii="Times New Roman" w:hAnsi="Times New Roman" w:cs="Times New Roman"/>
          <w:sz w:val="24"/>
          <w:szCs w:val="24"/>
        </w:rPr>
      </w:pPr>
      <w:r w:rsidRPr="00E963D4">
        <w:rPr>
          <w:rFonts w:ascii="Times New Roman" w:hAnsi="Times New Roman" w:cs="Times New Roman"/>
          <w:b/>
          <w:sz w:val="24"/>
          <w:szCs w:val="24"/>
        </w:rPr>
        <w:t>11.001.16F</w:t>
      </w:r>
      <w:r w:rsidRPr="00E963D4">
        <w:rPr>
          <w:rFonts w:ascii="Times New Roman" w:hAnsi="Times New Roman" w:cs="Times New Roman"/>
          <w:sz w:val="24"/>
          <w:szCs w:val="24"/>
        </w:rPr>
        <w:t xml:space="preserve"> This rule shall apply only to riding infractions involving suspension of ten days or less and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not apply to any other type of violation or suspension.</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11.001.17</w:t>
      </w:r>
      <w:r w:rsidRPr="00E963D4">
        <w:rPr>
          <w:rFonts w:ascii="Times New Roman" w:hAnsi="Times New Roman" w:cs="Times New Roman"/>
          <w:sz w:val="24"/>
          <w:szCs w:val="24"/>
        </w:rPr>
        <w:t xml:space="preserve"> The suspension of a jockey for an offense not involving fraud shall begin on the second day after the ruling, unless otherwise ordered by the stewards.  A suspension for fraud shall begin immediately after the ruling.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11.001.18</w:t>
      </w:r>
      <w:r w:rsidRPr="00E963D4">
        <w:rPr>
          <w:rFonts w:ascii="Times New Roman" w:hAnsi="Times New Roman" w:cs="Times New Roman"/>
          <w:sz w:val="24"/>
          <w:szCs w:val="24"/>
        </w:rPr>
        <w:t xml:space="preserve"> A jockey, whose license is temporarily suspended, may be permitted to exercise or gallop horses during the morning hours and to lodge on the grounds of the association at night.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11.001.19</w:t>
      </w:r>
      <w:r w:rsidRPr="00E963D4">
        <w:rPr>
          <w:rFonts w:ascii="Times New Roman" w:hAnsi="Times New Roman" w:cs="Times New Roman"/>
          <w:sz w:val="24"/>
          <w:szCs w:val="24"/>
        </w:rPr>
        <w:t xml:space="preserve"> A forfeiture must be paid by the jockey personally and any other person paying it shall be subject to punishment.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w:t>
      </w:r>
      <w:r w:rsidRPr="00562E19">
        <w:rPr>
          <w:rFonts w:ascii="Times New Roman" w:hAnsi="Times New Roman" w:cs="Times New Roman"/>
          <w:b/>
          <w:strike/>
          <w:color w:val="FF0000"/>
          <w:sz w:val="24"/>
          <w:szCs w:val="24"/>
        </w:rPr>
        <w:t>22</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20</w:t>
      </w:r>
      <w:r>
        <w:rPr>
          <w:rFonts w:ascii="Times New Roman" w:hAnsi="Times New Roman" w:cs="Times New Roman"/>
          <w:sz w:val="24"/>
          <w:szCs w:val="24"/>
        </w:rPr>
        <w:t xml:space="preserve"> </w:t>
      </w:r>
      <w:r w:rsidRPr="00E963D4">
        <w:rPr>
          <w:rFonts w:ascii="Times New Roman" w:hAnsi="Times New Roman" w:cs="Times New Roman"/>
          <w:sz w:val="24"/>
          <w:szCs w:val="24"/>
        </w:rPr>
        <w:t xml:space="preserve">Jockeys may have one agent and no more.  Engagements to ride shall be made by themselves or their agent. The one making the engagements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held responsible for the proper maintenance of an engagement book. </w:t>
      </w:r>
      <w:r w:rsidRPr="00562E19">
        <w:rPr>
          <w:rFonts w:ascii="Times New Roman" w:hAnsi="Times New Roman" w:cs="Times New Roman"/>
          <w:strike/>
          <w:sz w:val="24"/>
          <w:szCs w:val="24"/>
        </w:rPr>
        <w:t>(See Chapter 11.003.04.)</w:t>
      </w:r>
      <w:r w:rsidRPr="00E963D4">
        <w:rPr>
          <w:rFonts w:ascii="Times New Roman" w:hAnsi="Times New Roman" w:cs="Times New Roman"/>
          <w:sz w:val="24"/>
          <w:szCs w:val="24"/>
        </w:rPr>
        <w:t xml:space="preserve">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11.001.21</w:t>
      </w:r>
      <w:r w:rsidRPr="00E963D4">
        <w:rPr>
          <w:rFonts w:ascii="Times New Roman" w:hAnsi="Times New Roman" w:cs="Times New Roman"/>
          <w:sz w:val="24"/>
          <w:szCs w:val="24"/>
        </w:rPr>
        <w:t xml:space="preserve"> No jockey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have an attendant other than those provided by the association.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11.001.22</w:t>
      </w:r>
      <w:r w:rsidRPr="00E963D4">
        <w:rPr>
          <w:rFonts w:ascii="Times New Roman" w:hAnsi="Times New Roman" w:cs="Times New Roman"/>
          <w:sz w:val="24"/>
          <w:szCs w:val="24"/>
        </w:rPr>
        <w:t xml:space="preserve"> Employers retaining the same jockey have precedence according to priority of the retainers as specified in the contracts. </w:t>
      </w:r>
    </w:p>
    <w:p w:rsidR="00146989" w:rsidRPr="00E963D4" w:rsidRDefault="00146989" w:rsidP="00146989">
      <w:pPr>
        <w:spacing w:after="218"/>
        <w:ind w:left="-5"/>
        <w:rPr>
          <w:rFonts w:ascii="Times New Roman" w:hAnsi="Times New Roman" w:cs="Times New Roman"/>
          <w:sz w:val="24"/>
          <w:szCs w:val="24"/>
        </w:rPr>
      </w:pPr>
      <w:r w:rsidRPr="00E963D4">
        <w:rPr>
          <w:rFonts w:ascii="Times New Roman" w:hAnsi="Times New Roman" w:cs="Times New Roman"/>
          <w:b/>
          <w:sz w:val="24"/>
          <w:szCs w:val="24"/>
        </w:rPr>
        <w:t>11.002 APPRENTICE JOCKEYS</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11.002.01</w:t>
      </w:r>
      <w:r w:rsidRPr="00E963D4">
        <w:rPr>
          <w:rFonts w:ascii="Times New Roman" w:hAnsi="Times New Roman" w:cs="Times New Roman"/>
          <w:sz w:val="24"/>
          <w:szCs w:val="24"/>
        </w:rPr>
        <w:t xml:space="preserve"> An applicant may be prohibited from riding until the stewards or the Commission has sufficient opportunity (not to exceed 14 days) to verify the applicant's previous riding experience.</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lastRenderedPageBreak/>
        <w:t>11.002.02</w:t>
      </w:r>
      <w:r w:rsidRPr="00E963D4">
        <w:rPr>
          <w:rFonts w:ascii="Times New Roman" w:hAnsi="Times New Roman" w:cs="Times New Roman"/>
          <w:sz w:val="24"/>
          <w:szCs w:val="24"/>
        </w:rPr>
        <w:t xml:space="preserve"> The conditions of an apprentice jockey license do not apply to quarter horse racing. A jockey's performances in quarter horse racing do not apply to the conditions of an apprentice jockey license.</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11.002.03</w:t>
      </w:r>
      <w:r w:rsidRPr="00E963D4">
        <w:rPr>
          <w:rFonts w:ascii="Times New Roman" w:hAnsi="Times New Roman" w:cs="Times New Roman"/>
          <w:sz w:val="24"/>
          <w:szCs w:val="24"/>
        </w:rPr>
        <w:t xml:space="preserve"> An applicant with an approved apprentice certificate may be licensed as an apprentice jockey.</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11.002.04</w:t>
      </w:r>
      <w:r w:rsidRPr="00E963D4">
        <w:rPr>
          <w:rFonts w:ascii="Times New Roman" w:hAnsi="Times New Roman" w:cs="Times New Roman"/>
          <w:sz w:val="24"/>
          <w:szCs w:val="24"/>
        </w:rPr>
        <w:t xml:space="preserve"> An apprentice certificate may be obtained from the stewards on a form provided by the Commission. A person shall not receive more than one apprentice certificate. In case of emergencies, a copy of the original may be obtained from the Commission where it was issued.</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11.002.05</w:t>
      </w:r>
      <w:r w:rsidRPr="00E963D4">
        <w:rPr>
          <w:rFonts w:ascii="Times New Roman" w:hAnsi="Times New Roman" w:cs="Times New Roman"/>
          <w:sz w:val="24"/>
          <w:szCs w:val="24"/>
        </w:rPr>
        <w:t xml:space="preserve"> An apprentice jockey may claim the following weight allowances in all overnight races except stakes and handicaps: An apprentice jockey may ride with a five (5) pound weight allowance beginning with the apprentice jockey's first mount and for one (1) full year from the date of the apprentice jockey's fifth (5th) winning mount. If after riding one (1) full year from the date of the fifth (5th) winning mount, the apprentice jockey has not ridden forty (40) winners, the applicable weight allowance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963D4">
        <w:rPr>
          <w:rFonts w:ascii="Times New Roman" w:hAnsi="Times New Roman" w:cs="Times New Roman"/>
          <w:sz w:val="24"/>
          <w:szCs w:val="24"/>
        </w:rPr>
        <w:t>continue for one (1) more year from the date of the fifth (5th) winning mount, or until the fortieth (40th) winner, whichever comes first. In no event may a weight allowance be claimed for more than two (2) years from the date of the fifth (5th) winning mount, unless an extension has been granted.</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11.002.06</w:t>
      </w:r>
      <w:r>
        <w:rPr>
          <w:rFonts w:ascii="Times New Roman" w:hAnsi="Times New Roman" w:cs="Times New Roman"/>
          <w:sz w:val="24"/>
          <w:szCs w:val="24"/>
        </w:rPr>
        <w:t xml:space="preserve"> The C</w:t>
      </w:r>
      <w:r w:rsidRPr="00E963D4">
        <w:rPr>
          <w:rFonts w:ascii="Times New Roman" w:hAnsi="Times New Roman" w:cs="Times New Roman"/>
          <w:sz w:val="24"/>
          <w:szCs w:val="24"/>
        </w:rPr>
        <w:t xml:space="preserve">ommission may extend the weight allowance of an apprentice jockey when, in the discretion of the commission, an apprentice jockey is unable to continue to riding due to: physical disability; military service; attendance in an institution of secondary or higher education; restriction on racing; or other valid reasons.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sz w:val="24"/>
          <w:szCs w:val="24"/>
        </w:rPr>
        <w:t xml:space="preserve">To qualify for an extension, an apprentice jockey </w:t>
      </w:r>
      <w:r w:rsidRPr="00887937">
        <w:rPr>
          <w:rFonts w:ascii="Times New Roman" w:hAnsi="Times New Roman" w:cs="Times New Roman"/>
          <w:color w:val="FF0000"/>
          <w:sz w:val="24"/>
          <w:szCs w:val="24"/>
          <w:u w:val="single"/>
        </w:rPr>
        <w:t>will</w:t>
      </w:r>
      <w:r w:rsidRPr="00887937">
        <w:rPr>
          <w:rFonts w:ascii="Times New Roman" w:hAnsi="Times New Roman" w:cs="Times New Roman"/>
          <w:color w:val="FF0000"/>
          <w:sz w:val="24"/>
          <w:szCs w:val="24"/>
        </w:rPr>
        <w:t xml:space="preserve"> </w:t>
      </w:r>
      <w:r w:rsidRPr="00887937">
        <w:rPr>
          <w:rFonts w:ascii="Times New Roman" w:hAnsi="Times New Roman" w:cs="Times New Roman"/>
          <w:strike/>
          <w:color w:val="FF0000"/>
          <w:sz w:val="24"/>
          <w:szCs w:val="24"/>
        </w:rPr>
        <w:t>shall</w:t>
      </w:r>
      <w:r w:rsidRPr="00887937">
        <w:rPr>
          <w:rFonts w:ascii="Times New Roman" w:hAnsi="Times New Roman" w:cs="Times New Roman"/>
          <w:color w:val="FF0000"/>
          <w:sz w:val="24"/>
          <w:szCs w:val="24"/>
        </w:rPr>
        <w:t xml:space="preserve"> have </w:t>
      </w:r>
      <w:r w:rsidRPr="00887937">
        <w:rPr>
          <w:rFonts w:ascii="Times New Roman" w:hAnsi="Times New Roman" w:cs="Times New Roman"/>
          <w:color w:val="FF0000"/>
          <w:sz w:val="24"/>
          <w:szCs w:val="24"/>
          <w:u w:val="single"/>
        </w:rPr>
        <w:t>to</w:t>
      </w:r>
      <w:r w:rsidRPr="00887937">
        <w:rPr>
          <w:rFonts w:ascii="Times New Roman" w:hAnsi="Times New Roman" w:cs="Times New Roman"/>
          <w:color w:val="FF0000"/>
          <w:sz w:val="24"/>
          <w:szCs w:val="24"/>
        </w:rPr>
        <w:t xml:space="preserve"> </w:t>
      </w:r>
      <w:r w:rsidRPr="00887937">
        <w:rPr>
          <w:rFonts w:ascii="Times New Roman" w:hAnsi="Times New Roman" w:cs="Times New Roman"/>
          <w:color w:val="FF0000"/>
          <w:sz w:val="24"/>
          <w:szCs w:val="24"/>
          <w:u w:val="single"/>
        </w:rPr>
        <w:t>be</w:t>
      </w:r>
      <w:r w:rsidRPr="00887937">
        <w:rPr>
          <w:rFonts w:ascii="Times New Roman" w:hAnsi="Times New Roman" w:cs="Times New Roman"/>
          <w:color w:val="FF0000"/>
          <w:sz w:val="24"/>
          <w:szCs w:val="24"/>
        </w:rPr>
        <w:t xml:space="preserve"> </w:t>
      </w:r>
      <w:r w:rsidRPr="00887937">
        <w:rPr>
          <w:rFonts w:ascii="Times New Roman" w:hAnsi="Times New Roman" w:cs="Times New Roman"/>
          <w:strike/>
          <w:color w:val="FF0000"/>
          <w:sz w:val="24"/>
          <w:szCs w:val="24"/>
        </w:rPr>
        <w:t>been</w:t>
      </w:r>
      <w:r w:rsidRPr="00887937">
        <w:rPr>
          <w:rFonts w:ascii="Times New Roman" w:hAnsi="Times New Roman" w:cs="Times New Roman"/>
          <w:color w:val="FF0000"/>
          <w:sz w:val="24"/>
          <w:szCs w:val="24"/>
        </w:rPr>
        <w:t xml:space="preserve"> </w:t>
      </w:r>
      <w:r w:rsidRPr="00E963D4">
        <w:rPr>
          <w:rFonts w:ascii="Times New Roman" w:hAnsi="Times New Roman" w:cs="Times New Roman"/>
          <w:sz w:val="24"/>
          <w:szCs w:val="24"/>
        </w:rPr>
        <w:t xml:space="preserve">rendered unable to ride for a period of not less than seven (7) consecutive days during the period in which the apprentice was entitled to an apprentice weight allowance. Under exceptional circumstances, total days lost collectively may be given consideration. The commission currently licensing the apprentice jockey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have the authority to grant an extension to an eligible applicant, but only after the apprentice has produced documentation on the approved form that follows, verifying time lost as defined by this regulation. An apprentice may petition one of the jurisdictions in which he or she is licensed and riding for an extension of the time for claiming apprentice weight allowances, and the apprentice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963D4">
        <w:rPr>
          <w:rFonts w:ascii="Times New Roman" w:hAnsi="Times New Roman" w:cs="Times New Roman"/>
          <w:sz w:val="24"/>
          <w:szCs w:val="24"/>
        </w:rPr>
        <w:t>be bound by the decision of the jurisdiction so petitioned.</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11.002.07</w:t>
      </w:r>
      <w:r w:rsidRPr="00E963D4">
        <w:rPr>
          <w:rFonts w:ascii="Times New Roman" w:hAnsi="Times New Roman" w:cs="Times New Roman"/>
          <w:sz w:val="24"/>
          <w:szCs w:val="24"/>
        </w:rPr>
        <w:t xml:space="preserve"> The conditions set forth in Sec. V, </w:t>
      </w:r>
      <w:proofErr w:type="spellStart"/>
      <w:r w:rsidRPr="00E963D4">
        <w:rPr>
          <w:rFonts w:ascii="Times New Roman" w:hAnsi="Times New Roman" w:cs="Times New Roman"/>
          <w:sz w:val="24"/>
          <w:szCs w:val="24"/>
        </w:rPr>
        <w:t>Subsec</w:t>
      </w:r>
      <w:proofErr w:type="spellEnd"/>
      <w:r w:rsidRPr="00E963D4">
        <w:rPr>
          <w:rFonts w:ascii="Times New Roman" w:hAnsi="Times New Roman" w:cs="Times New Roman"/>
          <w:sz w:val="24"/>
          <w:szCs w:val="24"/>
        </w:rPr>
        <w:t>. A shall also apply.</w:t>
      </w:r>
    </w:p>
    <w:p w:rsidR="00146989" w:rsidRPr="00E963D4" w:rsidRDefault="00146989" w:rsidP="00146989">
      <w:pPr>
        <w:spacing w:after="218"/>
        <w:ind w:left="-5"/>
        <w:rPr>
          <w:rFonts w:ascii="Times New Roman" w:hAnsi="Times New Roman" w:cs="Times New Roman"/>
          <w:sz w:val="24"/>
          <w:szCs w:val="24"/>
        </w:rPr>
      </w:pPr>
      <w:r w:rsidRPr="00E963D4">
        <w:rPr>
          <w:rFonts w:ascii="Times New Roman" w:hAnsi="Times New Roman" w:cs="Times New Roman"/>
          <w:b/>
          <w:sz w:val="24"/>
          <w:szCs w:val="24"/>
        </w:rPr>
        <w:t xml:space="preserve">11.003 JOCKEY AGENTS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11.003.01</w:t>
      </w:r>
      <w:r w:rsidRPr="00E963D4">
        <w:rPr>
          <w:rFonts w:ascii="Times New Roman" w:hAnsi="Times New Roman" w:cs="Times New Roman"/>
          <w:sz w:val="24"/>
          <w:szCs w:val="24"/>
        </w:rPr>
        <w:t xml:space="preserve"> Jockey agents must obtain a license and notify the Stewards and Racing Secretary of all changes in riders represented. The Board of Stewards shall maintain a current list of jockey agents and riders represented.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11.003.02</w:t>
      </w:r>
      <w:r w:rsidRPr="00E963D4">
        <w:rPr>
          <w:rFonts w:ascii="Times New Roman" w:hAnsi="Times New Roman" w:cs="Times New Roman"/>
          <w:sz w:val="24"/>
          <w:szCs w:val="24"/>
        </w:rPr>
        <w:t xml:space="preserve"> The stewards may require engagement slips be used; when used, they must include signatures of owner or trainer and jockey or jockey's agent.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lastRenderedPageBreak/>
        <w:t>11.003.03</w:t>
      </w:r>
      <w:r w:rsidRPr="00E963D4">
        <w:rPr>
          <w:rFonts w:ascii="Times New Roman" w:hAnsi="Times New Roman" w:cs="Times New Roman"/>
          <w:sz w:val="24"/>
          <w:szCs w:val="24"/>
        </w:rPr>
        <w:t xml:space="preserve"> A jockey agent may handle engagements for </w:t>
      </w:r>
      <w:r w:rsidRPr="00903A92">
        <w:rPr>
          <w:rFonts w:ascii="Times New Roman" w:hAnsi="Times New Roman" w:cs="Times New Roman"/>
          <w:strike/>
          <w:sz w:val="24"/>
          <w:szCs w:val="24"/>
        </w:rPr>
        <w:t>one</w:t>
      </w:r>
      <w:r w:rsidRPr="00E963D4">
        <w:rPr>
          <w:rFonts w:ascii="Times New Roman" w:hAnsi="Times New Roman" w:cs="Times New Roman"/>
          <w:sz w:val="24"/>
          <w:szCs w:val="24"/>
        </w:rPr>
        <w:t xml:space="preserve"> </w:t>
      </w:r>
      <w:r w:rsidRPr="00903A92">
        <w:rPr>
          <w:rFonts w:ascii="Times New Roman" w:hAnsi="Times New Roman" w:cs="Times New Roman"/>
          <w:color w:val="FF0000"/>
          <w:sz w:val="24"/>
          <w:szCs w:val="24"/>
          <w:u w:val="single"/>
        </w:rPr>
        <w:t>two</w:t>
      </w:r>
      <w:r>
        <w:rPr>
          <w:rFonts w:ascii="Times New Roman" w:hAnsi="Times New Roman" w:cs="Times New Roman"/>
          <w:sz w:val="24"/>
          <w:szCs w:val="24"/>
        </w:rPr>
        <w:t xml:space="preserve"> </w:t>
      </w:r>
      <w:r w:rsidRPr="00E963D4">
        <w:rPr>
          <w:rFonts w:ascii="Times New Roman" w:hAnsi="Times New Roman" w:cs="Times New Roman"/>
          <w:sz w:val="24"/>
          <w:szCs w:val="24"/>
        </w:rPr>
        <w:t>jockey</w:t>
      </w:r>
      <w:r w:rsidRPr="00903A92">
        <w:rPr>
          <w:rFonts w:ascii="Times New Roman" w:hAnsi="Times New Roman" w:cs="Times New Roman"/>
          <w:color w:val="FF0000"/>
          <w:sz w:val="24"/>
          <w:szCs w:val="24"/>
          <w:u w:val="single"/>
        </w:rPr>
        <w:t>’s</w:t>
      </w:r>
      <w:r w:rsidRPr="00E963D4">
        <w:rPr>
          <w:rFonts w:ascii="Times New Roman" w:hAnsi="Times New Roman" w:cs="Times New Roman"/>
          <w:sz w:val="24"/>
          <w:szCs w:val="24"/>
        </w:rPr>
        <w:t xml:space="preserve"> and one apprentice. An agent shall not make or assist in making of any engagements for a jockey other than those the agent is licensed to represent. A jockey agent may represent </w:t>
      </w:r>
      <w:r w:rsidRPr="005F7FA8">
        <w:rPr>
          <w:rFonts w:ascii="Times New Roman" w:hAnsi="Times New Roman" w:cs="Times New Roman"/>
          <w:strike/>
          <w:color w:val="FF0000"/>
          <w:sz w:val="24"/>
          <w:szCs w:val="24"/>
        </w:rPr>
        <w:t>two</w:t>
      </w:r>
      <w:r w:rsidRPr="00E963D4">
        <w:rPr>
          <w:rFonts w:ascii="Times New Roman" w:hAnsi="Times New Roman" w:cs="Times New Roman"/>
          <w:sz w:val="24"/>
          <w:szCs w:val="24"/>
        </w:rPr>
        <w:t xml:space="preserve"> </w:t>
      </w:r>
      <w:r w:rsidRPr="00903A92">
        <w:rPr>
          <w:rFonts w:ascii="Times New Roman" w:hAnsi="Times New Roman" w:cs="Times New Roman"/>
          <w:color w:val="FF0000"/>
          <w:sz w:val="24"/>
          <w:szCs w:val="24"/>
          <w:u w:val="single"/>
        </w:rPr>
        <w:t>three</w:t>
      </w:r>
      <w:r>
        <w:rPr>
          <w:rFonts w:ascii="Times New Roman" w:hAnsi="Times New Roman" w:cs="Times New Roman"/>
          <w:sz w:val="24"/>
          <w:szCs w:val="24"/>
        </w:rPr>
        <w:t xml:space="preserve"> </w:t>
      </w:r>
      <w:r w:rsidRPr="00E963D4">
        <w:rPr>
          <w:rFonts w:ascii="Times New Roman" w:hAnsi="Times New Roman" w:cs="Times New Roman"/>
          <w:sz w:val="24"/>
          <w:szCs w:val="24"/>
        </w:rPr>
        <w:t xml:space="preserve">jockeys and one apprentice jockey with the approval of the stewards. </w:t>
      </w:r>
    </w:p>
    <w:p w:rsidR="00146989" w:rsidRDefault="00146989" w:rsidP="00146989">
      <w:pPr>
        <w:spacing w:after="0"/>
        <w:ind w:left="715"/>
        <w:rPr>
          <w:rFonts w:ascii="Times New Roman" w:hAnsi="Times New Roman" w:cs="Times New Roman"/>
          <w:sz w:val="24"/>
          <w:szCs w:val="24"/>
        </w:rPr>
      </w:pPr>
      <w:r w:rsidRPr="00E963D4">
        <w:rPr>
          <w:rFonts w:ascii="Times New Roman" w:hAnsi="Times New Roman" w:cs="Times New Roman"/>
          <w:b/>
          <w:sz w:val="24"/>
          <w:szCs w:val="24"/>
        </w:rPr>
        <w:t>11.003.04</w:t>
      </w:r>
      <w:r w:rsidRPr="00E963D4">
        <w:rPr>
          <w:rFonts w:ascii="Times New Roman" w:hAnsi="Times New Roman" w:cs="Times New Roman"/>
          <w:sz w:val="24"/>
          <w:szCs w:val="24"/>
        </w:rPr>
        <w:t xml:space="preserve"> If any jockey agent gives up the making of engagements for any rider the agent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immediately notify the stewards, the</w:t>
      </w:r>
      <w:r>
        <w:rPr>
          <w:rFonts w:ascii="Times New Roman" w:hAnsi="Times New Roman" w:cs="Times New Roman"/>
          <w:sz w:val="24"/>
          <w:szCs w:val="24"/>
        </w:rPr>
        <w:t xml:space="preserve"> </w:t>
      </w:r>
      <w:r w:rsidRPr="00E963D4">
        <w:rPr>
          <w:rFonts w:ascii="Times New Roman" w:hAnsi="Times New Roman" w:cs="Times New Roman"/>
          <w:sz w:val="24"/>
          <w:szCs w:val="24"/>
        </w:rPr>
        <w:t>Comm</w:t>
      </w:r>
      <w:r>
        <w:rPr>
          <w:rFonts w:ascii="Times New Roman" w:hAnsi="Times New Roman" w:cs="Times New Roman"/>
          <w:sz w:val="24"/>
          <w:szCs w:val="24"/>
        </w:rPr>
        <w:t>ission, the racing secretary,</w:t>
      </w:r>
      <w:r w:rsidRPr="00E963D4">
        <w:rPr>
          <w:rFonts w:ascii="Times New Roman" w:hAnsi="Times New Roman" w:cs="Times New Roman"/>
          <w:sz w:val="24"/>
          <w:szCs w:val="24"/>
        </w:rPr>
        <w:t xml:space="preserve"> and the agent shall also turn over to the stewards a list of any unfilled engagements that may have been made for that rider. </w:t>
      </w:r>
    </w:p>
    <w:p w:rsidR="00146989" w:rsidRDefault="00146989" w:rsidP="00146989">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11.003.05</w:t>
      </w:r>
      <w:r w:rsidRPr="00E963D4">
        <w:rPr>
          <w:rFonts w:ascii="Times New Roman" w:hAnsi="Times New Roman" w:cs="Times New Roman"/>
          <w:sz w:val="24"/>
          <w:szCs w:val="24"/>
        </w:rPr>
        <w:t xml:space="preserve"> Jockey agents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not be licensed as owners or trainers, nor </w:t>
      </w:r>
      <w:r w:rsidRPr="00887937">
        <w:rPr>
          <w:rFonts w:ascii="Times New Roman" w:hAnsi="Times New Roman" w:cs="Times New Roman"/>
          <w:strike/>
          <w:color w:val="FF0000"/>
          <w:sz w:val="24"/>
          <w:szCs w:val="24"/>
        </w:rPr>
        <w:t>shall they</w:t>
      </w:r>
      <w:r w:rsidRPr="00887937">
        <w:rPr>
          <w:rFonts w:ascii="Times New Roman" w:hAnsi="Times New Roman" w:cs="Times New Roman"/>
          <w:color w:val="FF0000"/>
          <w:sz w:val="24"/>
          <w:szCs w:val="24"/>
        </w:rPr>
        <w:t xml:space="preserve"> </w:t>
      </w:r>
      <w:r w:rsidRPr="00E963D4">
        <w:rPr>
          <w:rFonts w:ascii="Times New Roman" w:hAnsi="Times New Roman" w:cs="Times New Roman"/>
          <w:sz w:val="24"/>
          <w:szCs w:val="24"/>
        </w:rPr>
        <w:t xml:space="preserve">be allowed in the paddock at any time, except by special permission from the stewards.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11.003.06</w:t>
      </w:r>
      <w:r w:rsidRPr="00E963D4">
        <w:rPr>
          <w:rFonts w:ascii="Times New Roman" w:hAnsi="Times New Roman" w:cs="Times New Roman"/>
          <w:sz w:val="24"/>
          <w:szCs w:val="24"/>
        </w:rPr>
        <w:t xml:space="preserve"> A jockey agent shall not engage in the practice commonly known as "touting", for the purpose of influencing any person, in the making of a wager on the result of any race.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11.003.07</w:t>
      </w:r>
      <w:r w:rsidRPr="00E963D4">
        <w:rPr>
          <w:rFonts w:ascii="Times New Roman" w:hAnsi="Times New Roman" w:cs="Times New Roman"/>
          <w:sz w:val="24"/>
          <w:szCs w:val="24"/>
        </w:rPr>
        <w:t xml:space="preserve"> When an owner or trainer engages the services of a jockey through a jockey agent the stewards may require all jockey agents to furnish the owner or trainer with a ticket specifying thereon whether or not said owner or trainer has first or second call on the services of the jockey. Such calls must be declared at the time of entry.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11.003.08</w:t>
      </w:r>
      <w:r w:rsidRPr="00E963D4">
        <w:rPr>
          <w:rFonts w:ascii="Times New Roman" w:hAnsi="Times New Roman" w:cs="Times New Roman"/>
          <w:sz w:val="24"/>
          <w:szCs w:val="24"/>
        </w:rPr>
        <w:t xml:space="preserve"> No person other than an owner, trainer, jockey agent or authorized agent of an owner in good standing shall make engagements for an apprentice jockey or jockey.  However, a jockey not represented by an agent may make his or her own engagements.  </w:t>
      </w:r>
    </w:p>
    <w:p w:rsidR="00146989" w:rsidRPr="00E963D4"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 xml:space="preserve">11.003.09 </w:t>
      </w:r>
      <w:r w:rsidRPr="00E963D4">
        <w:rPr>
          <w:rFonts w:ascii="Times New Roman" w:hAnsi="Times New Roman" w:cs="Times New Roman"/>
          <w:sz w:val="24"/>
          <w:szCs w:val="24"/>
        </w:rPr>
        <w:t xml:space="preserve">Jockey agents will be called upon to explain rival claims for any mount or for any rider and inability to satisfy the stewards that the rival claim arose through honest bona fide error shall be considered a falsification of records.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11.003.10</w:t>
      </w:r>
      <w:r w:rsidRPr="00E963D4">
        <w:rPr>
          <w:rFonts w:ascii="Times New Roman" w:hAnsi="Times New Roman" w:cs="Times New Roman"/>
          <w:sz w:val="24"/>
          <w:szCs w:val="24"/>
        </w:rPr>
        <w:t xml:space="preserve"> Conflicting claims for the services of a jockey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decided by the stewards.</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11.003.11</w:t>
      </w:r>
      <w:r w:rsidRPr="00E963D4">
        <w:rPr>
          <w:rFonts w:ascii="Times New Roman" w:hAnsi="Times New Roman" w:cs="Times New Roman"/>
          <w:sz w:val="24"/>
          <w:szCs w:val="24"/>
        </w:rPr>
        <w:t xml:space="preserve"> Any agent who falsifies said record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suspended by the stewards and said agent's case referred to the Commission. </w:t>
      </w:r>
    </w:p>
    <w:p w:rsidR="00146989" w:rsidRPr="00E963D4" w:rsidRDefault="00146989" w:rsidP="00146989">
      <w:pPr>
        <w:spacing w:after="218"/>
        <w:ind w:left="-5"/>
        <w:rPr>
          <w:rFonts w:ascii="Times New Roman" w:hAnsi="Times New Roman" w:cs="Times New Roman"/>
          <w:sz w:val="24"/>
          <w:szCs w:val="24"/>
        </w:rPr>
      </w:pPr>
      <w:r w:rsidRPr="00E963D4">
        <w:rPr>
          <w:rFonts w:ascii="Times New Roman" w:hAnsi="Times New Roman" w:cs="Times New Roman"/>
          <w:b/>
          <w:sz w:val="24"/>
          <w:szCs w:val="24"/>
        </w:rPr>
        <w:t xml:space="preserve">11.004 NAMING OF RIDERS </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11.004.01</w:t>
      </w:r>
      <w:r w:rsidRPr="00E963D4">
        <w:rPr>
          <w:rFonts w:ascii="Times New Roman" w:hAnsi="Times New Roman" w:cs="Times New Roman"/>
          <w:sz w:val="24"/>
          <w:szCs w:val="24"/>
        </w:rPr>
        <w:t xml:space="preserve"> Jockeys </w:t>
      </w:r>
      <w:r w:rsidRPr="00562E19">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w:t>
      </w:r>
      <w:r w:rsidRPr="00562E19">
        <w:rPr>
          <w:rFonts w:ascii="Times New Roman" w:hAnsi="Times New Roman" w:cs="Times New Roman"/>
          <w:color w:val="FF0000"/>
          <w:sz w:val="24"/>
          <w:szCs w:val="24"/>
          <w:u w:val="single"/>
        </w:rPr>
        <w:t>will</w:t>
      </w:r>
      <w:r w:rsidRPr="00E963D4">
        <w:rPr>
          <w:rFonts w:ascii="Times New Roman" w:hAnsi="Times New Roman" w:cs="Times New Roman"/>
          <w:sz w:val="24"/>
          <w:szCs w:val="24"/>
        </w:rPr>
        <w:t xml:space="preserve"> be named no</w:t>
      </w:r>
      <w:r w:rsidRPr="00887937">
        <w:rPr>
          <w:rFonts w:ascii="Times New Roman" w:hAnsi="Times New Roman" w:cs="Times New Roman"/>
          <w:strike/>
          <w:color w:val="FF0000"/>
          <w:sz w:val="24"/>
          <w:szCs w:val="24"/>
        </w:rPr>
        <w:t>t</w:t>
      </w:r>
      <w:r w:rsidRPr="00E963D4">
        <w:rPr>
          <w:rFonts w:ascii="Times New Roman" w:hAnsi="Times New Roman" w:cs="Times New Roman"/>
          <w:sz w:val="24"/>
          <w:szCs w:val="24"/>
        </w:rPr>
        <w:t xml:space="preserve"> later than entry time of the day of the race.</w:t>
      </w:r>
    </w:p>
    <w:p w:rsidR="00146989" w:rsidRDefault="00146989" w:rsidP="00146989">
      <w:pPr>
        <w:ind w:left="715"/>
        <w:rPr>
          <w:rFonts w:ascii="Times New Roman" w:hAnsi="Times New Roman" w:cs="Times New Roman"/>
          <w:sz w:val="24"/>
          <w:szCs w:val="24"/>
        </w:rPr>
      </w:pPr>
      <w:r w:rsidRPr="00E963D4">
        <w:rPr>
          <w:rFonts w:ascii="Times New Roman" w:hAnsi="Times New Roman" w:cs="Times New Roman"/>
          <w:b/>
          <w:sz w:val="24"/>
          <w:szCs w:val="24"/>
        </w:rPr>
        <w:t>11.004.02</w:t>
      </w:r>
      <w:r w:rsidRPr="00E963D4">
        <w:rPr>
          <w:rFonts w:ascii="Times New Roman" w:hAnsi="Times New Roman" w:cs="Times New Roman"/>
          <w:sz w:val="24"/>
          <w:szCs w:val="24"/>
        </w:rPr>
        <w:t xml:space="preserve"> Any subsequent change of a jockey must be sanctioned by the Stewards and </w:t>
      </w:r>
      <w:r w:rsidRPr="00887937">
        <w:rPr>
          <w:rFonts w:ascii="Times New Roman" w:hAnsi="Times New Roman" w:cs="Times New Roman"/>
          <w:strike/>
          <w:color w:val="FF0000"/>
          <w:sz w:val="24"/>
          <w:szCs w:val="24"/>
        </w:rPr>
        <w:t xml:space="preserve">must </w:t>
      </w:r>
      <w:r w:rsidRPr="00E963D4">
        <w:rPr>
          <w:rFonts w:ascii="Times New Roman" w:hAnsi="Times New Roman" w:cs="Times New Roman"/>
          <w:sz w:val="24"/>
          <w:szCs w:val="24"/>
        </w:rPr>
        <w:t xml:space="preserve">be promptly and publicly posted and announced. </w:t>
      </w:r>
    </w:p>
    <w:p w:rsidR="00146989" w:rsidRDefault="00146989" w:rsidP="00146989">
      <w:pPr>
        <w:ind w:left="715"/>
        <w:rPr>
          <w:rFonts w:ascii="Times New Roman" w:hAnsi="Times New Roman" w:cs="Times New Roman"/>
          <w:sz w:val="24"/>
          <w:szCs w:val="24"/>
        </w:rPr>
      </w:pPr>
      <w:r w:rsidRPr="00CB6814">
        <w:rPr>
          <w:rFonts w:ascii="Times New Roman" w:hAnsi="Times New Roman" w:cs="Times New Roman"/>
          <w:b/>
          <w:sz w:val="24"/>
          <w:szCs w:val="24"/>
        </w:rPr>
        <w:t>11.004.03</w:t>
      </w:r>
      <w:r>
        <w:rPr>
          <w:rFonts w:ascii="Times New Roman" w:hAnsi="Times New Roman" w:cs="Times New Roman"/>
          <w:b/>
          <w:sz w:val="24"/>
          <w:szCs w:val="24"/>
        </w:rPr>
        <w:t xml:space="preserve"> </w:t>
      </w:r>
      <w:r>
        <w:rPr>
          <w:rFonts w:ascii="Times New Roman" w:hAnsi="Times New Roman" w:cs="Times New Roman"/>
          <w:sz w:val="24"/>
          <w:szCs w:val="24"/>
        </w:rPr>
        <w:t>Any jockey, having given a call personally or through an agent, who fails to fulfill such engagements may not accept another mount or be assigned by the Steward to another mount in that race.</w:t>
      </w:r>
    </w:p>
    <w:p w:rsidR="00146989" w:rsidRPr="00E963D4" w:rsidRDefault="00146989" w:rsidP="00146989">
      <w:pPr>
        <w:spacing w:after="0"/>
        <w:ind w:left="720" w:right="180"/>
        <w:rPr>
          <w:rFonts w:ascii="Times New Roman" w:hAnsi="Times New Roman" w:cs="Times New Roman"/>
          <w:sz w:val="24"/>
          <w:szCs w:val="24"/>
        </w:rPr>
      </w:pPr>
      <w:r w:rsidRPr="00E963D4">
        <w:rPr>
          <w:rFonts w:ascii="Times New Roman" w:hAnsi="Times New Roman" w:cs="Times New Roman"/>
          <w:b/>
          <w:sz w:val="24"/>
          <w:szCs w:val="24"/>
        </w:rPr>
        <w:t>11.004.04</w:t>
      </w:r>
      <w:r w:rsidRPr="00E963D4">
        <w:rPr>
          <w:rFonts w:ascii="Times New Roman" w:hAnsi="Times New Roman" w:cs="Times New Roman"/>
          <w:sz w:val="24"/>
          <w:szCs w:val="24"/>
        </w:rPr>
        <w:t xml:space="preserve"> In races where a jockey is named on more than one horse drawn in a race the jockey agent or the jockey must specify the horse the jockey will ride. A jockey may have a second call on horses on the also eligible list.</w:t>
      </w:r>
    </w:p>
    <w:p w:rsidR="00146989" w:rsidRPr="00E963D4" w:rsidRDefault="00146989" w:rsidP="00146989">
      <w:pPr>
        <w:spacing w:after="0"/>
        <w:ind w:left="720" w:right="180" w:firstLine="60"/>
        <w:rPr>
          <w:rFonts w:ascii="Times New Roman" w:hAnsi="Times New Roman" w:cs="Times New Roman"/>
          <w:sz w:val="24"/>
          <w:szCs w:val="24"/>
        </w:rPr>
      </w:pPr>
    </w:p>
    <w:p w:rsidR="00146989" w:rsidRPr="00E963D4" w:rsidRDefault="00146989" w:rsidP="00146989">
      <w:pPr>
        <w:spacing w:after="0"/>
        <w:ind w:right="180"/>
        <w:rPr>
          <w:rFonts w:ascii="Times New Roman" w:hAnsi="Times New Roman" w:cs="Times New Roman"/>
          <w:b/>
          <w:sz w:val="24"/>
          <w:szCs w:val="24"/>
        </w:rPr>
      </w:pPr>
      <w:r w:rsidRPr="00E963D4">
        <w:rPr>
          <w:rFonts w:ascii="Times New Roman" w:hAnsi="Times New Roman" w:cs="Times New Roman"/>
          <w:b/>
          <w:sz w:val="24"/>
          <w:szCs w:val="24"/>
        </w:rPr>
        <w:lastRenderedPageBreak/>
        <w:t>11.005 JOCKEY MOUNT FEES</w:t>
      </w:r>
    </w:p>
    <w:p w:rsidR="00146989" w:rsidRPr="00E963D4" w:rsidRDefault="00146989" w:rsidP="00146989">
      <w:pPr>
        <w:spacing w:after="0"/>
        <w:ind w:right="180"/>
        <w:rPr>
          <w:rFonts w:ascii="Times New Roman" w:hAnsi="Times New Roman" w:cs="Times New Roman"/>
          <w:b/>
          <w:sz w:val="24"/>
          <w:szCs w:val="24"/>
        </w:rPr>
      </w:pPr>
    </w:p>
    <w:p w:rsidR="00146989" w:rsidRPr="00E963D4" w:rsidRDefault="00962DC2" w:rsidP="00146989">
      <w:pPr>
        <w:autoSpaceDE w:val="0"/>
        <w:autoSpaceDN w:val="0"/>
        <w:adjustRightInd w:val="0"/>
        <w:rPr>
          <w:rFonts w:ascii="Times New Roman" w:hAnsi="Times New Roman" w:cs="Times New Roman"/>
          <w:b/>
          <w:bCs/>
          <w:color w:val="FF0000"/>
          <w:sz w:val="24"/>
          <w:szCs w:val="24"/>
        </w:rPr>
      </w:pPr>
      <w:r>
        <w:rPr>
          <w:rFonts w:ascii="Times New Roman" w:hAnsi="Times New Roman" w:cs="Times New Roman"/>
          <w:b/>
          <w:color w:val="FF0000"/>
          <w:sz w:val="24"/>
          <w:szCs w:val="24"/>
        </w:rPr>
        <w:t>1</w:t>
      </w:r>
      <w:r w:rsidR="00146989" w:rsidRPr="00E963D4">
        <w:rPr>
          <w:rFonts w:ascii="Times New Roman" w:hAnsi="Times New Roman" w:cs="Times New Roman"/>
          <w:b/>
          <w:bCs/>
          <w:color w:val="FF0000"/>
          <w:sz w:val="24"/>
          <w:szCs w:val="24"/>
        </w:rPr>
        <w:t>1.005.01</w:t>
      </w:r>
    </w:p>
    <w:p w:rsidR="00146989" w:rsidRPr="00E963D4" w:rsidRDefault="00146989" w:rsidP="00146989">
      <w:pPr>
        <w:autoSpaceDE w:val="0"/>
        <w:autoSpaceDN w:val="0"/>
        <w:adjustRightInd w:val="0"/>
        <w:spacing w:after="0"/>
        <w:ind w:left="2160" w:firstLine="720"/>
        <w:rPr>
          <w:rFonts w:ascii="Times New Roman" w:hAnsi="Times New Roman" w:cs="Times New Roman"/>
          <w:color w:val="FF0000"/>
          <w:sz w:val="24"/>
          <w:szCs w:val="24"/>
        </w:rPr>
      </w:pPr>
      <w:r w:rsidRPr="00E963D4">
        <w:rPr>
          <w:rFonts w:ascii="Times New Roman" w:hAnsi="Times New Roman" w:cs="Times New Roman"/>
          <w:color w:val="FF0000"/>
          <w:sz w:val="24"/>
          <w:szCs w:val="24"/>
        </w:rPr>
        <w:t>WINNING</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rPr>
      </w:pPr>
      <w:r w:rsidRPr="00E963D4">
        <w:rPr>
          <w:rFonts w:ascii="Times New Roman" w:hAnsi="Times New Roman" w:cs="Times New Roman"/>
          <w:color w:val="FF0000"/>
          <w:sz w:val="24"/>
          <w:szCs w:val="24"/>
        </w:rPr>
        <w:t xml:space="preserve">PURSE </w:t>
      </w:r>
      <w:r w:rsidRPr="00E963D4">
        <w:rPr>
          <w:rFonts w:ascii="Times New Roman" w:hAnsi="Times New Roman" w:cs="Times New Roman"/>
          <w:color w:val="FF0000"/>
          <w:sz w:val="24"/>
          <w:szCs w:val="24"/>
        </w:rPr>
        <w:tab/>
      </w:r>
      <w:r w:rsidRPr="00E963D4">
        <w:rPr>
          <w:rFonts w:ascii="Times New Roman" w:hAnsi="Times New Roman" w:cs="Times New Roman"/>
          <w:color w:val="FF0000"/>
          <w:sz w:val="24"/>
          <w:szCs w:val="24"/>
        </w:rPr>
        <w:tab/>
      </w:r>
      <w:r w:rsidRPr="00E963D4">
        <w:rPr>
          <w:rFonts w:ascii="Times New Roman" w:hAnsi="Times New Roman" w:cs="Times New Roman"/>
          <w:color w:val="FF0000"/>
          <w:sz w:val="24"/>
          <w:szCs w:val="24"/>
        </w:rPr>
        <w:tab/>
        <w:t xml:space="preserve">MOUNT </w:t>
      </w:r>
      <w:r w:rsidRPr="00E963D4">
        <w:rPr>
          <w:rFonts w:ascii="Times New Roman" w:hAnsi="Times New Roman" w:cs="Times New Roman"/>
          <w:color w:val="FF0000"/>
          <w:sz w:val="24"/>
          <w:szCs w:val="24"/>
        </w:rPr>
        <w:tab/>
        <w:t xml:space="preserve">SECOND </w:t>
      </w:r>
      <w:r w:rsidRPr="00E963D4">
        <w:rPr>
          <w:rFonts w:ascii="Times New Roman" w:hAnsi="Times New Roman" w:cs="Times New Roman"/>
          <w:color w:val="FF0000"/>
          <w:sz w:val="24"/>
          <w:szCs w:val="24"/>
        </w:rPr>
        <w:tab/>
        <w:t xml:space="preserve">THIRD </w:t>
      </w:r>
      <w:r w:rsidRPr="00E963D4">
        <w:rPr>
          <w:rFonts w:ascii="Times New Roman" w:hAnsi="Times New Roman" w:cs="Times New Roman"/>
          <w:color w:val="FF0000"/>
          <w:sz w:val="24"/>
          <w:szCs w:val="24"/>
        </w:rPr>
        <w:tab/>
        <w:t>UNPLACED</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499 &amp; Under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27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17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16</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500 - $599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17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16</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$600 - $699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36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22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17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16</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$700 - $999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22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20</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$1000-$1499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25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22</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$1500-$1999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28</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$2000-$3499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45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35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33</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$3500-$4999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55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45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35</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$5000-$9999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65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50</w:t>
      </w:r>
      <w:r w:rsidRPr="00E963D4">
        <w:rPr>
          <w:rFonts w:ascii="Times New Roman" w:hAnsi="Times New Roman" w:cs="Times New Roman"/>
          <w:strike/>
          <w:color w:val="FF0000"/>
          <w:sz w:val="24"/>
          <w:szCs w:val="24"/>
        </w:rPr>
        <w:tab/>
        <w:t xml:space="preserve">            40</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$10,000-$14,999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10%</w:t>
      </w:r>
      <w:r w:rsidRPr="00E963D4">
        <w:rPr>
          <w:rFonts w:ascii="Times New Roman" w:hAnsi="Times New Roman" w:cs="Times New Roman"/>
          <w:strike/>
          <w:color w:val="FF0000"/>
          <w:sz w:val="24"/>
          <w:szCs w:val="24"/>
        </w:rPr>
        <w:tab/>
        <w:t xml:space="preserve">    5% place purse      5% show purse </w:t>
      </w:r>
      <w:r w:rsidRPr="00E963D4">
        <w:rPr>
          <w:rFonts w:ascii="Times New Roman" w:hAnsi="Times New Roman" w:cs="Times New Roman"/>
          <w:strike/>
          <w:color w:val="FF0000"/>
          <w:sz w:val="24"/>
          <w:szCs w:val="24"/>
        </w:rPr>
        <w:tab/>
        <w:t>45</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$15,000-$24,999 </w:t>
      </w:r>
      <w:r w:rsidRPr="00E963D4">
        <w:rPr>
          <w:rFonts w:ascii="Times New Roman" w:hAnsi="Times New Roman" w:cs="Times New Roman"/>
          <w:strike/>
          <w:color w:val="FF0000"/>
          <w:sz w:val="24"/>
          <w:szCs w:val="24"/>
        </w:rPr>
        <w:tab/>
      </w:r>
      <w:r w:rsidRPr="00E963D4">
        <w:rPr>
          <w:rFonts w:ascii="Times New Roman" w:hAnsi="Times New Roman" w:cs="Times New Roman"/>
          <w:strike/>
          <w:color w:val="FF0000"/>
          <w:sz w:val="24"/>
          <w:szCs w:val="24"/>
        </w:rPr>
        <w:tab/>
        <w:t xml:space="preserve">10%         5% place purse      5% show purse </w:t>
      </w:r>
      <w:r w:rsidRPr="00E963D4">
        <w:rPr>
          <w:rFonts w:ascii="Times New Roman" w:hAnsi="Times New Roman" w:cs="Times New Roman"/>
          <w:strike/>
          <w:color w:val="FF0000"/>
          <w:sz w:val="24"/>
          <w:szCs w:val="24"/>
        </w:rPr>
        <w:tab/>
        <w:t>50</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$25,000-$49,999        10%        5% place purse      5% show purse </w:t>
      </w:r>
      <w:r w:rsidRPr="00E963D4">
        <w:rPr>
          <w:rFonts w:ascii="Times New Roman" w:hAnsi="Times New Roman" w:cs="Times New Roman"/>
          <w:strike/>
          <w:color w:val="FF0000"/>
          <w:sz w:val="24"/>
          <w:szCs w:val="24"/>
        </w:rPr>
        <w:tab/>
        <w:t>60</w:t>
      </w:r>
    </w:p>
    <w:p w:rsidR="00146989" w:rsidRPr="00E963D4" w:rsidRDefault="00146989" w:rsidP="00146989">
      <w:pPr>
        <w:autoSpaceDE w:val="0"/>
        <w:autoSpaceDN w:val="0"/>
        <w:adjustRightInd w:val="0"/>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$50,000-$99,999        10%        5% place purse      5% show purse </w:t>
      </w:r>
      <w:r w:rsidRPr="00E963D4">
        <w:rPr>
          <w:rFonts w:ascii="Times New Roman" w:hAnsi="Times New Roman" w:cs="Times New Roman"/>
          <w:strike/>
          <w:color w:val="FF0000"/>
          <w:sz w:val="24"/>
          <w:szCs w:val="24"/>
        </w:rPr>
        <w:tab/>
        <w:t>75</w:t>
      </w:r>
    </w:p>
    <w:p w:rsidR="00146989" w:rsidRPr="00E963D4" w:rsidRDefault="00146989" w:rsidP="00146989">
      <w:pPr>
        <w:spacing w:after="0"/>
        <w:rPr>
          <w:rFonts w:ascii="Times New Roman" w:hAnsi="Times New Roman" w:cs="Times New Roman"/>
          <w:strike/>
          <w:color w:val="FF0000"/>
          <w:sz w:val="24"/>
          <w:szCs w:val="24"/>
        </w:rPr>
      </w:pPr>
      <w:r w:rsidRPr="00E963D4">
        <w:rPr>
          <w:rFonts w:ascii="Times New Roman" w:hAnsi="Times New Roman" w:cs="Times New Roman"/>
          <w:strike/>
          <w:color w:val="FF0000"/>
          <w:sz w:val="24"/>
          <w:szCs w:val="24"/>
        </w:rPr>
        <w:t xml:space="preserve">$100,000 &amp; Up </w:t>
      </w:r>
      <w:r w:rsidRPr="00E963D4">
        <w:rPr>
          <w:rFonts w:ascii="Times New Roman" w:hAnsi="Times New Roman" w:cs="Times New Roman"/>
          <w:strike/>
          <w:color w:val="FF0000"/>
          <w:sz w:val="24"/>
          <w:szCs w:val="24"/>
        </w:rPr>
        <w:tab/>
        <w:t xml:space="preserve">      10%         5% place purse      5% show purse </w:t>
      </w:r>
      <w:r w:rsidRPr="00E963D4">
        <w:rPr>
          <w:rFonts w:ascii="Times New Roman" w:hAnsi="Times New Roman" w:cs="Times New Roman"/>
          <w:strike/>
          <w:color w:val="FF0000"/>
          <w:sz w:val="24"/>
          <w:szCs w:val="24"/>
        </w:rPr>
        <w:tab/>
        <w:t>100</w:t>
      </w:r>
    </w:p>
    <w:p w:rsidR="00146989" w:rsidRPr="00E963D4" w:rsidRDefault="00146989" w:rsidP="00146989">
      <w:pPr>
        <w:rPr>
          <w:rFonts w:ascii="Times New Roman" w:hAnsi="Times New Roman" w:cs="Times New Roman"/>
          <w:strike/>
          <w:color w:val="FF0000"/>
          <w:sz w:val="24"/>
          <w:szCs w:val="24"/>
        </w:rPr>
      </w:pPr>
    </w:p>
    <w:p w:rsidR="00146989" w:rsidRPr="00E963D4" w:rsidRDefault="00146989" w:rsidP="00146989">
      <w:pPr>
        <w:autoSpaceDE w:val="0"/>
        <w:autoSpaceDN w:val="0"/>
        <w:adjustRightInd w:val="0"/>
        <w:spacing w:after="0"/>
        <w:ind w:left="2160" w:firstLine="72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WINNING</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PURSE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 xml:space="preserve">MOUNT </w:t>
      </w:r>
      <w:r w:rsidRPr="00E963D4">
        <w:rPr>
          <w:rFonts w:ascii="Times New Roman" w:hAnsi="Times New Roman" w:cs="Times New Roman"/>
          <w:color w:val="FF0000"/>
          <w:sz w:val="24"/>
          <w:szCs w:val="24"/>
          <w:u w:val="single"/>
        </w:rPr>
        <w:tab/>
        <w:t xml:space="preserve">SECOND </w:t>
      </w:r>
      <w:r w:rsidRPr="00E963D4">
        <w:rPr>
          <w:rFonts w:ascii="Times New Roman" w:hAnsi="Times New Roman" w:cs="Times New Roman"/>
          <w:color w:val="FF0000"/>
          <w:sz w:val="24"/>
          <w:szCs w:val="24"/>
          <w:u w:val="single"/>
        </w:rPr>
        <w:tab/>
        <w:t xml:space="preserve">THIRD </w:t>
      </w:r>
      <w:r w:rsidRPr="00E963D4">
        <w:rPr>
          <w:rFonts w:ascii="Times New Roman" w:hAnsi="Times New Roman" w:cs="Times New Roman"/>
          <w:color w:val="FF0000"/>
          <w:sz w:val="24"/>
          <w:szCs w:val="24"/>
          <w:u w:val="single"/>
        </w:rPr>
        <w:tab/>
        <w:t>UNPLACED</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$0.00-$4999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 xml:space="preserve">10%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 xml:space="preserve">$70.00 </w:t>
      </w:r>
      <w:r w:rsidRPr="00E963D4">
        <w:rPr>
          <w:rFonts w:ascii="Times New Roman" w:hAnsi="Times New Roman" w:cs="Times New Roman"/>
          <w:color w:val="FF0000"/>
          <w:sz w:val="24"/>
          <w:szCs w:val="24"/>
          <w:u w:val="single"/>
        </w:rPr>
        <w:tab/>
        <w:t xml:space="preserve">$60.00      $55.00     </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5000-$9999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 xml:space="preserve">10%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$80.00</w:t>
      </w:r>
      <w:r w:rsidRPr="00E963D4">
        <w:rPr>
          <w:rFonts w:ascii="Times New Roman" w:hAnsi="Times New Roman" w:cs="Times New Roman"/>
          <w:color w:val="FF0000"/>
          <w:sz w:val="24"/>
          <w:szCs w:val="24"/>
          <w:u w:val="single"/>
        </w:rPr>
        <w:tab/>
        <w:t>$65.00      $60.00</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$10,000-$14,999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10%</w:t>
      </w:r>
      <w:r w:rsidRPr="00E963D4">
        <w:rPr>
          <w:rFonts w:ascii="Times New Roman" w:hAnsi="Times New Roman" w:cs="Times New Roman"/>
          <w:color w:val="FF0000"/>
          <w:sz w:val="24"/>
          <w:szCs w:val="24"/>
          <w:u w:val="single"/>
        </w:rPr>
        <w:tab/>
        <w:t xml:space="preserve">      5%       </w:t>
      </w:r>
      <w:r w:rsidRPr="00E963D4">
        <w:rPr>
          <w:rFonts w:ascii="Times New Roman" w:hAnsi="Times New Roman" w:cs="Times New Roman"/>
          <w:color w:val="FF0000"/>
          <w:sz w:val="24"/>
          <w:szCs w:val="24"/>
          <w:u w:val="single"/>
        </w:rPr>
        <w:tab/>
        <w:t>$75.00      $65.00</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$15,000-$24,999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10%         5%          5%          $70.00</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$25,000-$49,999        10%         5%          5%          $80.00</w:t>
      </w:r>
    </w:p>
    <w:p w:rsidR="00146989" w:rsidRPr="00E963D4" w:rsidRDefault="00146989" w:rsidP="00146989">
      <w:pPr>
        <w:autoSpaceDE w:val="0"/>
        <w:autoSpaceDN w:val="0"/>
        <w:adjustRightInd w:val="0"/>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$50,000-$99,999        10%         5%          5%          $95.00</w:t>
      </w:r>
    </w:p>
    <w:p w:rsidR="00146989" w:rsidRPr="00E963D4" w:rsidRDefault="00146989" w:rsidP="00146989">
      <w:pPr>
        <w:spacing w:after="0"/>
        <w:rPr>
          <w:rFonts w:ascii="Times New Roman" w:hAnsi="Times New Roman" w:cs="Times New Roman"/>
          <w:color w:val="FF0000"/>
          <w:sz w:val="24"/>
          <w:szCs w:val="24"/>
          <w:u w:val="single"/>
        </w:rPr>
      </w:pPr>
      <w:r w:rsidRPr="00E963D4">
        <w:rPr>
          <w:rFonts w:ascii="Times New Roman" w:hAnsi="Times New Roman" w:cs="Times New Roman"/>
          <w:color w:val="FF0000"/>
          <w:sz w:val="24"/>
          <w:szCs w:val="24"/>
          <w:u w:val="single"/>
        </w:rPr>
        <w:t xml:space="preserve">$100,000 &amp; Up </w:t>
      </w:r>
      <w:r w:rsidRPr="00E963D4">
        <w:rPr>
          <w:rFonts w:ascii="Times New Roman" w:hAnsi="Times New Roman" w:cs="Times New Roman"/>
          <w:color w:val="FF0000"/>
          <w:sz w:val="24"/>
          <w:szCs w:val="24"/>
          <w:u w:val="single"/>
        </w:rPr>
        <w:tab/>
      </w:r>
      <w:r w:rsidRPr="00E963D4">
        <w:rPr>
          <w:rFonts w:ascii="Times New Roman" w:hAnsi="Times New Roman" w:cs="Times New Roman"/>
          <w:color w:val="FF0000"/>
          <w:sz w:val="24"/>
          <w:szCs w:val="24"/>
          <w:u w:val="single"/>
        </w:rPr>
        <w:tab/>
        <w:t>10%         5%          5%          $120.00</w:t>
      </w:r>
    </w:p>
    <w:p w:rsidR="00146989" w:rsidRPr="00E963D4" w:rsidRDefault="00146989" w:rsidP="00146989">
      <w:pPr>
        <w:spacing w:after="0"/>
        <w:rPr>
          <w:rFonts w:ascii="Times New Roman" w:hAnsi="Times New Roman" w:cs="Times New Roman"/>
          <w:color w:val="FF0000"/>
          <w:sz w:val="24"/>
          <w:szCs w:val="24"/>
          <w:u w:val="single"/>
        </w:rPr>
      </w:pPr>
    </w:p>
    <w:p w:rsidR="00146989" w:rsidRPr="00E963D4" w:rsidRDefault="00146989" w:rsidP="00146989">
      <w:pPr>
        <w:spacing w:after="0"/>
        <w:rPr>
          <w:rFonts w:ascii="Times New Roman" w:hAnsi="Times New Roman" w:cs="Times New Roman"/>
          <w:sz w:val="24"/>
          <w:szCs w:val="24"/>
          <w:u w:val="single"/>
        </w:rPr>
      </w:pPr>
    </w:p>
    <w:p w:rsidR="00146989" w:rsidRPr="00E963D4" w:rsidRDefault="00146989" w:rsidP="00146989">
      <w:pPr>
        <w:spacing w:after="0"/>
        <w:ind w:right="180"/>
        <w:rPr>
          <w:rFonts w:ascii="Times New Roman" w:hAnsi="Times New Roman" w:cs="Times New Roman"/>
          <w:sz w:val="24"/>
          <w:szCs w:val="24"/>
        </w:rPr>
      </w:pPr>
      <w:r w:rsidRPr="00E963D4">
        <w:rPr>
          <w:rFonts w:ascii="Times New Roman" w:hAnsi="Times New Roman" w:cs="Times New Roman"/>
          <w:b/>
          <w:sz w:val="24"/>
          <w:szCs w:val="24"/>
        </w:rPr>
        <w:t xml:space="preserve">11.005.02 </w:t>
      </w:r>
      <w:r w:rsidRPr="00E963D4">
        <w:rPr>
          <w:rFonts w:ascii="Times New Roman" w:hAnsi="Times New Roman" w:cs="Times New Roman"/>
          <w:sz w:val="24"/>
          <w:szCs w:val="24"/>
        </w:rPr>
        <w:t xml:space="preserve">No person shall give to any jockey or anyone on behalf of any jockey, nor </w:t>
      </w:r>
      <w:r w:rsidRPr="00887937">
        <w:rPr>
          <w:rFonts w:ascii="Times New Roman" w:hAnsi="Times New Roman" w:cs="Times New Roman"/>
          <w:strike/>
          <w:color w:val="FF0000"/>
          <w:sz w:val="24"/>
          <w:szCs w:val="24"/>
        </w:rPr>
        <w:t>shall</w:t>
      </w:r>
      <w:r w:rsidRPr="00E963D4">
        <w:rPr>
          <w:rFonts w:ascii="Times New Roman" w:hAnsi="Times New Roman" w:cs="Times New Roman"/>
          <w:sz w:val="24"/>
          <w:szCs w:val="24"/>
        </w:rPr>
        <w:t xml:space="preserve"> any jockey or anyone on behalf of any jockey accept, any money, or other compensation for such jockey's service in connection with the running of a race, except: the jockey mount fees as set forth in Chapter 11.005.01 and/or payments pursuant to a written contract on file with and approved by the Nebraska State Racing Commission, and wagers placed on behalf of a jockey pursuant to rule 11.001.12.</w:t>
      </w:r>
    </w:p>
    <w:p w:rsidR="00146989" w:rsidRDefault="00146989" w:rsidP="00146989"/>
    <w:p w:rsidR="00146989" w:rsidRDefault="00146989" w:rsidP="00146989">
      <w:pPr>
        <w:spacing w:line="244" w:lineRule="auto"/>
        <w:ind w:left="1450"/>
        <w:rPr>
          <w:rFonts w:ascii="Times New Roman" w:hAnsi="Times New Roman" w:cs="Times New Roman"/>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380FE9" w:rsidRDefault="00380FE9" w:rsidP="00146989">
      <w:pPr>
        <w:spacing w:after="218"/>
        <w:ind w:left="-5"/>
        <w:rPr>
          <w:rFonts w:ascii="Times New Roman" w:hAnsi="Times New Roman" w:cs="Times New Roman"/>
          <w:b/>
          <w:sz w:val="24"/>
          <w:szCs w:val="24"/>
        </w:rPr>
      </w:pP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Chapter 12 OWNERS-TRAINERS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12.001 OWNERS-TRAINERS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12.001.01</w:t>
      </w:r>
      <w:r w:rsidRPr="008434B8">
        <w:rPr>
          <w:rFonts w:ascii="Times New Roman" w:hAnsi="Times New Roman" w:cs="Times New Roman"/>
          <w:sz w:val="24"/>
          <w:szCs w:val="24"/>
        </w:rPr>
        <w:t xml:space="preserve"> Each owner must obtain a license from the Commission and </w:t>
      </w:r>
      <w:r w:rsidRPr="004C12E8">
        <w:rPr>
          <w:rFonts w:ascii="Times New Roman" w:hAnsi="Times New Roman" w:cs="Times New Roman"/>
          <w:strike/>
          <w:color w:val="FF0000"/>
          <w:sz w:val="24"/>
          <w:szCs w:val="24"/>
        </w:rPr>
        <w:t>shall</w:t>
      </w:r>
      <w:r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004C12E8" w:rsidRPr="004C12E8">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have foal certificates submitted to the racing secretary. </w:t>
      </w:r>
    </w:p>
    <w:p w:rsidR="00146989" w:rsidRPr="003928B8" w:rsidRDefault="00146989" w:rsidP="00146989">
      <w:pPr>
        <w:spacing w:after="0"/>
        <w:ind w:left="715"/>
        <w:rPr>
          <w:rFonts w:ascii="Times New Roman" w:hAnsi="Times New Roman" w:cs="Times New Roman"/>
          <w:color w:val="FF0000"/>
          <w:sz w:val="24"/>
          <w:szCs w:val="24"/>
        </w:rPr>
      </w:pPr>
      <w:r w:rsidRPr="00DA314B">
        <w:rPr>
          <w:rFonts w:ascii="Times New Roman" w:hAnsi="Times New Roman" w:cs="Times New Roman"/>
          <w:b/>
          <w:sz w:val="24"/>
          <w:szCs w:val="24"/>
        </w:rPr>
        <w:t>12.001.02</w:t>
      </w:r>
      <w:r w:rsidRPr="00DA314B">
        <w:rPr>
          <w:rFonts w:ascii="Times New Roman" w:hAnsi="Times New Roman" w:cs="Times New Roman"/>
          <w:sz w:val="24"/>
          <w:szCs w:val="24"/>
        </w:rPr>
        <w:t xml:space="preserve"> All owners and trainers of horses and their stable employees are subject to the laws of Nebraska and the rules promulgated by </w:t>
      </w:r>
      <w:r>
        <w:rPr>
          <w:rFonts w:ascii="Times New Roman" w:hAnsi="Times New Roman" w:cs="Times New Roman"/>
          <w:strike/>
          <w:color w:val="FF0000"/>
          <w:sz w:val="24"/>
          <w:szCs w:val="24"/>
        </w:rPr>
        <w:t xml:space="preserve">it’s </w:t>
      </w:r>
      <w:r w:rsidRPr="00BD7153">
        <w:rPr>
          <w:rFonts w:ascii="Times New Roman" w:hAnsi="Times New Roman" w:cs="Times New Roman"/>
          <w:color w:val="FF0000"/>
          <w:sz w:val="24"/>
          <w:szCs w:val="24"/>
          <w:u w:val="single"/>
        </w:rPr>
        <w:t>the</w:t>
      </w:r>
      <w:r>
        <w:rPr>
          <w:rFonts w:ascii="Times New Roman" w:hAnsi="Times New Roman" w:cs="Times New Roman"/>
          <w:color w:val="FF0000"/>
          <w:sz w:val="24"/>
          <w:szCs w:val="24"/>
        </w:rPr>
        <w:t xml:space="preserve"> </w:t>
      </w:r>
      <w:r w:rsidRPr="00DA314B">
        <w:rPr>
          <w:rFonts w:ascii="Times New Roman" w:hAnsi="Times New Roman" w:cs="Times New Roman"/>
          <w:sz w:val="24"/>
          <w:szCs w:val="24"/>
        </w:rPr>
        <w:t xml:space="preserve">Commission immediately upon acceptance and occupancy of stabling accommodations from or approved by an association or upon making entry to run on its track.  Said owners, trainers and stable employees shall abide by </w:t>
      </w:r>
      <w:r w:rsidRPr="00CE1A93">
        <w:rPr>
          <w:rFonts w:ascii="Times New Roman" w:hAnsi="Times New Roman" w:cs="Times New Roman"/>
          <w:strike/>
          <w:sz w:val="24"/>
          <w:szCs w:val="24"/>
        </w:rPr>
        <w:t>said</w:t>
      </w:r>
      <w:r w:rsidRPr="00DA314B">
        <w:rPr>
          <w:rFonts w:ascii="Times New Roman" w:hAnsi="Times New Roman" w:cs="Times New Roman"/>
          <w:sz w:val="24"/>
          <w:szCs w:val="24"/>
        </w:rPr>
        <w:t xml:space="preserve"> laws and rules and accept the decision of the stewards on </w:t>
      </w:r>
      <w:r>
        <w:rPr>
          <w:rFonts w:ascii="Times New Roman" w:hAnsi="Times New Roman" w:cs="Times New Roman"/>
          <w:sz w:val="24"/>
          <w:szCs w:val="24"/>
        </w:rPr>
        <w:t>a</w:t>
      </w:r>
      <w:r w:rsidRPr="00DA314B">
        <w:rPr>
          <w:rFonts w:ascii="Times New Roman" w:hAnsi="Times New Roman" w:cs="Times New Roman"/>
          <w:sz w:val="24"/>
          <w:szCs w:val="24"/>
        </w:rPr>
        <w:t>ny and all questions, subject to their right of appeal to the Commission</w:t>
      </w:r>
      <w:r w:rsidRPr="003928B8">
        <w:rPr>
          <w:rFonts w:ascii="Times New Roman" w:hAnsi="Times New Roman" w:cs="Times New Roman"/>
          <w:color w:val="FF0000"/>
          <w:sz w:val="24"/>
          <w:szCs w:val="24"/>
        </w:rPr>
        <w:t xml:space="preserve">. </w:t>
      </w:r>
      <w:r w:rsidRPr="003928B8">
        <w:rPr>
          <w:rFonts w:ascii="Times New Roman" w:hAnsi="Times New Roman" w:cs="Times New Roman"/>
          <w:strike/>
          <w:color w:val="FF0000"/>
          <w:sz w:val="24"/>
          <w:szCs w:val="24"/>
        </w:rPr>
        <w:t>(See Chapter 7.001.  See Statutes Chapter 2, Article 12.)</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12.001.03</w:t>
      </w:r>
      <w:r w:rsidRPr="008434B8">
        <w:rPr>
          <w:rFonts w:ascii="Times New Roman" w:hAnsi="Times New Roman" w:cs="Times New Roman"/>
          <w:sz w:val="24"/>
          <w:szCs w:val="24"/>
        </w:rPr>
        <w:t xml:space="preserve"> If any owner changes trainers, said owner must secure permission of the stewards, and notify the racing secretary and cause the new trainer to sign said owners' registration.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12.001.04</w:t>
      </w:r>
      <w:r w:rsidRPr="008434B8">
        <w:rPr>
          <w:rFonts w:ascii="Times New Roman" w:hAnsi="Times New Roman" w:cs="Times New Roman"/>
          <w:sz w:val="24"/>
          <w:szCs w:val="24"/>
        </w:rPr>
        <w:t xml:space="preserve"> No owner </w:t>
      </w:r>
      <w:r w:rsidR="004C12E8" w:rsidRPr="004C12E8">
        <w:rPr>
          <w:rFonts w:ascii="Times New Roman" w:hAnsi="Times New Roman" w:cs="Times New Roman"/>
          <w:strike/>
          <w:color w:val="FF0000"/>
          <w:sz w:val="24"/>
          <w:szCs w:val="24"/>
        </w:rPr>
        <w:t>shall</w:t>
      </w:r>
      <w:r w:rsidR="004C12E8"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employ a jockey for the purpose of preventing that jockey from riding in any race.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12.001.05</w:t>
      </w:r>
      <w:r w:rsidRPr="008434B8">
        <w:rPr>
          <w:rFonts w:ascii="Times New Roman" w:hAnsi="Times New Roman" w:cs="Times New Roman"/>
          <w:sz w:val="24"/>
          <w:szCs w:val="24"/>
        </w:rPr>
        <w:t xml:space="preserve"> No owner </w:t>
      </w:r>
      <w:r w:rsidR="004C12E8" w:rsidRPr="004C12E8">
        <w:rPr>
          <w:rFonts w:ascii="Times New Roman" w:hAnsi="Times New Roman" w:cs="Times New Roman"/>
          <w:strike/>
          <w:color w:val="FF0000"/>
          <w:sz w:val="24"/>
          <w:szCs w:val="24"/>
        </w:rPr>
        <w:t>shall</w:t>
      </w:r>
      <w:r w:rsidR="004C12E8"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accept, directly or indirectly, any bribe, gift or gratuity in any form </w:t>
      </w:r>
      <w:r>
        <w:rPr>
          <w:rFonts w:ascii="Times New Roman" w:hAnsi="Times New Roman" w:cs="Times New Roman"/>
          <w:sz w:val="24"/>
          <w:szCs w:val="24"/>
        </w:rPr>
        <w:t>that</w:t>
      </w:r>
      <w:r w:rsidRPr="008434B8">
        <w:rPr>
          <w:rFonts w:ascii="Times New Roman" w:hAnsi="Times New Roman" w:cs="Times New Roman"/>
          <w:sz w:val="24"/>
          <w:szCs w:val="24"/>
        </w:rPr>
        <w:t xml:space="preserve"> might influence the result of any race, or tend to do so.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12.001.06</w:t>
      </w:r>
      <w:r w:rsidRPr="008434B8">
        <w:rPr>
          <w:rFonts w:ascii="Times New Roman" w:hAnsi="Times New Roman" w:cs="Times New Roman"/>
          <w:sz w:val="24"/>
          <w:szCs w:val="24"/>
        </w:rPr>
        <w:t xml:space="preserve"> An owner or said owner's trainer </w:t>
      </w:r>
      <w:r w:rsidR="004C12E8" w:rsidRPr="004C12E8">
        <w:rPr>
          <w:rFonts w:ascii="Times New Roman" w:hAnsi="Times New Roman" w:cs="Times New Roman"/>
          <w:strike/>
          <w:color w:val="FF0000"/>
          <w:sz w:val="24"/>
          <w:szCs w:val="24"/>
        </w:rPr>
        <w:t>shall</w:t>
      </w:r>
      <w:r w:rsidR="004C12E8"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see to it that a report is made promptly to the racing secretary or to the track veterinarian of any and all sicknesses of their horses.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12.002</w:t>
      </w:r>
      <w:r>
        <w:rPr>
          <w:rFonts w:ascii="Times New Roman" w:hAnsi="Times New Roman" w:cs="Times New Roman"/>
          <w:b/>
          <w:sz w:val="24"/>
          <w:szCs w:val="24"/>
        </w:rPr>
        <w:t xml:space="preserve"> </w:t>
      </w:r>
      <w:r w:rsidRPr="008434B8">
        <w:rPr>
          <w:rFonts w:ascii="Times New Roman" w:hAnsi="Times New Roman" w:cs="Times New Roman"/>
          <w:b/>
          <w:sz w:val="24"/>
          <w:szCs w:val="24"/>
        </w:rPr>
        <w:t xml:space="preserve">AUTHORIZED AGENTS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12.002.01</w:t>
      </w:r>
      <w:r w:rsidRPr="008434B8">
        <w:rPr>
          <w:rFonts w:ascii="Times New Roman" w:hAnsi="Times New Roman" w:cs="Times New Roman"/>
          <w:sz w:val="24"/>
          <w:szCs w:val="24"/>
        </w:rPr>
        <w:t xml:space="preserve"> Each authorized agent must obtain a license from the Racing Commission.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12.002.02</w:t>
      </w:r>
      <w:r w:rsidRPr="008434B8">
        <w:rPr>
          <w:rFonts w:ascii="Times New Roman" w:hAnsi="Times New Roman" w:cs="Times New Roman"/>
          <w:sz w:val="24"/>
          <w:szCs w:val="24"/>
        </w:rPr>
        <w:t xml:space="preserve"> Application for license must be filed for each owner represented. </w:t>
      </w:r>
    </w:p>
    <w:p w:rsidR="00146989" w:rsidRDefault="00146989" w:rsidP="00962DC2">
      <w:pPr>
        <w:ind w:left="715"/>
        <w:rPr>
          <w:rFonts w:ascii="Times New Roman" w:hAnsi="Times New Roman" w:cs="Times New Roman"/>
          <w:sz w:val="24"/>
          <w:szCs w:val="24"/>
        </w:rPr>
      </w:pPr>
      <w:r w:rsidRPr="008434B8">
        <w:rPr>
          <w:rFonts w:ascii="Times New Roman" w:hAnsi="Times New Roman" w:cs="Times New Roman"/>
          <w:b/>
          <w:sz w:val="24"/>
          <w:szCs w:val="24"/>
        </w:rPr>
        <w:t>12.002.03</w:t>
      </w:r>
      <w:r w:rsidRPr="008434B8">
        <w:rPr>
          <w:rFonts w:ascii="Times New Roman" w:hAnsi="Times New Roman" w:cs="Times New Roman"/>
          <w:sz w:val="24"/>
          <w:szCs w:val="24"/>
        </w:rPr>
        <w:t xml:space="preserve">  A written instrument signed by the owner must accompany the application and </w:t>
      </w:r>
      <w:r w:rsidRPr="004C12E8">
        <w:rPr>
          <w:rFonts w:ascii="Times New Roman" w:hAnsi="Times New Roman" w:cs="Times New Roman"/>
          <w:strike/>
          <w:color w:val="FF0000"/>
          <w:sz w:val="24"/>
          <w:szCs w:val="24"/>
        </w:rPr>
        <w:t>shall</w:t>
      </w:r>
      <w:r w:rsidRPr="004C12E8">
        <w:rPr>
          <w:rFonts w:ascii="Times New Roman" w:hAnsi="Times New Roman" w:cs="Times New Roman"/>
          <w:color w:val="FF0000"/>
          <w:sz w:val="24"/>
          <w:szCs w:val="24"/>
        </w:rPr>
        <w:t xml:space="preserve"> </w:t>
      </w:r>
      <w:r w:rsidRPr="008434B8">
        <w:rPr>
          <w:rFonts w:ascii="Times New Roman" w:hAnsi="Times New Roman" w:cs="Times New Roman"/>
          <w:sz w:val="24"/>
          <w:szCs w:val="24"/>
        </w:rPr>
        <w:t>clearly set forth among the delegated powers whether or not said agent is empowered to collect money from the association and the owner's signature must be ackno</w:t>
      </w:r>
      <w:r w:rsidR="00962DC2">
        <w:rPr>
          <w:rFonts w:ascii="Times New Roman" w:hAnsi="Times New Roman" w:cs="Times New Roman"/>
          <w:sz w:val="24"/>
          <w:szCs w:val="24"/>
        </w:rPr>
        <w:t>wledged before a notary public.</w:t>
      </w:r>
    </w:p>
    <w:p w:rsidR="00146989" w:rsidRDefault="00146989" w:rsidP="00146989">
      <w:pPr>
        <w:spacing w:after="0"/>
        <w:ind w:left="715" w:right="120"/>
        <w:rPr>
          <w:rFonts w:ascii="Times New Roman" w:hAnsi="Times New Roman" w:cs="Times New Roman"/>
          <w:sz w:val="24"/>
          <w:szCs w:val="24"/>
        </w:rPr>
      </w:pPr>
      <w:r w:rsidRPr="008434B8">
        <w:rPr>
          <w:rFonts w:ascii="Times New Roman" w:hAnsi="Times New Roman" w:cs="Times New Roman"/>
          <w:b/>
          <w:sz w:val="24"/>
          <w:szCs w:val="24"/>
        </w:rPr>
        <w:t>12.002.04</w:t>
      </w:r>
      <w:r w:rsidRPr="008434B8">
        <w:rPr>
          <w:rFonts w:ascii="Times New Roman" w:hAnsi="Times New Roman" w:cs="Times New Roman"/>
          <w:sz w:val="24"/>
          <w:szCs w:val="24"/>
        </w:rPr>
        <w:t xml:space="preserve"> If the written instrument is a power of attorney, it shall be filed permanently with the Racing Commission, attached to the regular application form. </w:t>
      </w:r>
    </w:p>
    <w:p w:rsidR="00146989" w:rsidRPr="008434B8" w:rsidRDefault="00146989" w:rsidP="00146989">
      <w:pPr>
        <w:spacing w:after="0"/>
        <w:ind w:left="715" w:right="120"/>
        <w:rPr>
          <w:rFonts w:ascii="Times New Roman" w:hAnsi="Times New Roman" w:cs="Times New Roman"/>
          <w:sz w:val="24"/>
          <w:szCs w:val="24"/>
        </w:rPr>
      </w:pPr>
    </w:p>
    <w:p w:rsidR="00146989" w:rsidRPr="008434B8" w:rsidRDefault="00146989" w:rsidP="00146989">
      <w:pPr>
        <w:spacing w:after="151" w:line="319" w:lineRule="auto"/>
        <w:ind w:left="715" w:right="120"/>
        <w:rPr>
          <w:rFonts w:ascii="Times New Roman" w:hAnsi="Times New Roman" w:cs="Times New Roman"/>
          <w:sz w:val="24"/>
          <w:szCs w:val="24"/>
        </w:rPr>
      </w:pPr>
      <w:r w:rsidRPr="008434B8">
        <w:rPr>
          <w:rFonts w:ascii="Times New Roman" w:hAnsi="Times New Roman" w:cs="Times New Roman"/>
          <w:b/>
          <w:sz w:val="24"/>
          <w:szCs w:val="24"/>
        </w:rPr>
        <w:t>12.002.05</w:t>
      </w:r>
      <w:r w:rsidRPr="008434B8">
        <w:rPr>
          <w:rFonts w:ascii="Times New Roman" w:hAnsi="Times New Roman" w:cs="Times New Roman"/>
          <w:sz w:val="24"/>
          <w:szCs w:val="24"/>
        </w:rPr>
        <w:t xml:space="preserve"> Any changes must be in writing and filed as above provided.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12.002.06</w:t>
      </w:r>
      <w:r w:rsidRPr="008434B8">
        <w:rPr>
          <w:rFonts w:ascii="Times New Roman" w:hAnsi="Times New Roman" w:cs="Times New Roman"/>
          <w:sz w:val="24"/>
          <w:szCs w:val="24"/>
        </w:rPr>
        <w:t xml:space="preserve"> The term of the license </w:t>
      </w:r>
      <w:r w:rsidRPr="00CE1A93">
        <w:rPr>
          <w:rFonts w:ascii="Times New Roman" w:hAnsi="Times New Roman" w:cs="Times New Roman"/>
          <w:strike/>
          <w:color w:val="FF0000"/>
          <w:sz w:val="24"/>
          <w:szCs w:val="24"/>
        </w:rPr>
        <w:t>shall</w:t>
      </w:r>
      <w:r w:rsidRPr="00CE1A93">
        <w:rPr>
          <w:rFonts w:ascii="Times New Roman" w:hAnsi="Times New Roman" w:cs="Times New Roman"/>
          <w:color w:val="FF0000"/>
          <w:sz w:val="24"/>
          <w:szCs w:val="24"/>
        </w:rPr>
        <w:t xml:space="preserve"> expire</w:t>
      </w:r>
      <w:r w:rsidRPr="00CE1A93">
        <w:rPr>
          <w:rFonts w:ascii="Times New Roman" w:hAnsi="Times New Roman" w:cs="Times New Roman"/>
          <w:color w:val="FF0000"/>
          <w:sz w:val="24"/>
          <w:szCs w:val="24"/>
          <w:u w:val="single"/>
        </w:rPr>
        <w:t>s</w:t>
      </w:r>
      <w:r w:rsidRPr="00CE1A93">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December 31st of each year, unless the agent's appointment is revoked by the owner or the license is revoked by the Racing Commission prior thereto.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lastRenderedPageBreak/>
        <w:t>12.002.07</w:t>
      </w:r>
      <w:r w:rsidRPr="008434B8">
        <w:rPr>
          <w:rFonts w:ascii="Times New Roman" w:hAnsi="Times New Roman" w:cs="Times New Roman"/>
          <w:sz w:val="24"/>
          <w:szCs w:val="24"/>
        </w:rPr>
        <w:t xml:space="preserve"> Owner’s revocations must be in writing, sworn to before a notary public and filed with the Racing Commission.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12.003 JOINT OWNERSHIP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12.003.01</w:t>
      </w:r>
      <w:r w:rsidRPr="008434B8">
        <w:rPr>
          <w:rFonts w:ascii="Times New Roman" w:hAnsi="Times New Roman" w:cs="Times New Roman"/>
          <w:sz w:val="24"/>
          <w:szCs w:val="24"/>
        </w:rPr>
        <w:t xml:space="preserve"> If more than four (4) individual persons own interests in a horse or horses, through a partnership, or corporation, or syndication, or other joint venture, then such individual persons may designate a member of the partnership, corporation, syndicate, or other joint venture to represent the entire ownership of and be responsible for such horse or horses as the licensed owner thereof.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12.003.02</w:t>
      </w:r>
      <w:r w:rsidRPr="008434B8">
        <w:rPr>
          <w:rFonts w:ascii="Times New Roman" w:hAnsi="Times New Roman" w:cs="Times New Roman"/>
          <w:sz w:val="24"/>
          <w:szCs w:val="24"/>
        </w:rPr>
        <w:t xml:space="preserve">  Designation of one owner to represent the entire joint venture must be signed by each person having a 5% or greater interest in any horse or horses to be raced, `by the chief executive officer of any corporation involved, and by the general partner of any limited partnership involved.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12.003.03</w:t>
      </w:r>
      <w:r w:rsidRPr="008434B8">
        <w:rPr>
          <w:rFonts w:ascii="Times New Roman" w:hAnsi="Times New Roman" w:cs="Times New Roman"/>
          <w:sz w:val="24"/>
          <w:szCs w:val="24"/>
        </w:rPr>
        <w:t xml:space="preserve"> Partnerships, or corporations, or syndications, or other joint ventures in which more than four (4) individual persons own interests must apply for a stable name license.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 xml:space="preserve">12.003.04 </w:t>
      </w:r>
      <w:r w:rsidRPr="008434B8">
        <w:rPr>
          <w:rFonts w:ascii="Times New Roman" w:hAnsi="Times New Roman" w:cs="Times New Roman"/>
          <w:sz w:val="24"/>
          <w:szCs w:val="24"/>
        </w:rPr>
        <w:t xml:space="preserve">Each individual having a minimum of a 5% interest in the horse or horses to be raced </w:t>
      </w:r>
      <w:r w:rsidRPr="008434B8">
        <w:rPr>
          <w:rFonts w:ascii="Times New Roman" w:hAnsi="Times New Roman" w:cs="Times New Roman"/>
          <w:strike/>
          <w:color w:val="FF0000"/>
          <w:sz w:val="24"/>
          <w:szCs w:val="24"/>
        </w:rPr>
        <w:t>may</w:t>
      </w:r>
      <w:r w:rsidRPr="008434B8">
        <w:rPr>
          <w:rFonts w:ascii="Times New Roman" w:hAnsi="Times New Roman" w:cs="Times New Roman"/>
          <w:color w:val="FF0000"/>
          <w:sz w:val="24"/>
          <w:szCs w:val="24"/>
        </w:rPr>
        <w:t xml:space="preserve"> must </w:t>
      </w:r>
      <w:r w:rsidRPr="008434B8">
        <w:rPr>
          <w:rFonts w:ascii="Times New Roman" w:hAnsi="Times New Roman" w:cs="Times New Roman"/>
          <w:sz w:val="24"/>
          <w:szCs w:val="24"/>
        </w:rPr>
        <w:t xml:space="preserve">apply for an individual owner's license.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12.003.05</w:t>
      </w:r>
      <w:r w:rsidRPr="008434B8">
        <w:rPr>
          <w:rFonts w:ascii="Times New Roman" w:hAnsi="Times New Roman" w:cs="Times New Roman"/>
          <w:sz w:val="24"/>
          <w:szCs w:val="24"/>
        </w:rPr>
        <w:t xml:space="preserve"> The Commission may deny, suspend, or revoke the license of any owner whose interest is qualified or limited by rights or interests held or controlled by an individual person who would be ineligible to be licensed as an owner.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12.003.06</w:t>
      </w:r>
      <w:r w:rsidRPr="008434B8">
        <w:rPr>
          <w:rFonts w:ascii="Times New Roman" w:hAnsi="Times New Roman" w:cs="Times New Roman"/>
          <w:sz w:val="24"/>
          <w:szCs w:val="24"/>
        </w:rPr>
        <w:t xml:space="preserve"> In case of an emergency, the Commission may accept a temporary application for an owner</w:t>
      </w:r>
      <w:r>
        <w:rPr>
          <w:rFonts w:ascii="Times New Roman" w:hAnsi="Times New Roman" w:cs="Times New Roman"/>
          <w:sz w:val="24"/>
          <w:szCs w:val="24"/>
        </w:rPr>
        <w:t>’</w:t>
      </w:r>
      <w:r w:rsidRPr="008434B8">
        <w:rPr>
          <w:rFonts w:ascii="Times New Roman" w:hAnsi="Times New Roman" w:cs="Times New Roman"/>
          <w:sz w:val="24"/>
          <w:szCs w:val="24"/>
        </w:rPr>
        <w:t xml:space="preserve">s license and/or stable name license. In such cases, all individual persons owning interest in the horse or horses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7A25A2">
        <w:rPr>
          <w:rFonts w:ascii="Times New Roman" w:hAnsi="Times New Roman" w:cs="Times New Roman"/>
          <w:color w:val="FF0000"/>
          <w:sz w:val="24"/>
          <w:szCs w:val="24"/>
        </w:rPr>
        <w:t xml:space="preserve"> </w:t>
      </w:r>
      <w:r w:rsidRPr="008434B8">
        <w:rPr>
          <w:rFonts w:ascii="Times New Roman" w:hAnsi="Times New Roman" w:cs="Times New Roman"/>
          <w:sz w:val="24"/>
          <w:szCs w:val="24"/>
        </w:rPr>
        <w:t>be clearly identified to the satisfaction of the Commission.  In such case, it will be at the discretion of the Commission as to whether such horses will be allowed to start.</w:t>
      </w:r>
    </w:p>
    <w:p w:rsidR="00146989" w:rsidRPr="00420D6E" w:rsidRDefault="00146989" w:rsidP="00146989">
      <w:pPr>
        <w:ind w:left="715"/>
        <w:rPr>
          <w:rFonts w:ascii="Times New Roman" w:hAnsi="Times New Roman" w:cs="Times New Roman"/>
          <w:b/>
          <w:sz w:val="24"/>
          <w:szCs w:val="24"/>
        </w:rPr>
      </w:pPr>
      <w:r w:rsidRPr="00420D6E">
        <w:rPr>
          <w:rFonts w:ascii="Times New Roman" w:hAnsi="Times New Roman" w:cs="Times New Roman"/>
          <w:b/>
          <w:sz w:val="24"/>
          <w:szCs w:val="24"/>
        </w:rPr>
        <w:tab/>
        <w:t xml:space="preserve">12.003.07 </w:t>
      </w:r>
      <w:r w:rsidRPr="00420D6E">
        <w:rPr>
          <w:rFonts w:ascii="Times New Roman" w:hAnsi="Times New Roman" w:cs="Times New Roman"/>
          <w:color w:val="FF0000"/>
          <w:sz w:val="24"/>
          <w:szCs w:val="24"/>
          <w:u w:val="single"/>
        </w:rPr>
        <w:t>Owners must complete all licensing requirement within 14 days of issuing a temporary license.</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12.003.0</w:t>
      </w:r>
      <w:r w:rsidRPr="00420D6E">
        <w:rPr>
          <w:rFonts w:ascii="Times New Roman" w:hAnsi="Times New Roman" w:cs="Times New Roman"/>
          <w:b/>
          <w:strike/>
          <w:color w:val="FF0000"/>
          <w:sz w:val="24"/>
          <w:szCs w:val="24"/>
        </w:rPr>
        <w:t>7</w:t>
      </w:r>
      <w:r w:rsidRPr="00420D6E">
        <w:rPr>
          <w:rFonts w:ascii="Times New Roman" w:hAnsi="Times New Roman" w:cs="Times New Roman"/>
          <w:b/>
          <w:color w:val="FF0000"/>
          <w:sz w:val="24"/>
          <w:szCs w:val="24"/>
          <w:u w:val="single"/>
        </w:rPr>
        <w:t>8</w:t>
      </w:r>
      <w:r w:rsidRPr="008434B8">
        <w:rPr>
          <w:rFonts w:ascii="Times New Roman" w:hAnsi="Times New Roman" w:cs="Times New Roman"/>
          <w:sz w:val="24"/>
          <w:szCs w:val="24"/>
        </w:rPr>
        <w:t xml:space="preserve"> Individuals owning less than a 5% interest in any horse or horses owned by a joint venture will not be licensed as owners, however; a complete list of the names and addresses of such persons </w:t>
      </w:r>
      <w:r w:rsidRPr="00A52F0D">
        <w:rPr>
          <w:rFonts w:ascii="Times New Roman" w:hAnsi="Times New Roman" w:cs="Times New Roman"/>
          <w:strike/>
          <w:color w:val="FF0000"/>
          <w:sz w:val="24"/>
          <w:szCs w:val="24"/>
        </w:rPr>
        <w:t xml:space="preserve">shall </w:t>
      </w:r>
      <w:r w:rsidRPr="008434B8">
        <w:rPr>
          <w:rFonts w:ascii="Times New Roman" w:hAnsi="Times New Roman" w:cs="Times New Roman"/>
          <w:sz w:val="24"/>
          <w:szCs w:val="24"/>
        </w:rPr>
        <w:t xml:space="preserve">be provided to the Commission when requested.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12.004 LESSEES</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12.004.01</w:t>
      </w:r>
      <w:r w:rsidRPr="008434B8">
        <w:rPr>
          <w:rFonts w:ascii="Times New Roman" w:hAnsi="Times New Roman" w:cs="Times New Roman"/>
          <w:sz w:val="24"/>
          <w:szCs w:val="24"/>
        </w:rPr>
        <w:t xml:space="preserve"> A lessee is a person and/or persons who have leased a horse for racing purposes. A lessee must be licensed as an owner.</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12.005 PARTNERSHIPS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12.005.01</w:t>
      </w:r>
      <w:r w:rsidRPr="008434B8">
        <w:rPr>
          <w:rFonts w:ascii="Times New Roman" w:hAnsi="Times New Roman" w:cs="Times New Roman"/>
          <w:sz w:val="24"/>
          <w:szCs w:val="24"/>
        </w:rPr>
        <w:t xml:space="preserve"> Each and every partnership, except husband and wife, must be registered with the Commission on forms furnished by the Commission and payment of the applicable fee, at which time a license may be issued allowing such partnership to function on the tracks of Nebraska.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lastRenderedPageBreak/>
        <w:t>12.005.02</w:t>
      </w:r>
      <w:r w:rsidRPr="008434B8">
        <w:rPr>
          <w:rFonts w:ascii="Times New Roman" w:hAnsi="Times New Roman" w:cs="Times New Roman"/>
          <w:sz w:val="24"/>
          <w:szCs w:val="24"/>
        </w:rPr>
        <w:t xml:space="preserve"> An authorized agent must be appointed to represent a partnership in all matters and only he or she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is allowed to</w:t>
      </w:r>
      <w:r w:rsidRPr="007A25A2">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withdraw money or sign claims for said partnerships, unless all partners sign such withdrawals or claims.  A notarized instrument must be signed by all members of a partnership in the appointment of an authorized agent.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12.005.03</w:t>
      </w:r>
      <w:r w:rsidRPr="008434B8">
        <w:rPr>
          <w:rFonts w:ascii="Times New Roman" w:hAnsi="Times New Roman" w:cs="Times New Roman"/>
          <w:sz w:val="24"/>
          <w:szCs w:val="24"/>
        </w:rPr>
        <w:t xml:space="preserve"> Partnership papers shall, among other things, set for the following:  </w:t>
      </w:r>
    </w:p>
    <w:p w:rsidR="00146989" w:rsidRDefault="00146989" w:rsidP="00146989">
      <w:pPr>
        <w:spacing w:after="0"/>
        <w:ind w:left="1450" w:right="120"/>
        <w:rPr>
          <w:rFonts w:ascii="Times New Roman" w:hAnsi="Times New Roman" w:cs="Times New Roman"/>
          <w:sz w:val="24"/>
          <w:szCs w:val="24"/>
        </w:rPr>
      </w:pPr>
      <w:r w:rsidRPr="008434B8">
        <w:rPr>
          <w:rFonts w:ascii="Times New Roman" w:hAnsi="Times New Roman" w:cs="Times New Roman"/>
          <w:b/>
          <w:sz w:val="24"/>
          <w:szCs w:val="24"/>
        </w:rPr>
        <w:t>12.005.03A</w:t>
      </w:r>
      <w:r w:rsidRPr="008434B8">
        <w:rPr>
          <w:rFonts w:ascii="Times New Roman" w:hAnsi="Times New Roman" w:cs="Times New Roman"/>
          <w:sz w:val="24"/>
          <w:szCs w:val="24"/>
        </w:rPr>
        <w:t xml:space="preserve"> The name and address of every person having any interest in the horse or horses involved. </w:t>
      </w:r>
    </w:p>
    <w:p w:rsidR="00146989" w:rsidRPr="008434B8" w:rsidRDefault="00146989" w:rsidP="00146989">
      <w:pPr>
        <w:spacing w:after="0"/>
        <w:ind w:left="1450" w:right="120"/>
        <w:rPr>
          <w:rFonts w:ascii="Times New Roman" w:hAnsi="Times New Roman" w:cs="Times New Roman"/>
          <w:sz w:val="24"/>
          <w:szCs w:val="24"/>
        </w:rPr>
      </w:pPr>
    </w:p>
    <w:p w:rsidR="00146989" w:rsidRDefault="00146989" w:rsidP="00146989">
      <w:pPr>
        <w:spacing w:after="0"/>
        <w:ind w:left="1450" w:right="120"/>
        <w:rPr>
          <w:rFonts w:ascii="Times New Roman" w:hAnsi="Times New Roman" w:cs="Times New Roman"/>
          <w:sz w:val="24"/>
          <w:szCs w:val="24"/>
        </w:rPr>
      </w:pPr>
      <w:r w:rsidRPr="008434B8">
        <w:rPr>
          <w:rFonts w:ascii="Times New Roman" w:hAnsi="Times New Roman" w:cs="Times New Roman"/>
          <w:b/>
          <w:sz w:val="24"/>
          <w:szCs w:val="24"/>
        </w:rPr>
        <w:t>12.005.03B</w:t>
      </w:r>
      <w:r w:rsidRPr="008434B8">
        <w:rPr>
          <w:rFonts w:ascii="Times New Roman" w:hAnsi="Times New Roman" w:cs="Times New Roman"/>
          <w:sz w:val="24"/>
          <w:szCs w:val="24"/>
        </w:rPr>
        <w:t xml:space="preserve"> The relative proportions of such interests. </w:t>
      </w:r>
    </w:p>
    <w:p w:rsidR="00146989" w:rsidRPr="008434B8" w:rsidRDefault="00146989" w:rsidP="00146989">
      <w:pPr>
        <w:spacing w:after="0"/>
        <w:ind w:left="1450" w:right="120"/>
        <w:rPr>
          <w:rFonts w:ascii="Times New Roman" w:hAnsi="Times New Roman" w:cs="Times New Roman"/>
          <w:sz w:val="24"/>
          <w:szCs w:val="24"/>
        </w:rPr>
      </w:pPr>
    </w:p>
    <w:p w:rsidR="00146989" w:rsidRDefault="00146989" w:rsidP="00146989">
      <w:pPr>
        <w:spacing w:after="0"/>
        <w:ind w:left="1450"/>
        <w:rPr>
          <w:rFonts w:ascii="Times New Roman" w:hAnsi="Times New Roman" w:cs="Times New Roman"/>
          <w:sz w:val="24"/>
          <w:szCs w:val="24"/>
        </w:rPr>
      </w:pPr>
      <w:r w:rsidRPr="008434B8">
        <w:rPr>
          <w:rFonts w:ascii="Times New Roman" w:hAnsi="Times New Roman" w:cs="Times New Roman"/>
          <w:b/>
          <w:sz w:val="24"/>
          <w:szCs w:val="24"/>
        </w:rPr>
        <w:t>12.005.03C</w:t>
      </w:r>
      <w:r w:rsidRPr="008434B8">
        <w:rPr>
          <w:rFonts w:ascii="Times New Roman" w:hAnsi="Times New Roman" w:cs="Times New Roman"/>
          <w:sz w:val="24"/>
          <w:szCs w:val="24"/>
        </w:rPr>
        <w:t xml:space="preserve"> To whom the winnings are payable. </w:t>
      </w:r>
    </w:p>
    <w:p w:rsidR="00146989" w:rsidRPr="008434B8" w:rsidRDefault="00146989" w:rsidP="00146989">
      <w:pPr>
        <w:spacing w:after="0"/>
        <w:ind w:left="1450"/>
        <w:rPr>
          <w:rFonts w:ascii="Times New Roman" w:hAnsi="Times New Roman" w:cs="Times New Roman"/>
          <w:sz w:val="24"/>
          <w:szCs w:val="24"/>
        </w:rPr>
      </w:pPr>
    </w:p>
    <w:p w:rsidR="00146989" w:rsidRDefault="00146989" w:rsidP="00146989">
      <w:pPr>
        <w:spacing w:after="0"/>
        <w:ind w:left="1440" w:right="1080" w:hanging="1440"/>
        <w:rPr>
          <w:rFonts w:ascii="Times New Roman" w:hAnsi="Times New Roman" w:cs="Times New Roman"/>
          <w:sz w:val="24"/>
          <w:szCs w:val="24"/>
        </w:rPr>
      </w:pPr>
      <w:r w:rsidRPr="008434B8">
        <w:rPr>
          <w:rFonts w:ascii="Times New Roman" w:hAnsi="Times New Roman" w:cs="Times New Roman"/>
          <w:sz w:val="24"/>
          <w:szCs w:val="24"/>
        </w:rPr>
        <w:t xml:space="preserve">         </w:t>
      </w:r>
      <w:r>
        <w:rPr>
          <w:rFonts w:ascii="Times New Roman" w:hAnsi="Times New Roman" w:cs="Times New Roman"/>
          <w:sz w:val="24"/>
          <w:szCs w:val="24"/>
        </w:rPr>
        <w:tab/>
      </w:r>
      <w:r w:rsidRPr="008434B8">
        <w:rPr>
          <w:rFonts w:ascii="Times New Roman" w:hAnsi="Times New Roman" w:cs="Times New Roman"/>
          <w:b/>
          <w:sz w:val="24"/>
          <w:szCs w:val="24"/>
        </w:rPr>
        <w:t>12.005.03D</w:t>
      </w:r>
      <w:r w:rsidRPr="008434B8">
        <w:rPr>
          <w:rFonts w:ascii="Times New Roman" w:hAnsi="Times New Roman" w:cs="Times New Roman"/>
          <w:sz w:val="24"/>
          <w:szCs w:val="24"/>
        </w:rPr>
        <w:t xml:space="preserve"> In whose name the horse or horses shall run. </w:t>
      </w:r>
    </w:p>
    <w:p w:rsidR="00146989" w:rsidRPr="008434B8" w:rsidRDefault="00146989" w:rsidP="00146989">
      <w:pPr>
        <w:spacing w:after="0"/>
        <w:ind w:left="1440" w:right="1080" w:hanging="1440"/>
        <w:rPr>
          <w:rFonts w:ascii="Times New Roman" w:hAnsi="Times New Roman" w:cs="Times New Roman"/>
          <w:sz w:val="24"/>
          <w:szCs w:val="24"/>
        </w:rPr>
      </w:pPr>
    </w:p>
    <w:p w:rsidR="00146989" w:rsidRDefault="00146989" w:rsidP="00146989">
      <w:pPr>
        <w:spacing w:after="0"/>
        <w:ind w:left="1450"/>
        <w:rPr>
          <w:rFonts w:ascii="Times New Roman" w:hAnsi="Times New Roman" w:cs="Times New Roman"/>
          <w:sz w:val="24"/>
          <w:szCs w:val="24"/>
        </w:rPr>
      </w:pPr>
      <w:r w:rsidRPr="008434B8">
        <w:rPr>
          <w:rFonts w:ascii="Times New Roman" w:hAnsi="Times New Roman" w:cs="Times New Roman"/>
          <w:b/>
          <w:sz w:val="24"/>
          <w:szCs w:val="24"/>
        </w:rPr>
        <w:t>12.005.03E</w:t>
      </w:r>
      <w:r w:rsidRPr="008434B8">
        <w:rPr>
          <w:rFonts w:ascii="Times New Roman" w:hAnsi="Times New Roman" w:cs="Times New Roman"/>
          <w:sz w:val="24"/>
          <w:szCs w:val="24"/>
        </w:rPr>
        <w:t xml:space="preserve"> With whom the power of entry and declaration rests. </w:t>
      </w:r>
    </w:p>
    <w:p w:rsidR="00146989" w:rsidRPr="008434B8" w:rsidRDefault="00146989" w:rsidP="00146989">
      <w:pPr>
        <w:spacing w:after="0"/>
        <w:ind w:left="1450"/>
        <w:rPr>
          <w:rFonts w:ascii="Times New Roman" w:hAnsi="Times New Roman" w:cs="Times New Roman"/>
          <w:sz w:val="24"/>
          <w:szCs w:val="24"/>
        </w:rPr>
      </w:pPr>
    </w:p>
    <w:p w:rsidR="00146989" w:rsidRDefault="00146989" w:rsidP="00146989">
      <w:pPr>
        <w:spacing w:after="0"/>
        <w:ind w:left="1450"/>
        <w:rPr>
          <w:rFonts w:ascii="Times New Roman" w:hAnsi="Times New Roman" w:cs="Times New Roman"/>
          <w:sz w:val="24"/>
          <w:szCs w:val="24"/>
        </w:rPr>
      </w:pPr>
      <w:r w:rsidRPr="008434B8">
        <w:rPr>
          <w:rFonts w:ascii="Times New Roman" w:hAnsi="Times New Roman" w:cs="Times New Roman"/>
          <w:b/>
          <w:sz w:val="24"/>
          <w:szCs w:val="24"/>
        </w:rPr>
        <w:t>12.005.03F</w:t>
      </w:r>
      <w:r w:rsidRPr="008434B8">
        <w:rPr>
          <w:rFonts w:ascii="Times New Roman" w:hAnsi="Times New Roman" w:cs="Times New Roman"/>
          <w:sz w:val="24"/>
          <w:szCs w:val="24"/>
        </w:rPr>
        <w:t xml:space="preserve"> The terms of any contingency, lease or any other arrangement.  (See Statute 2-1220.)  </w:t>
      </w:r>
    </w:p>
    <w:p w:rsidR="00962DC2" w:rsidRPr="008434B8" w:rsidRDefault="00962DC2" w:rsidP="00146989">
      <w:pPr>
        <w:spacing w:after="0"/>
        <w:ind w:left="1450"/>
        <w:rPr>
          <w:rFonts w:ascii="Times New Roman" w:hAnsi="Times New Roman" w:cs="Times New Roman"/>
          <w:sz w:val="24"/>
          <w:szCs w:val="24"/>
        </w:rPr>
      </w:pP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12.005.04</w:t>
      </w:r>
      <w:r w:rsidRPr="008434B8">
        <w:rPr>
          <w:rFonts w:ascii="Times New Roman" w:hAnsi="Times New Roman" w:cs="Times New Roman"/>
          <w:sz w:val="24"/>
          <w:szCs w:val="24"/>
        </w:rPr>
        <w:t xml:space="preserve"> All partnership papers must be signed by all parties or by their authorized agent. </w:t>
      </w:r>
    </w:p>
    <w:p w:rsidR="00146989" w:rsidRDefault="00146989" w:rsidP="00146989">
      <w:pPr>
        <w:ind w:left="715"/>
        <w:rPr>
          <w:rFonts w:ascii="Times New Roman" w:hAnsi="Times New Roman" w:cs="Times New Roman"/>
          <w:color w:val="FF0000"/>
          <w:sz w:val="24"/>
          <w:szCs w:val="24"/>
        </w:rPr>
      </w:pPr>
      <w:r w:rsidRPr="008434B8">
        <w:rPr>
          <w:rFonts w:ascii="Times New Roman" w:hAnsi="Times New Roman" w:cs="Times New Roman"/>
          <w:b/>
          <w:sz w:val="24"/>
          <w:szCs w:val="24"/>
        </w:rPr>
        <w:t>12.005.05</w:t>
      </w:r>
      <w:r w:rsidRPr="008434B8">
        <w:rPr>
          <w:rFonts w:ascii="Times New Roman" w:hAnsi="Times New Roman" w:cs="Times New Roman"/>
          <w:sz w:val="24"/>
          <w:szCs w:val="24"/>
        </w:rPr>
        <w:t xml:space="preserve"> The part owner of any horse cannot assign his or her share or any part of it, without the written consent of the other partners, the said consent to be lodged with the Racing Commission and the racing secretary.  </w:t>
      </w:r>
      <w:r w:rsidRPr="007A25A2">
        <w:rPr>
          <w:rFonts w:ascii="Times New Roman" w:hAnsi="Times New Roman" w:cs="Times New Roman"/>
          <w:strike/>
          <w:color w:val="FF0000"/>
          <w:sz w:val="24"/>
          <w:szCs w:val="24"/>
        </w:rPr>
        <w:t>(See Statute 2-1220.)</w:t>
      </w:r>
      <w:r w:rsidRPr="007A25A2">
        <w:rPr>
          <w:rFonts w:ascii="Times New Roman" w:hAnsi="Times New Roman" w:cs="Times New Roman"/>
          <w:color w:val="FF0000"/>
          <w:sz w:val="24"/>
          <w:szCs w:val="24"/>
        </w:rPr>
        <w:t xml:space="preserv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12.005.06</w:t>
      </w:r>
      <w:r w:rsidRPr="008434B8">
        <w:rPr>
          <w:rFonts w:ascii="Times New Roman" w:hAnsi="Times New Roman" w:cs="Times New Roman"/>
          <w:sz w:val="24"/>
          <w:szCs w:val="24"/>
        </w:rPr>
        <w:t xml:space="preserve"> An alteration in a recorded partnership registration, to be effective, must be reported in writing to the Commission and signed by all the partners.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12.005.07</w:t>
      </w:r>
      <w:r w:rsidRPr="008434B8">
        <w:rPr>
          <w:rFonts w:ascii="Times New Roman" w:hAnsi="Times New Roman" w:cs="Times New Roman"/>
          <w:sz w:val="24"/>
          <w:szCs w:val="24"/>
        </w:rPr>
        <w:t xml:space="preserve"> All parties to a partnership, and each of them, shall be jointly and severally liable for all stakes, forfeits and other obligations.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12.006 STABLE NAMES </w:t>
      </w:r>
    </w:p>
    <w:p w:rsidR="00146989" w:rsidRPr="00942800" w:rsidRDefault="00146989" w:rsidP="00146989">
      <w:pPr>
        <w:ind w:left="715"/>
        <w:rPr>
          <w:rFonts w:ascii="Times New Roman" w:hAnsi="Times New Roman" w:cs="Times New Roman"/>
          <w:color w:val="00B050"/>
          <w:sz w:val="24"/>
          <w:szCs w:val="24"/>
        </w:rPr>
      </w:pPr>
      <w:r w:rsidRPr="008434B8">
        <w:rPr>
          <w:rFonts w:ascii="Times New Roman" w:hAnsi="Times New Roman" w:cs="Times New Roman"/>
          <w:b/>
          <w:sz w:val="24"/>
          <w:szCs w:val="24"/>
        </w:rPr>
        <w:t>12.006.01</w:t>
      </w:r>
      <w:r w:rsidRPr="008434B8">
        <w:rPr>
          <w:rFonts w:ascii="Times New Roman" w:hAnsi="Times New Roman" w:cs="Times New Roman"/>
          <w:sz w:val="24"/>
          <w:szCs w:val="24"/>
        </w:rPr>
        <w:t xml:space="preserve"> All stable names </w:t>
      </w:r>
      <w:r w:rsidRPr="008434B8">
        <w:rPr>
          <w:rFonts w:ascii="Times New Roman" w:hAnsi="Times New Roman" w:cs="Times New Roman"/>
          <w:strike/>
          <w:color w:val="FF0000"/>
          <w:sz w:val="24"/>
          <w:szCs w:val="24"/>
        </w:rPr>
        <w:t>shall be cleared with the office of the Association of Racing Commissioners International, Inc.</w:t>
      </w:r>
      <w:r w:rsidRPr="008434B8">
        <w:rPr>
          <w:rFonts w:ascii="Times New Roman" w:hAnsi="Times New Roman" w:cs="Times New Roman"/>
          <w:sz w:val="24"/>
          <w:szCs w:val="24"/>
        </w:rPr>
        <w:t xml:space="preserve"> </w:t>
      </w:r>
      <w:r w:rsidRPr="007C1EBE">
        <w:rPr>
          <w:rFonts w:ascii="Times New Roman" w:hAnsi="Times New Roman" w:cs="Times New Roman"/>
          <w:strike/>
          <w:color w:val="FF0000"/>
          <w:sz w:val="24"/>
          <w:szCs w:val="24"/>
        </w:rPr>
        <w:t>and</w:t>
      </w:r>
      <w:r w:rsidRPr="008434B8">
        <w:rPr>
          <w:rFonts w:ascii="Times New Roman" w:hAnsi="Times New Roman" w:cs="Times New Roman"/>
          <w:sz w:val="24"/>
          <w:szCs w:val="24"/>
        </w:rPr>
        <w:t xml:space="preserve"> must be duly registered with the Racing Commission. </w:t>
      </w:r>
      <w:r>
        <w:rPr>
          <w:rFonts w:ascii="Times New Roman" w:hAnsi="Times New Roman" w:cs="Times New Roman"/>
          <w:sz w:val="24"/>
          <w:szCs w:val="24"/>
        </w:rPr>
        <w:t xml:space="preserve"> </w:t>
      </w:r>
    </w:p>
    <w:p w:rsidR="00146989"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12.006.01A</w:t>
      </w:r>
      <w:r w:rsidRPr="008434B8">
        <w:rPr>
          <w:rFonts w:ascii="Times New Roman" w:hAnsi="Times New Roman" w:cs="Times New Roman"/>
          <w:sz w:val="24"/>
          <w:szCs w:val="24"/>
        </w:rPr>
        <w:t xml:space="preserve"> All names used not revealing the actual identity or identities of the owner or owners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be considered a "Stable Name".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12.006.01B</w:t>
      </w:r>
      <w:r w:rsidRPr="008434B8">
        <w:rPr>
          <w:rFonts w:ascii="Times New Roman" w:hAnsi="Times New Roman" w:cs="Times New Roman"/>
          <w:sz w:val="24"/>
          <w:szCs w:val="24"/>
        </w:rPr>
        <w:t xml:space="preserve"> In applying to race under a stable name the applicant must disclose the identity or the identities behind the stable name.  If a partnership is involved in the identity behind a stable name, the rules covering partnerships must be complied with in detail.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12.006.01C</w:t>
      </w:r>
      <w:r w:rsidRPr="008434B8">
        <w:rPr>
          <w:rFonts w:ascii="Times New Roman" w:hAnsi="Times New Roman" w:cs="Times New Roman"/>
          <w:sz w:val="24"/>
          <w:szCs w:val="24"/>
        </w:rPr>
        <w:t xml:space="preserve"> Changes in identities must be reported prior to entry and be approved by the Commission.  </w:t>
      </w:r>
    </w:p>
    <w:p w:rsidR="00146989" w:rsidRPr="008434B8" w:rsidRDefault="00146989" w:rsidP="00146989">
      <w:pPr>
        <w:ind w:left="1450"/>
        <w:rPr>
          <w:rFonts w:ascii="Times New Roman" w:hAnsi="Times New Roman" w:cs="Times New Roman"/>
          <w:sz w:val="24"/>
          <w:szCs w:val="24"/>
        </w:rPr>
      </w:pPr>
      <w:r w:rsidRPr="007C1EBE">
        <w:rPr>
          <w:rFonts w:ascii="Times New Roman" w:hAnsi="Times New Roman" w:cs="Times New Roman"/>
          <w:b/>
          <w:sz w:val="24"/>
          <w:szCs w:val="24"/>
        </w:rPr>
        <w:lastRenderedPageBreak/>
        <w:t>12.006.01D</w:t>
      </w:r>
      <w:r w:rsidRPr="007C1EBE">
        <w:rPr>
          <w:rFonts w:ascii="Times New Roman" w:hAnsi="Times New Roman" w:cs="Times New Roman"/>
          <w:sz w:val="24"/>
          <w:szCs w:val="24"/>
        </w:rPr>
        <w:t xml:space="preserve"> At any time, a person who has been registered under a stable name</w:t>
      </w:r>
      <w:r w:rsidRPr="008434B8">
        <w:rPr>
          <w:rFonts w:ascii="Times New Roman" w:hAnsi="Times New Roman" w:cs="Times New Roman"/>
          <w:sz w:val="24"/>
          <w:szCs w:val="24"/>
        </w:rPr>
        <w:t xml:space="preserve"> may cancel it after said person has given written notarized notice to the Racing </w:t>
      </w:r>
      <w:r w:rsidRPr="007C1EBE">
        <w:rPr>
          <w:rFonts w:ascii="Times New Roman" w:hAnsi="Times New Roman" w:cs="Times New Roman"/>
          <w:sz w:val="24"/>
          <w:szCs w:val="24"/>
        </w:rPr>
        <w:t>Commission.</w:t>
      </w:r>
      <w:r w:rsidRPr="008434B8">
        <w:rPr>
          <w:rFonts w:ascii="Times New Roman" w:hAnsi="Times New Roman" w:cs="Times New Roman"/>
          <w:sz w:val="24"/>
          <w:szCs w:val="24"/>
        </w:rPr>
        <w:t xml:space="preserve"> </w:t>
      </w:r>
    </w:p>
    <w:p w:rsidR="00146989" w:rsidRDefault="00146989" w:rsidP="00146989">
      <w:pPr>
        <w:ind w:left="1450"/>
        <w:rPr>
          <w:rFonts w:ascii="Times New Roman" w:hAnsi="Times New Roman" w:cs="Times New Roman"/>
          <w:color w:val="FF0000"/>
          <w:sz w:val="24"/>
          <w:szCs w:val="24"/>
        </w:rPr>
      </w:pPr>
      <w:r w:rsidRPr="008434B8">
        <w:rPr>
          <w:rFonts w:ascii="Times New Roman" w:hAnsi="Times New Roman" w:cs="Times New Roman"/>
          <w:b/>
          <w:sz w:val="24"/>
          <w:szCs w:val="24"/>
        </w:rPr>
        <w:t>12.006.01E</w:t>
      </w:r>
      <w:r w:rsidRPr="008434B8">
        <w:rPr>
          <w:rFonts w:ascii="Times New Roman" w:hAnsi="Times New Roman" w:cs="Times New Roman"/>
          <w:sz w:val="24"/>
          <w:szCs w:val="24"/>
        </w:rPr>
        <w:t xml:space="preserve"> A person cannot register a stable name that has been registered by any other person</w:t>
      </w:r>
      <w:r>
        <w:rPr>
          <w:rFonts w:ascii="Times New Roman" w:hAnsi="Times New Roman" w:cs="Times New Roman"/>
          <w:sz w:val="24"/>
          <w:szCs w:val="24"/>
        </w:rPr>
        <w:t>.</w:t>
      </w:r>
      <w:r w:rsidRPr="008434B8">
        <w:rPr>
          <w:rFonts w:ascii="Times New Roman" w:hAnsi="Times New Roman" w:cs="Times New Roman"/>
          <w:sz w:val="24"/>
          <w:szCs w:val="24"/>
        </w:rPr>
        <w:t xml:space="preserve"> </w:t>
      </w:r>
      <w:r w:rsidRPr="007C1EBE">
        <w:rPr>
          <w:rFonts w:ascii="Times New Roman" w:hAnsi="Times New Roman" w:cs="Times New Roman"/>
          <w:strike/>
          <w:color w:val="FF0000"/>
          <w:sz w:val="24"/>
          <w:szCs w:val="24"/>
        </w:rPr>
        <w:t>with an association conducting a recognized meeting or the Jockey Club (New York) or with another racing authority.</w:t>
      </w:r>
      <w:r w:rsidRPr="007C1EBE">
        <w:rPr>
          <w:rFonts w:ascii="Times New Roman" w:hAnsi="Times New Roman" w:cs="Times New Roman"/>
          <w:color w:val="FF0000"/>
          <w:sz w:val="24"/>
          <w:szCs w:val="24"/>
        </w:rPr>
        <w:t xml:space="preserve"> </w:t>
      </w:r>
    </w:p>
    <w:p w:rsidR="00146989" w:rsidRPr="008434B8" w:rsidRDefault="00146989" w:rsidP="00146989">
      <w:pPr>
        <w:spacing w:after="0"/>
        <w:ind w:left="1450"/>
        <w:rPr>
          <w:rFonts w:ascii="Times New Roman" w:hAnsi="Times New Roman" w:cs="Times New Roman"/>
          <w:sz w:val="24"/>
          <w:szCs w:val="24"/>
        </w:rPr>
      </w:pPr>
      <w:r w:rsidRPr="008434B8">
        <w:rPr>
          <w:rFonts w:ascii="Times New Roman" w:hAnsi="Times New Roman" w:cs="Times New Roman"/>
          <w:b/>
          <w:sz w:val="24"/>
          <w:szCs w:val="24"/>
        </w:rPr>
        <w:t>12.006.01F</w:t>
      </w:r>
      <w:r w:rsidRPr="008434B8">
        <w:rPr>
          <w:rFonts w:ascii="Times New Roman" w:hAnsi="Times New Roman" w:cs="Times New Roman"/>
          <w:sz w:val="24"/>
          <w:szCs w:val="24"/>
        </w:rPr>
        <w:t xml:space="preserve"> A person may not register a stable name </w:t>
      </w:r>
      <w:r>
        <w:rPr>
          <w:rFonts w:ascii="Times New Roman" w:hAnsi="Times New Roman" w:cs="Times New Roman"/>
          <w:sz w:val="24"/>
          <w:szCs w:val="24"/>
        </w:rPr>
        <w:t>that</w:t>
      </w:r>
      <w:r w:rsidRPr="008434B8">
        <w:rPr>
          <w:rFonts w:ascii="Times New Roman" w:hAnsi="Times New Roman" w:cs="Times New Roman"/>
          <w:sz w:val="24"/>
          <w:szCs w:val="24"/>
        </w:rPr>
        <w:t xml:space="preserve"> is the real name of any owner of racehorses nor one that is the real or stable name of any prominent person not owning racehorses. </w:t>
      </w:r>
    </w:p>
    <w:p w:rsidR="00146989" w:rsidRPr="008434B8" w:rsidRDefault="00146989" w:rsidP="00146989">
      <w:pPr>
        <w:spacing w:after="0" w:line="256" w:lineRule="auto"/>
        <w:rPr>
          <w:rFonts w:ascii="Times New Roman" w:hAnsi="Times New Roman" w:cs="Times New Roman"/>
          <w:sz w:val="24"/>
          <w:szCs w:val="24"/>
        </w:rPr>
      </w:pPr>
      <w:r w:rsidRPr="008434B8">
        <w:rPr>
          <w:rFonts w:ascii="Times New Roman" w:hAnsi="Times New Roman" w:cs="Times New Roman"/>
          <w:sz w:val="24"/>
          <w:szCs w:val="24"/>
        </w:rPr>
        <w:t xml:space="preserve">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12.006.01G</w:t>
      </w:r>
      <w:r w:rsidRPr="008434B8">
        <w:rPr>
          <w:rFonts w:ascii="Times New Roman" w:hAnsi="Times New Roman" w:cs="Times New Roman"/>
          <w:sz w:val="24"/>
          <w:szCs w:val="24"/>
        </w:rPr>
        <w:t xml:space="preserve"> A trainer, who is a licensed owner or part owner, may use a stable name as owner or part owner providing he or she is the trainer for the stable name owner.  However, no trainer may be licensed as a trainer other than in his or her legal name.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12.006.01H</w:t>
      </w:r>
      <w:r w:rsidRPr="008434B8">
        <w:rPr>
          <w:rFonts w:ascii="Times New Roman" w:hAnsi="Times New Roman" w:cs="Times New Roman"/>
          <w:sz w:val="24"/>
          <w:szCs w:val="24"/>
        </w:rPr>
        <w:t xml:space="preserve"> A stable name shall be plainly distinguishable from that of another duly registered as a stable name.  When appearing on the program the stable name must be accompanied by the legal name of the owner.  If the stable name has more than one owner, one legal name of an owner must appear followed by the term "et al". </w:t>
      </w:r>
    </w:p>
    <w:p w:rsidR="00146989"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12.006.01I</w:t>
      </w:r>
      <w:r w:rsidRPr="008434B8">
        <w:rPr>
          <w:rFonts w:ascii="Times New Roman" w:hAnsi="Times New Roman" w:cs="Times New Roman"/>
          <w:sz w:val="24"/>
          <w:szCs w:val="24"/>
        </w:rPr>
        <w:t xml:space="preserve"> A corporate name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be considered as a stable name for the purpose of these rules, but the Racing Commission reserves the right to refuse any corporation the privileges of registering a stable name or racing as a corporation.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12.006.01J</w:t>
      </w:r>
      <w:r w:rsidRPr="008434B8">
        <w:rPr>
          <w:rFonts w:ascii="Times New Roman" w:hAnsi="Times New Roman" w:cs="Times New Roman"/>
          <w:sz w:val="24"/>
          <w:szCs w:val="24"/>
        </w:rPr>
        <w:t xml:space="preserve"> No stable name shall be used for advertising purposes. </w:t>
      </w:r>
    </w:p>
    <w:p w:rsidR="00146989" w:rsidRDefault="00146989" w:rsidP="00146989">
      <w:pPr>
        <w:ind w:left="1450"/>
        <w:rPr>
          <w:rFonts w:ascii="Times New Roman" w:hAnsi="Times New Roman" w:cs="Times New Roman"/>
          <w:color w:val="FF0000"/>
          <w:sz w:val="24"/>
          <w:szCs w:val="24"/>
        </w:rPr>
      </w:pPr>
      <w:r w:rsidRPr="008434B8">
        <w:rPr>
          <w:rFonts w:ascii="Times New Roman" w:hAnsi="Times New Roman" w:cs="Times New Roman"/>
          <w:b/>
          <w:sz w:val="24"/>
          <w:szCs w:val="24"/>
        </w:rPr>
        <w:t>12.006.01K</w:t>
      </w:r>
      <w:r w:rsidRPr="008434B8">
        <w:rPr>
          <w:rFonts w:ascii="Times New Roman" w:hAnsi="Times New Roman" w:cs="Times New Roman"/>
          <w:sz w:val="24"/>
          <w:szCs w:val="24"/>
        </w:rPr>
        <w:t xml:space="preserve"> If more than one (1) person races with a stable name registered as the owner, an authorized agent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be appointed and said agent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transact all business.  </w:t>
      </w:r>
      <w:r w:rsidRPr="007A25A2">
        <w:rPr>
          <w:rFonts w:ascii="Times New Roman" w:hAnsi="Times New Roman" w:cs="Times New Roman"/>
          <w:strike/>
          <w:color w:val="FF0000"/>
          <w:sz w:val="24"/>
          <w:szCs w:val="24"/>
        </w:rPr>
        <w:t>(See Statute 2-1220.)</w:t>
      </w:r>
      <w:r w:rsidRPr="007A25A2">
        <w:rPr>
          <w:rFonts w:ascii="Times New Roman" w:hAnsi="Times New Roman" w:cs="Times New Roman"/>
          <w:color w:val="FF0000"/>
          <w:sz w:val="24"/>
          <w:szCs w:val="24"/>
        </w:rPr>
        <w:t xml:space="preserve">  </w:t>
      </w:r>
    </w:p>
    <w:p w:rsidR="00146989" w:rsidRPr="008434B8" w:rsidRDefault="00146989" w:rsidP="00146989">
      <w:pPr>
        <w:spacing w:after="218"/>
        <w:ind w:left="-5"/>
        <w:rPr>
          <w:rFonts w:ascii="Times New Roman" w:hAnsi="Times New Roman" w:cs="Times New Roman"/>
          <w:sz w:val="24"/>
          <w:szCs w:val="24"/>
        </w:rPr>
      </w:pPr>
      <w:r w:rsidRPr="008434B8">
        <w:rPr>
          <w:rFonts w:ascii="Times New Roman" w:hAnsi="Times New Roman" w:cs="Times New Roman"/>
          <w:b/>
          <w:sz w:val="24"/>
          <w:szCs w:val="24"/>
        </w:rPr>
        <w:t xml:space="preserve">12.007 TRAINERS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12.007.01</w:t>
      </w:r>
      <w:r w:rsidRPr="008434B8">
        <w:rPr>
          <w:rFonts w:ascii="Times New Roman" w:hAnsi="Times New Roman" w:cs="Times New Roman"/>
          <w:sz w:val="24"/>
          <w:szCs w:val="24"/>
        </w:rPr>
        <w:t xml:space="preserve"> Each trainer must obtain a license from the Racing Commission. The trainer shall list on the application for said license all the names of owners or part owners of all horses trained unless this requirement is waived or modified by the Commission.</w:t>
      </w:r>
    </w:p>
    <w:p w:rsidR="00146989" w:rsidRPr="008434B8" w:rsidRDefault="00146989" w:rsidP="00146989">
      <w:pPr>
        <w:spacing w:after="0"/>
        <w:ind w:left="715"/>
        <w:rPr>
          <w:rFonts w:ascii="Times New Roman" w:hAnsi="Times New Roman" w:cs="Times New Roman"/>
          <w:sz w:val="24"/>
          <w:szCs w:val="24"/>
        </w:rPr>
      </w:pPr>
      <w:r w:rsidRPr="008434B8">
        <w:rPr>
          <w:rFonts w:ascii="Times New Roman" w:hAnsi="Times New Roman" w:cs="Times New Roman"/>
          <w:b/>
          <w:sz w:val="24"/>
          <w:szCs w:val="24"/>
        </w:rPr>
        <w:t>12.007.02</w:t>
      </w:r>
      <w:r w:rsidRPr="008434B8">
        <w:rPr>
          <w:rFonts w:ascii="Times New Roman" w:hAnsi="Times New Roman" w:cs="Times New Roman"/>
          <w:sz w:val="24"/>
          <w:szCs w:val="24"/>
        </w:rPr>
        <w:t xml:space="preserve"> No trainer shall harbor on the grounds of an association, engage or employ any unlicensed person. The Commission may require each trainer to register in their office every person employed by that trainer. </w:t>
      </w:r>
    </w:p>
    <w:p w:rsidR="00146989" w:rsidRPr="008434B8" w:rsidRDefault="00146989" w:rsidP="00146989">
      <w:pPr>
        <w:spacing w:after="0"/>
        <w:ind w:left="715"/>
        <w:rPr>
          <w:rFonts w:ascii="Times New Roman" w:hAnsi="Times New Roman" w:cs="Times New Roman"/>
          <w:sz w:val="24"/>
          <w:szCs w:val="24"/>
        </w:rPr>
      </w:pPr>
    </w:p>
    <w:p w:rsidR="00146989" w:rsidRDefault="00146989" w:rsidP="00146989">
      <w:pPr>
        <w:ind w:left="715"/>
        <w:rPr>
          <w:rFonts w:ascii="Times New Roman" w:hAnsi="Times New Roman" w:cs="Times New Roman"/>
          <w:strike/>
          <w:color w:val="FF0000"/>
          <w:sz w:val="24"/>
          <w:szCs w:val="24"/>
        </w:rPr>
      </w:pPr>
      <w:r w:rsidRPr="008434B8">
        <w:rPr>
          <w:rFonts w:ascii="Times New Roman" w:hAnsi="Times New Roman" w:cs="Times New Roman"/>
          <w:b/>
          <w:sz w:val="24"/>
          <w:szCs w:val="24"/>
        </w:rPr>
        <w:t>12.007.03</w:t>
      </w:r>
      <w:r w:rsidRPr="008434B8">
        <w:rPr>
          <w:rFonts w:ascii="Times New Roman" w:hAnsi="Times New Roman" w:cs="Times New Roman"/>
          <w:sz w:val="24"/>
          <w:szCs w:val="24"/>
        </w:rPr>
        <w:t xml:space="preserve"> No trainer of racehorses shall register under a stable name nor </w:t>
      </w:r>
      <w:r w:rsidRPr="007A25A2">
        <w:rPr>
          <w:rFonts w:ascii="Times New Roman" w:hAnsi="Times New Roman" w:cs="Times New Roman"/>
          <w:strike/>
          <w:color w:val="FF0000"/>
          <w:sz w:val="24"/>
          <w:szCs w:val="24"/>
        </w:rPr>
        <w:t xml:space="preserve">shall </w:t>
      </w:r>
      <w:r w:rsidRPr="008434B8">
        <w:rPr>
          <w:rFonts w:ascii="Times New Roman" w:hAnsi="Times New Roman" w:cs="Times New Roman"/>
          <w:sz w:val="24"/>
          <w:szCs w:val="24"/>
        </w:rPr>
        <w:t xml:space="preserve">practice said profession except under his or her own legal name. </w:t>
      </w:r>
      <w:r w:rsidRPr="007A25A2">
        <w:rPr>
          <w:rFonts w:ascii="Times New Roman" w:hAnsi="Times New Roman" w:cs="Times New Roman"/>
          <w:strike/>
          <w:color w:val="FF0000"/>
          <w:sz w:val="24"/>
          <w:szCs w:val="24"/>
        </w:rPr>
        <w:t xml:space="preserve">(See Statute 2-1220.) </w:t>
      </w:r>
    </w:p>
    <w:p w:rsidR="00146989" w:rsidRDefault="00146989" w:rsidP="00146989">
      <w:pPr>
        <w:ind w:left="715" w:right="240"/>
        <w:rPr>
          <w:rFonts w:ascii="Times New Roman" w:hAnsi="Times New Roman" w:cs="Times New Roman"/>
          <w:sz w:val="24"/>
          <w:szCs w:val="24"/>
        </w:rPr>
      </w:pPr>
      <w:r w:rsidRPr="008434B8">
        <w:rPr>
          <w:rFonts w:ascii="Times New Roman" w:hAnsi="Times New Roman" w:cs="Times New Roman"/>
          <w:b/>
          <w:sz w:val="24"/>
          <w:szCs w:val="24"/>
        </w:rPr>
        <w:t>12.007.04</w:t>
      </w:r>
      <w:r w:rsidRPr="008434B8">
        <w:rPr>
          <w:rFonts w:ascii="Times New Roman" w:hAnsi="Times New Roman" w:cs="Times New Roman"/>
          <w:sz w:val="24"/>
          <w:szCs w:val="24"/>
        </w:rPr>
        <w:t xml:space="preserve">  The stewards may permit a trainer to act pending action on said application for license but under no circumstances shall said trainer's name appear on the program as trainer nor shall he or she enter the paddock prior to a race until such license </w:t>
      </w:r>
      <w:r w:rsidRPr="007A25A2">
        <w:rPr>
          <w:rFonts w:ascii="Times New Roman" w:hAnsi="Times New Roman" w:cs="Times New Roman"/>
          <w:strike/>
          <w:color w:val="FF0000"/>
          <w:sz w:val="24"/>
          <w:szCs w:val="24"/>
        </w:rPr>
        <w:t xml:space="preserve">shall have </w:t>
      </w:r>
      <w:r w:rsidRPr="007A25A2">
        <w:rPr>
          <w:rFonts w:ascii="Times New Roman" w:hAnsi="Times New Roman" w:cs="Times New Roman"/>
          <w:color w:val="FF0000"/>
          <w:sz w:val="24"/>
          <w:szCs w:val="24"/>
          <w:u w:val="single"/>
        </w:rPr>
        <w:t>has</w:t>
      </w:r>
      <w:r w:rsidRPr="007A25A2">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been issued. </w:t>
      </w:r>
    </w:p>
    <w:p w:rsidR="00146989" w:rsidRDefault="00146989" w:rsidP="00146989">
      <w:pPr>
        <w:spacing w:line="244" w:lineRule="auto"/>
        <w:ind w:left="1450"/>
        <w:rPr>
          <w:rFonts w:ascii="Times New Roman" w:hAnsi="Times New Roman" w:cs="Times New Roman"/>
          <w:sz w:val="24"/>
          <w:szCs w:val="24"/>
        </w:rPr>
      </w:pPr>
    </w:p>
    <w:p w:rsidR="00146989" w:rsidRPr="008434B8" w:rsidRDefault="00146989" w:rsidP="00146989">
      <w:pPr>
        <w:ind w:left="715" w:right="240"/>
        <w:rPr>
          <w:rFonts w:ascii="Times New Roman" w:hAnsi="Times New Roman" w:cs="Times New Roman"/>
          <w:sz w:val="24"/>
          <w:szCs w:val="24"/>
        </w:rPr>
      </w:pPr>
      <w:r w:rsidRPr="008434B8">
        <w:rPr>
          <w:rFonts w:ascii="Times New Roman" w:hAnsi="Times New Roman" w:cs="Times New Roman"/>
          <w:b/>
          <w:sz w:val="24"/>
          <w:szCs w:val="24"/>
        </w:rPr>
        <w:t>12.007.05 SUBSTITUTE TRAINERS</w:t>
      </w:r>
      <w:r w:rsidRPr="008434B8">
        <w:rPr>
          <w:rFonts w:ascii="Times New Roman" w:hAnsi="Times New Roman" w:cs="Times New Roman"/>
          <w:sz w:val="24"/>
          <w:szCs w:val="24"/>
        </w:rPr>
        <w:t xml:space="preserve">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12.007.05A</w:t>
      </w:r>
      <w:r w:rsidRPr="008434B8">
        <w:rPr>
          <w:rFonts w:ascii="Times New Roman" w:hAnsi="Times New Roman" w:cs="Times New Roman"/>
          <w:sz w:val="24"/>
          <w:szCs w:val="24"/>
        </w:rPr>
        <w:t xml:space="preserve"> A trainer absent for more than five days from his/her responsibility as a licensed trainer, or on a day in which the trainer has a horse in a race, shall obtain another licensed trainer to substitute. </w:t>
      </w:r>
    </w:p>
    <w:p w:rsidR="00146989"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12.007.05B</w:t>
      </w:r>
      <w:r w:rsidRPr="008434B8">
        <w:rPr>
          <w:rFonts w:ascii="Times New Roman" w:hAnsi="Times New Roman" w:cs="Times New Roman"/>
          <w:sz w:val="24"/>
          <w:szCs w:val="24"/>
        </w:rPr>
        <w:t xml:space="preserve"> A substitute trainer or assistant trainer </w:t>
      </w:r>
      <w:r w:rsidRPr="00082DEB">
        <w:rPr>
          <w:rFonts w:ascii="Times New Roman" w:hAnsi="Times New Roman" w:cs="Times New Roman"/>
          <w:strike/>
          <w:color w:val="FF0000"/>
          <w:sz w:val="24"/>
          <w:szCs w:val="24"/>
        </w:rPr>
        <w:t>shall</w:t>
      </w:r>
      <w:r w:rsidRPr="00082DEB">
        <w:rPr>
          <w:rFonts w:ascii="Times New Roman" w:hAnsi="Times New Roman" w:cs="Times New Roman"/>
          <w:color w:val="FF0000"/>
          <w:sz w:val="24"/>
          <w:szCs w:val="24"/>
        </w:rPr>
        <w:t xml:space="preserve"> </w:t>
      </w:r>
      <w:r w:rsidRPr="00A52F0D">
        <w:rPr>
          <w:rFonts w:ascii="Times New Roman" w:hAnsi="Times New Roman" w:cs="Times New Roman"/>
          <w:color w:val="000000" w:themeColor="text1"/>
          <w:sz w:val="24"/>
          <w:szCs w:val="24"/>
        </w:rPr>
        <w:t>accept</w:t>
      </w:r>
      <w:r w:rsidRPr="00082DEB">
        <w:rPr>
          <w:rFonts w:ascii="Times New Roman" w:hAnsi="Times New Roman" w:cs="Times New Roman"/>
          <w:color w:val="FF0000"/>
          <w:sz w:val="24"/>
          <w:szCs w:val="24"/>
          <w:u w:val="single"/>
        </w:rPr>
        <w:t>s</w:t>
      </w:r>
      <w:r w:rsidRPr="00082DEB">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responsibility for the horses in writing and be approved by the stewards. </w:t>
      </w:r>
    </w:p>
    <w:p w:rsidR="00146989" w:rsidRPr="008434B8" w:rsidRDefault="00146989" w:rsidP="00146989">
      <w:pPr>
        <w:ind w:left="1450"/>
        <w:rPr>
          <w:rFonts w:ascii="Times New Roman" w:hAnsi="Times New Roman" w:cs="Times New Roman"/>
          <w:sz w:val="24"/>
          <w:szCs w:val="24"/>
        </w:rPr>
      </w:pPr>
      <w:r w:rsidRPr="008434B8">
        <w:rPr>
          <w:rFonts w:ascii="Times New Roman" w:hAnsi="Times New Roman" w:cs="Times New Roman"/>
          <w:b/>
          <w:sz w:val="24"/>
          <w:szCs w:val="24"/>
        </w:rPr>
        <w:t>12.007.05C</w:t>
      </w:r>
      <w:r w:rsidRPr="008434B8">
        <w:rPr>
          <w:rFonts w:ascii="Times New Roman" w:hAnsi="Times New Roman" w:cs="Times New Roman"/>
          <w:sz w:val="24"/>
          <w:szCs w:val="24"/>
        </w:rPr>
        <w:t xml:space="preserve"> A substitute trainer or assistant trainer and the absent trainer shall be jointly responsible as absolute insurers of the condition of their horses entered in an official workout or race pursuant to rules Chapter 18.010 through 18.011.03B.</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12.007.06</w:t>
      </w:r>
      <w:r w:rsidRPr="008434B8">
        <w:rPr>
          <w:rFonts w:ascii="Times New Roman" w:hAnsi="Times New Roman" w:cs="Times New Roman"/>
          <w:sz w:val="24"/>
          <w:szCs w:val="24"/>
        </w:rPr>
        <w:t xml:space="preserve">  A licensed trainer may represent the owner in the matter of entries, declarations and scratches, and the employment of jockeys, but </w:t>
      </w:r>
      <w:r w:rsidR="004C12E8" w:rsidRPr="004C12E8">
        <w:rPr>
          <w:rFonts w:ascii="Times New Roman" w:hAnsi="Times New Roman" w:cs="Times New Roman"/>
          <w:strike/>
          <w:color w:val="FF0000"/>
          <w:sz w:val="24"/>
          <w:szCs w:val="24"/>
        </w:rPr>
        <w:t>shall</w:t>
      </w:r>
      <w:r w:rsidR="004C12E8"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Pr="008434B8">
        <w:rPr>
          <w:rFonts w:ascii="Times New Roman" w:hAnsi="Times New Roman" w:cs="Times New Roman"/>
          <w:sz w:val="24"/>
          <w:szCs w:val="24"/>
        </w:rPr>
        <w:t xml:space="preserve"> not be allowed to withdraw any money from the association either in his or her own name or that of an owner nor may said trainer contract obligations  against the account of any owner or part owner unless he or she is the authorized agent of said owner or part owner and has a license having been issued by the Nebraska State Racing Commission as such.  </w:t>
      </w:r>
    </w:p>
    <w:p w:rsidR="00146989" w:rsidRPr="00111CD7" w:rsidRDefault="00146989" w:rsidP="00146989">
      <w:pPr>
        <w:ind w:left="715"/>
        <w:rPr>
          <w:rFonts w:ascii="Times New Roman" w:hAnsi="Times New Roman" w:cs="Times New Roman"/>
          <w:color w:val="00B050"/>
          <w:sz w:val="24"/>
          <w:szCs w:val="24"/>
        </w:rPr>
      </w:pPr>
      <w:r w:rsidRPr="008434B8">
        <w:rPr>
          <w:rFonts w:ascii="Times New Roman" w:hAnsi="Times New Roman" w:cs="Times New Roman"/>
          <w:b/>
          <w:sz w:val="24"/>
          <w:szCs w:val="24"/>
        </w:rPr>
        <w:t>12.007.07</w:t>
      </w:r>
      <w:r w:rsidRPr="008434B8">
        <w:rPr>
          <w:rFonts w:ascii="Times New Roman" w:hAnsi="Times New Roman" w:cs="Times New Roman"/>
          <w:sz w:val="24"/>
          <w:szCs w:val="24"/>
        </w:rPr>
        <w:t xml:space="preserve"> A trainer </w:t>
      </w:r>
      <w:r w:rsidRPr="007C1EBE">
        <w:rPr>
          <w:rFonts w:ascii="Times New Roman" w:hAnsi="Times New Roman" w:cs="Times New Roman"/>
          <w:strike/>
          <w:color w:val="FF0000"/>
          <w:sz w:val="24"/>
          <w:szCs w:val="24"/>
        </w:rPr>
        <w:t>shall</w:t>
      </w:r>
      <w:r w:rsidRPr="007C1EBE">
        <w:rPr>
          <w:rFonts w:ascii="Times New Roman" w:hAnsi="Times New Roman" w:cs="Times New Roman"/>
          <w:color w:val="FF0000"/>
          <w:sz w:val="24"/>
          <w:szCs w:val="24"/>
        </w:rPr>
        <w:t xml:space="preserve"> </w:t>
      </w:r>
      <w:r w:rsidRPr="007C1EBE">
        <w:rPr>
          <w:rFonts w:ascii="Times New Roman" w:hAnsi="Times New Roman" w:cs="Times New Roman"/>
          <w:color w:val="FF0000"/>
          <w:sz w:val="24"/>
          <w:szCs w:val="24"/>
          <w:u w:val="single"/>
        </w:rPr>
        <w:t>must</w:t>
      </w:r>
      <w:r w:rsidRPr="007C1EBE">
        <w:rPr>
          <w:rFonts w:ascii="Times New Roman" w:hAnsi="Times New Roman" w:cs="Times New Roman"/>
          <w:color w:val="FF0000"/>
          <w:sz w:val="24"/>
          <w:szCs w:val="24"/>
        </w:rPr>
        <w:t xml:space="preserve"> </w:t>
      </w:r>
      <w:r w:rsidRPr="008434B8">
        <w:rPr>
          <w:rFonts w:ascii="Times New Roman" w:hAnsi="Times New Roman" w:cs="Times New Roman"/>
          <w:sz w:val="24"/>
          <w:szCs w:val="24"/>
        </w:rPr>
        <w:t xml:space="preserve">have his or her horse in the paddock at the time appointed. </w:t>
      </w:r>
    </w:p>
    <w:p w:rsidR="00146989" w:rsidRDefault="00146989" w:rsidP="00146989">
      <w:pPr>
        <w:ind w:left="715"/>
        <w:rPr>
          <w:rFonts w:ascii="Times New Roman" w:hAnsi="Times New Roman" w:cs="Times New Roman"/>
          <w:color w:val="FF0000"/>
          <w:sz w:val="24"/>
          <w:szCs w:val="24"/>
        </w:rPr>
      </w:pPr>
      <w:r w:rsidRPr="008434B8">
        <w:rPr>
          <w:rFonts w:ascii="Times New Roman" w:hAnsi="Times New Roman" w:cs="Times New Roman"/>
          <w:b/>
          <w:sz w:val="24"/>
          <w:szCs w:val="24"/>
        </w:rPr>
        <w:t>12.007.08</w:t>
      </w:r>
      <w:r w:rsidRPr="008434B8">
        <w:rPr>
          <w:rFonts w:ascii="Times New Roman" w:hAnsi="Times New Roman" w:cs="Times New Roman"/>
          <w:sz w:val="24"/>
          <w:szCs w:val="24"/>
        </w:rPr>
        <w:t xml:space="preserve"> If for any reason the trainer of a horse is not or cannot be present at the time of collection of urine or saliva, it shall be deemed by the Commission that the person actually in custody of the horse is duly authorized to witness the taking and sealing of the specimen and has the trainer's authority to sign as witness to such action.  </w:t>
      </w:r>
      <w:r w:rsidRPr="007A25A2">
        <w:rPr>
          <w:rFonts w:ascii="Times New Roman" w:hAnsi="Times New Roman" w:cs="Times New Roman"/>
          <w:strike/>
          <w:color w:val="FF0000"/>
          <w:sz w:val="24"/>
          <w:szCs w:val="24"/>
        </w:rPr>
        <w:t>(See Chapter 14.002.07)</w:t>
      </w:r>
      <w:r w:rsidRPr="007A25A2">
        <w:rPr>
          <w:rFonts w:ascii="Times New Roman" w:hAnsi="Times New Roman" w:cs="Times New Roman"/>
          <w:color w:val="FF0000"/>
          <w:sz w:val="24"/>
          <w:szCs w:val="24"/>
        </w:rPr>
        <w:t xml:space="preserv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12.007.09</w:t>
      </w:r>
      <w:r w:rsidRPr="008434B8">
        <w:rPr>
          <w:rFonts w:ascii="Times New Roman" w:hAnsi="Times New Roman" w:cs="Times New Roman"/>
          <w:sz w:val="24"/>
          <w:szCs w:val="24"/>
        </w:rPr>
        <w:t xml:space="preserve"> A trainer, assistant trainer or approved substitute shall attend to and be present to supervise the saddling of a horse in the paddock.</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12.007.10</w:t>
      </w:r>
      <w:r w:rsidRPr="008434B8">
        <w:rPr>
          <w:rFonts w:ascii="Times New Roman" w:hAnsi="Times New Roman" w:cs="Times New Roman"/>
          <w:sz w:val="24"/>
          <w:szCs w:val="24"/>
        </w:rPr>
        <w:t xml:space="preserve"> A trainer shall be responsible for the condition of a horse trained by him or her.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12.007.11</w:t>
      </w:r>
      <w:r w:rsidRPr="008434B8">
        <w:rPr>
          <w:rFonts w:ascii="Times New Roman" w:hAnsi="Times New Roman" w:cs="Times New Roman"/>
          <w:sz w:val="24"/>
          <w:szCs w:val="24"/>
        </w:rPr>
        <w:t xml:space="preserve"> Each trainer shall register with the Racing Secretary all the horses in his or her charge giving the name, age, sex, breeding and ownership of each.  Any horse stabled on the grounds of the association or under the jurisdiction of the association without having been so registered, or occupying a stall not assigned for said horse unless by special permission will be cause for disciplinary action.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12.007.12</w:t>
      </w:r>
      <w:r w:rsidRPr="008434B8">
        <w:rPr>
          <w:rFonts w:ascii="Times New Roman" w:hAnsi="Times New Roman" w:cs="Times New Roman"/>
          <w:sz w:val="24"/>
          <w:szCs w:val="24"/>
        </w:rPr>
        <w:t xml:space="preserve"> Any alteration in the sex of a horse must be reported and noted by the trainer to the racing secretary or horse identification office immediately, and that office must note the same on the foal certificate.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12.007.13</w:t>
      </w:r>
      <w:r w:rsidRPr="008434B8">
        <w:rPr>
          <w:rFonts w:ascii="Times New Roman" w:hAnsi="Times New Roman" w:cs="Times New Roman"/>
          <w:sz w:val="24"/>
          <w:szCs w:val="24"/>
        </w:rPr>
        <w:t xml:space="preserve"> A trainer shall not care for or supervise any horse owned, in whole or part, by a jockey</w:t>
      </w:r>
      <w:r w:rsidRPr="008E069E">
        <w:rPr>
          <w:rFonts w:ascii="Times New Roman" w:hAnsi="Times New Roman" w:cs="Times New Roman"/>
          <w:strike/>
          <w:color w:val="FF0000"/>
          <w:sz w:val="24"/>
          <w:szCs w:val="24"/>
        </w:rPr>
        <w:t>, without making it known to the stewards</w:t>
      </w:r>
      <w:r w:rsidRPr="008434B8">
        <w:rPr>
          <w:rFonts w:ascii="Times New Roman" w:hAnsi="Times New Roman" w:cs="Times New Roman"/>
          <w:sz w:val="24"/>
          <w:szCs w:val="24"/>
        </w:rPr>
        <w:t xml:space="preserve">. </w:t>
      </w:r>
      <w:r w:rsidRPr="007A25A2">
        <w:rPr>
          <w:rFonts w:ascii="Times New Roman" w:hAnsi="Times New Roman" w:cs="Times New Roman"/>
          <w:strike/>
          <w:color w:val="FF0000"/>
          <w:sz w:val="24"/>
          <w:szCs w:val="24"/>
        </w:rPr>
        <w:t>(See Statute 2-1220.)</w:t>
      </w:r>
      <w:r w:rsidRPr="007A25A2">
        <w:rPr>
          <w:rFonts w:ascii="Times New Roman" w:hAnsi="Times New Roman" w:cs="Times New Roman"/>
          <w:color w:val="FF0000"/>
          <w:sz w:val="24"/>
          <w:szCs w:val="24"/>
        </w:rPr>
        <w:t xml:space="preserve">  </w:t>
      </w:r>
    </w:p>
    <w:p w:rsidR="00146989" w:rsidRDefault="00146989" w:rsidP="00146989">
      <w:pPr>
        <w:ind w:left="715"/>
        <w:rPr>
          <w:rFonts w:ascii="Times New Roman" w:hAnsi="Times New Roman" w:cs="Times New Roman"/>
          <w:sz w:val="24"/>
          <w:szCs w:val="24"/>
        </w:rPr>
      </w:pPr>
    </w:p>
    <w:p w:rsidR="00146989" w:rsidRDefault="00146989" w:rsidP="00146989">
      <w:pPr>
        <w:spacing w:line="244" w:lineRule="auto"/>
        <w:ind w:left="1450"/>
        <w:rPr>
          <w:rFonts w:ascii="Times New Roman" w:hAnsi="Times New Roman" w:cs="Times New Roman"/>
          <w:sz w:val="24"/>
          <w:szCs w:val="24"/>
        </w:rPr>
      </w:pPr>
    </w:p>
    <w:p w:rsidR="00146989" w:rsidRDefault="00146989" w:rsidP="00146989">
      <w:pPr>
        <w:ind w:left="715"/>
        <w:rPr>
          <w:rFonts w:ascii="Times New Roman" w:hAnsi="Times New Roman" w:cs="Times New Roman"/>
          <w:color w:val="FF0000"/>
          <w:sz w:val="24"/>
          <w:szCs w:val="24"/>
        </w:rPr>
      </w:pPr>
      <w:r w:rsidRPr="008434B8">
        <w:rPr>
          <w:rFonts w:ascii="Times New Roman" w:hAnsi="Times New Roman" w:cs="Times New Roman"/>
          <w:b/>
          <w:sz w:val="24"/>
          <w:szCs w:val="24"/>
        </w:rPr>
        <w:lastRenderedPageBreak/>
        <w:t>12.007.14</w:t>
      </w:r>
      <w:r w:rsidRPr="008434B8">
        <w:rPr>
          <w:rFonts w:ascii="Times New Roman" w:hAnsi="Times New Roman" w:cs="Times New Roman"/>
          <w:sz w:val="24"/>
          <w:szCs w:val="24"/>
        </w:rPr>
        <w:t xml:space="preserve"> A trainer shall not care for or supervise any horse owned in whole or in part, by a disqualified person. </w:t>
      </w:r>
      <w:r w:rsidRPr="007A25A2">
        <w:rPr>
          <w:rFonts w:ascii="Times New Roman" w:hAnsi="Times New Roman" w:cs="Times New Roman"/>
          <w:strike/>
          <w:color w:val="FF0000"/>
          <w:sz w:val="24"/>
          <w:szCs w:val="24"/>
        </w:rPr>
        <w:t>(See Statute 2-1220.)</w:t>
      </w:r>
      <w:r w:rsidRPr="007A25A2">
        <w:rPr>
          <w:rFonts w:ascii="Times New Roman" w:hAnsi="Times New Roman" w:cs="Times New Roman"/>
          <w:color w:val="FF0000"/>
          <w:sz w:val="24"/>
          <w:szCs w:val="24"/>
        </w:rPr>
        <w:t xml:space="preserv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12.007.15</w:t>
      </w:r>
      <w:r w:rsidRPr="008434B8">
        <w:rPr>
          <w:rFonts w:ascii="Times New Roman" w:hAnsi="Times New Roman" w:cs="Times New Roman"/>
          <w:sz w:val="24"/>
          <w:szCs w:val="24"/>
        </w:rPr>
        <w:t xml:space="preserve"> No trainer shall accept, directly or indirectly, any bribe, gift or gratuity in any form which might influence the result of any race or which would tend to do so.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12.007.16</w:t>
      </w:r>
      <w:r w:rsidRPr="008434B8">
        <w:rPr>
          <w:rFonts w:ascii="Times New Roman" w:hAnsi="Times New Roman" w:cs="Times New Roman"/>
          <w:sz w:val="24"/>
          <w:szCs w:val="24"/>
        </w:rPr>
        <w:t xml:space="preserve"> No trainer shall move or permit to be moved, any horse or horses in his or her care, from the grounds of an association without permission from the racing secretary or the stewards. </w:t>
      </w:r>
    </w:p>
    <w:p w:rsidR="00146989" w:rsidRPr="008434B8" w:rsidRDefault="00146989" w:rsidP="00146989">
      <w:pPr>
        <w:spacing w:after="0"/>
        <w:ind w:left="715"/>
        <w:rPr>
          <w:rFonts w:ascii="Times New Roman" w:hAnsi="Times New Roman" w:cs="Times New Roman"/>
          <w:sz w:val="24"/>
          <w:szCs w:val="24"/>
        </w:rPr>
      </w:pPr>
      <w:r w:rsidRPr="008434B8">
        <w:rPr>
          <w:rFonts w:ascii="Times New Roman" w:hAnsi="Times New Roman" w:cs="Times New Roman"/>
          <w:b/>
          <w:sz w:val="24"/>
          <w:szCs w:val="24"/>
        </w:rPr>
        <w:t>12.007.17</w:t>
      </w:r>
      <w:r w:rsidRPr="008434B8">
        <w:rPr>
          <w:rFonts w:ascii="Times New Roman" w:hAnsi="Times New Roman" w:cs="Times New Roman"/>
          <w:sz w:val="24"/>
          <w:szCs w:val="24"/>
        </w:rPr>
        <w:t xml:space="preserve"> No trainer shall employ a jockey for the purpose of preventing said jockey from riding in any race. </w:t>
      </w:r>
    </w:p>
    <w:p w:rsidR="00146989" w:rsidRPr="008434B8" w:rsidRDefault="00146989" w:rsidP="00146989">
      <w:pPr>
        <w:spacing w:after="0" w:line="256" w:lineRule="auto"/>
        <w:rPr>
          <w:rFonts w:ascii="Times New Roman" w:hAnsi="Times New Roman" w:cs="Times New Roman"/>
          <w:sz w:val="24"/>
          <w:szCs w:val="24"/>
        </w:rPr>
      </w:pPr>
      <w:r w:rsidRPr="008434B8">
        <w:rPr>
          <w:rFonts w:ascii="Times New Roman" w:hAnsi="Times New Roman" w:cs="Times New Roman"/>
          <w:sz w:val="24"/>
          <w:szCs w:val="24"/>
        </w:rPr>
        <w:t xml:space="preserve">  </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12.007.18</w:t>
      </w:r>
      <w:r w:rsidRPr="008434B8">
        <w:rPr>
          <w:rFonts w:ascii="Times New Roman" w:hAnsi="Times New Roman" w:cs="Times New Roman"/>
          <w:sz w:val="24"/>
          <w:szCs w:val="24"/>
        </w:rPr>
        <w:t xml:space="preserve"> A trainer shall see to it that a report is made promptly to the racing secretary or the track veterinarian of any and all sicknesses of his or her horses. </w:t>
      </w:r>
    </w:p>
    <w:p w:rsidR="00146989"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12.007.19</w:t>
      </w:r>
      <w:r w:rsidRPr="008434B8">
        <w:rPr>
          <w:rFonts w:ascii="Times New Roman" w:hAnsi="Times New Roman" w:cs="Times New Roman"/>
          <w:sz w:val="24"/>
          <w:szCs w:val="24"/>
        </w:rPr>
        <w:t xml:space="preserve"> A trainer's license shall allow a trainer to perform the occupations of groom, plater, and pony person with respect to horses in his or her stable.  If performing in such occupations for another stable, a trainer must obtain an appropriate occupational license.  A trainer acting as an exercise rider must obtain an occupational license as an exercise rider. The license fee for a trainer/exercise rider </w:t>
      </w:r>
      <w:r w:rsidRPr="007A25A2">
        <w:rPr>
          <w:rFonts w:ascii="Times New Roman" w:hAnsi="Times New Roman" w:cs="Times New Roman"/>
          <w:strike/>
          <w:color w:val="FF0000"/>
          <w:sz w:val="24"/>
          <w:szCs w:val="24"/>
        </w:rPr>
        <w:t>shall</w:t>
      </w:r>
      <w:r w:rsidRPr="007A25A2">
        <w:rPr>
          <w:rFonts w:ascii="Times New Roman" w:hAnsi="Times New Roman" w:cs="Times New Roman"/>
          <w:color w:val="FF0000"/>
          <w:sz w:val="24"/>
          <w:szCs w:val="24"/>
        </w:rPr>
        <w:t xml:space="preserve"> </w:t>
      </w:r>
      <w:r w:rsidRPr="007A25A2">
        <w:rPr>
          <w:rFonts w:ascii="Times New Roman" w:hAnsi="Times New Roman" w:cs="Times New Roman"/>
          <w:color w:val="FF0000"/>
          <w:sz w:val="24"/>
          <w:szCs w:val="24"/>
          <w:u w:val="single"/>
        </w:rPr>
        <w:t>will</w:t>
      </w:r>
      <w:r w:rsidRPr="007A25A2">
        <w:rPr>
          <w:rFonts w:ascii="Times New Roman" w:hAnsi="Times New Roman" w:cs="Times New Roman"/>
          <w:color w:val="FF0000"/>
          <w:sz w:val="24"/>
          <w:szCs w:val="24"/>
        </w:rPr>
        <w:t xml:space="preserve"> </w:t>
      </w:r>
      <w:r w:rsidRPr="008434B8">
        <w:rPr>
          <w:rFonts w:ascii="Times New Roman" w:hAnsi="Times New Roman" w:cs="Times New Roman"/>
          <w:sz w:val="24"/>
          <w:szCs w:val="24"/>
        </w:rPr>
        <w:t>be waived if they exercise only horses in his or her stable.</w:t>
      </w:r>
    </w:p>
    <w:p w:rsidR="00146989" w:rsidRPr="008434B8" w:rsidRDefault="00146989" w:rsidP="00146989">
      <w:pPr>
        <w:ind w:left="715"/>
        <w:rPr>
          <w:rFonts w:ascii="Times New Roman" w:hAnsi="Times New Roman" w:cs="Times New Roman"/>
          <w:sz w:val="24"/>
          <w:szCs w:val="24"/>
        </w:rPr>
      </w:pPr>
      <w:r w:rsidRPr="008434B8">
        <w:rPr>
          <w:rFonts w:ascii="Times New Roman" w:hAnsi="Times New Roman" w:cs="Times New Roman"/>
          <w:b/>
          <w:sz w:val="24"/>
          <w:szCs w:val="24"/>
        </w:rPr>
        <w:t>12.007.20</w:t>
      </w:r>
      <w:r w:rsidRPr="008434B8">
        <w:rPr>
          <w:rFonts w:ascii="Times New Roman" w:hAnsi="Times New Roman" w:cs="Times New Roman"/>
          <w:sz w:val="24"/>
          <w:szCs w:val="24"/>
        </w:rPr>
        <w:t xml:space="preserve"> A trainer may hire a licensed assistant trainer with the approval of the Stewards.  However, the trainer and the assistant trainer are both subject to all of the responsibility imposed upon a trainer pursuant to the rules adopted by the Nebraska State Racing Commission.  </w:t>
      </w: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lastRenderedPageBreak/>
        <w:t xml:space="preserve">Chapter 13 - RACING OFFICIALS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 xml:space="preserve">13.001 RACING OFFICIALS </w:t>
      </w:r>
    </w:p>
    <w:p w:rsidR="00380FE9" w:rsidRDefault="00380FE9" w:rsidP="00380FE9">
      <w:pPr>
        <w:spacing w:after="0"/>
        <w:ind w:left="715"/>
        <w:rPr>
          <w:rFonts w:ascii="Times New Roman" w:hAnsi="Times New Roman" w:cs="Times New Roman"/>
          <w:sz w:val="24"/>
          <w:szCs w:val="24"/>
        </w:rPr>
      </w:pPr>
      <w:r w:rsidRPr="00E479AD">
        <w:rPr>
          <w:rFonts w:ascii="Times New Roman" w:hAnsi="Times New Roman" w:cs="Times New Roman"/>
          <w:b/>
          <w:sz w:val="24"/>
          <w:szCs w:val="24"/>
        </w:rPr>
        <w:t>13.001.01</w:t>
      </w:r>
      <w:r w:rsidRPr="00E479AD">
        <w:rPr>
          <w:rFonts w:ascii="Times New Roman" w:hAnsi="Times New Roman" w:cs="Times New Roman"/>
          <w:sz w:val="24"/>
          <w:szCs w:val="24"/>
        </w:rPr>
        <w:t xml:space="preserve"> At least thirty (30) days prior to the first day of a race meeting, the Association shall submit in writing to the Racing Commission the names of all racing officials engaged for the meeting, and no racing official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be qualified to act until they have been approved and licensed by the Racing Commission.  </w:t>
      </w:r>
      <w:r>
        <w:rPr>
          <w:rFonts w:ascii="Times New Roman" w:hAnsi="Times New Roman" w:cs="Times New Roman"/>
          <w:sz w:val="24"/>
          <w:szCs w:val="24"/>
        </w:rPr>
        <w:t>With approval of the Racing Commission, i</w:t>
      </w:r>
      <w:r w:rsidRPr="00E479AD">
        <w:rPr>
          <w:rFonts w:ascii="Times New Roman" w:hAnsi="Times New Roman" w:cs="Times New Roman"/>
          <w:sz w:val="24"/>
          <w:szCs w:val="24"/>
        </w:rPr>
        <w:t>n the event of incapacitation of any such approved racing official the Association may</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appoint a substitute. </w:t>
      </w:r>
      <w:r w:rsidRPr="00716132">
        <w:rPr>
          <w:rFonts w:ascii="Times New Roman" w:hAnsi="Times New Roman" w:cs="Times New Roman"/>
          <w:strike/>
          <w:color w:val="FF0000"/>
          <w:sz w:val="24"/>
          <w:szCs w:val="24"/>
        </w:rPr>
        <w:t>(See Chapter 3.001.03)</w:t>
      </w:r>
      <w:r w:rsidRPr="00716132">
        <w:rPr>
          <w:rFonts w:ascii="Times New Roman" w:hAnsi="Times New Roman" w:cs="Times New Roman"/>
          <w:color w:val="FF0000"/>
          <w:sz w:val="24"/>
          <w:szCs w:val="24"/>
        </w:rPr>
        <w:t xml:space="preserve"> </w:t>
      </w:r>
    </w:p>
    <w:p w:rsidR="00380FE9" w:rsidRPr="00192222" w:rsidRDefault="00380FE9" w:rsidP="00380FE9">
      <w:pPr>
        <w:spacing w:after="0"/>
        <w:ind w:left="715"/>
        <w:rPr>
          <w:rFonts w:ascii="Times New Roman" w:hAnsi="Times New Roman" w:cs="Times New Roman"/>
          <w:sz w:val="24"/>
          <w:szCs w:val="24"/>
        </w:rPr>
      </w:pPr>
    </w:p>
    <w:p w:rsidR="00380FE9" w:rsidRDefault="00380FE9" w:rsidP="00380FE9">
      <w:pPr>
        <w:spacing w:after="227"/>
        <w:ind w:left="730" w:right="240"/>
        <w:jc w:val="both"/>
        <w:rPr>
          <w:rFonts w:ascii="Times New Roman" w:hAnsi="Times New Roman" w:cs="Times New Roman"/>
          <w:sz w:val="24"/>
          <w:szCs w:val="24"/>
        </w:rPr>
      </w:pPr>
      <w:r w:rsidRPr="00E479AD">
        <w:rPr>
          <w:rFonts w:ascii="Times New Roman" w:hAnsi="Times New Roman" w:cs="Times New Roman"/>
          <w:b/>
          <w:sz w:val="24"/>
          <w:szCs w:val="24"/>
        </w:rPr>
        <w:t>13.001.02</w:t>
      </w:r>
      <w:r w:rsidRPr="00E479AD">
        <w:rPr>
          <w:rFonts w:ascii="Times New Roman" w:hAnsi="Times New Roman" w:cs="Times New Roman"/>
          <w:sz w:val="24"/>
          <w:szCs w:val="24"/>
        </w:rPr>
        <w:t xml:space="preserve"> Any official or any other person who accepts conditions of employment with an association in this State and is licensed by the Nebraska State Racing Commission, who leaves such employment while a race meeting is in progress, without first obtaining permission from the association and the Nebraska State Racing Commission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subject to suspension. </w:t>
      </w:r>
    </w:p>
    <w:p w:rsidR="00380FE9" w:rsidRPr="00E479AD" w:rsidRDefault="00380FE9" w:rsidP="00380FE9">
      <w:pPr>
        <w:autoSpaceDE w:val="0"/>
        <w:autoSpaceDN w:val="0"/>
        <w:adjustRightInd w:val="0"/>
        <w:ind w:left="720"/>
        <w:rPr>
          <w:rFonts w:ascii="Times New Roman" w:hAnsi="Times New Roman" w:cs="Times New Roman"/>
          <w:sz w:val="24"/>
          <w:szCs w:val="24"/>
        </w:rPr>
      </w:pPr>
      <w:r w:rsidRPr="00E479AD">
        <w:rPr>
          <w:rFonts w:ascii="Times New Roman" w:hAnsi="Times New Roman" w:cs="Times New Roman"/>
          <w:b/>
          <w:bCs/>
          <w:sz w:val="24"/>
          <w:szCs w:val="24"/>
        </w:rPr>
        <w:t xml:space="preserve">13.001.03 </w:t>
      </w:r>
      <w:r w:rsidRPr="00E479AD">
        <w:rPr>
          <w:rFonts w:ascii="Times New Roman" w:hAnsi="Times New Roman" w:cs="Times New Roman"/>
          <w:sz w:val="24"/>
          <w:szCs w:val="24"/>
        </w:rPr>
        <w:t xml:space="preserve">The officials of a race meeting are as follows: three (3) stewards, to be known as the board of stewards, one of which will be the state steward; </w:t>
      </w:r>
      <w:r w:rsidRPr="00D011E3">
        <w:rPr>
          <w:rFonts w:ascii="Times New Roman" w:hAnsi="Times New Roman" w:cs="Times New Roman"/>
          <w:sz w:val="24"/>
          <w:szCs w:val="24"/>
        </w:rPr>
        <w:t>three (3) placing judges;</w:t>
      </w:r>
      <w:r w:rsidRPr="00D011E3">
        <w:rPr>
          <w:rFonts w:ascii="Times New Roman" w:hAnsi="Times New Roman" w:cs="Times New Roman"/>
          <w:strike/>
          <w:sz w:val="24"/>
          <w:szCs w:val="24"/>
        </w:rPr>
        <w:t xml:space="preserve"> </w:t>
      </w:r>
      <w:r w:rsidRPr="00D011E3">
        <w:rPr>
          <w:rFonts w:ascii="Times New Roman" w:hAnsi="Times New Roman" w:cs="Times New Roman"/>
          <w:sz w:val="24"/>
          <w:szCs w:val="24"/>
        </w:rPr>
        <w:t>one gate judge</w:t>
      </w:r>
      <w:r w:rsidRPr="00D011E3">
        <w:rPr>
          <w:rFonts w:ascii="Times New Roman" w:hAnsi="Times New Roman" w:cs="Times New Roman"/>
          <w:color w:val="C00000"/>
          <w:sz w:val="24"/>
          <w:szCs w:val="24"/>
        </w:rPr>
        <w:t xml:space="preserve">, </w:t>
      </w:r>
      <w:r w:rsidRPr="00174962">
        <w:rPr>
          <w:rFonts w:ascii="Times New Roman" w:hAnsi="Times New Roman" w:cs="Times New Roman"/>
          <w:color w:val="FF0000"/>
          <w:sz w:val="24"/>
          <w:szCs w:val="24"/>
          <w:u w:val="single"/>
        </w:rPr>
        <w:t>when requested by the Commission or board of stewards</w:t>
      </w:r>
      <w:r w:rsidRPr="00174962">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clerk of scales; starter; handicappers; timers; paddock judges; identifier; veterinarian; racing secretary; </w:t>
      </w:r>
      <w:proofErr w:type="spellStart"/>
      <w:r w:rsidRPr="00E479AD">
        <w:rPr>
          <w:rFonts w:ascii="Times New Roman" w:hAnsi="Times New Roman" w:cs="Times New Roman"/>
          <w:sz w:val="24"/>
          <w:szCs w:val="24"/>
        </w:rPr>
        <w:t>Mutuel</w:t>
      </w:r>
      <w:proofErr w:type="spellEnd"/>
      <w:r w:rsidRPr="00E479AD">
        <w:rPr>
          <w:rFonts w:ascii="Times New Roman" w:hAnsi="Times New Roman" w:cs="Times New Roman"/>
          <w:sz w:val="24"/>
          <w:szCs w:val="24"/>
        </w:rPr>
        <w:t xml:space="preserve"> manager, and custodian of the jockey room.</w:t>
      </w:r>
    </w:p>
    <w:p w:rsidR="00380FE9" w:rsidRPr="00E479AD" w:rsidRDefault="00380FE9" w:rsidP="00380FE9">
      <w:pPr>
        <w:spacing w:after="8"/>
        <w:ind w:left="730"/>
        <w:rPr>
          <w:rFonts w:ascii="Times New Roman" w:hAnsi="Times New Roman" w:cs="Times New Roman"/>
          <w:sz w:val="24"/>
          <w:szCs w:val="24"/>
        </w:rPr>
      </w:pPr>
      <w:r w:rsidRPr="00E479AD">
        <w:rPr>
          <w:rFonts w:ascii="Times New Roman" w:hAnsi="Times New Roman" w:cs="Times New Roman"/>
          <w:b/>
          <w:sz w:val="24"/>
          <w:szCs w:val="24"/>
        </w:rPr>
        <w:t>13.001.04</w:t>
      </w:r>
    </w:p>
    <w:p w:rsidR="00380FE9" w:rsidRPr="00E479AD" w:rsidRDefault="00380FE9" w:rsidP="00380FE9">
      <w:pPr>
        <w:spacing w:after="0" w:line="256" w:lineRule="auto"/>
        <w:rPr>
          <w:rFonts w:ascii="Times New Roman" w:hAnsi="Times New Roman" w:cs="Times New Roman"/>
          <w:sz w:val="24"/>
          <w:szCs w:val="24"/>
        </w:rPr>
      </w:pPr>
      <w:r w:rsidRPr="00E479AD">
        <w:rPr>
          <w:rFonts w:ascii="Times New Roman" w:hAnsi="Times New Roman" w:cs="Times New Roman"/>
          <w:sz w:val="24"/>
          <w:szCs w:val="24"/>
        </w:rPr>
        <w:t xml:space="preserve">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13.001.04A</w:t>
      </w:r>
      <w:r w:rsidRPr="00E479AD">
        <w:rPr>
          <w:rFonts w:ascii="Times New Roman" w:hAnsi="Times New Roman" w:cs="Times New Roman"/>
          <w:sz w:val="24"/>
          <w:szCs w:val="24"/>
        </w:rPr>
        <w:t xml:space="preserve"> No person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considered for approval by the Commission, as an official, unless such person is a professional racing official with a reputation of good character and ability or has indicated a desire to become a professional racing official and is in possession of sufficient experience and/or has a special aptitude for such a position.  </w:t>
      </w:r>
    </w:p>
    <w:p w:rsidR="00380FE9" w:rsidRPr="00E479AD" w:rsidRDefault="00380FE9" w:rsidP="00380FE9">
      <w:pPr>
        <w:spacing w:after="0"/>
        <w:ind w:left="1450"/>
        <w:rPr>
          <w:rFonts w:ascii="Times New Roman" w:hAnsi="Times New Roman" w:cs="Times New Roman"/>
          <w:strike/>
          <w:sz w:val="24"/>
          <w:szCs w:val="24"/>
        </w:rPr>
      </w:pPr>
      <w:r w:rsidRPr="00E479AD">
        <w:rPr>
          <w:rFonts w:ascii="Times New Roman" w:hAnsi="Times New Roman" w:cs="Times New Roman"/>
          <w:b/>
          <w:sz w:val="24"/>
          <w:szCs w:val="24"/>
        </w:rPr>
        <w:t>13.001.04B</w:t>
      </w:r>
      <w:r w:rsidRPr="00E479AD">
        <w:rPr>
          <w:rFonts w:ascii="Times New Roman" w:hAnsi="Times New Roman" w:cs="Times New Roman"/>
          <w:sz w:val="24"/>
          <w:szCs w:val="24"/>
        </w:rPr>
        <w:t xml:space="preserve"> Except as provided for in this rule, the board of stewards at each race meet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include stewards who have been fully accredited by the Racing </w:t>
      </w:r>
      <w:r w:rsidRPr="00E479AD">
        <w:rPr>
          <w:rFonts w:ascii="Times New Roman" w:hAnsi="Times New Roman" w:cs="Times New Roman"/>
          <w:color w:val="FF0000"/>
          <w:sz w:val="24"/>
          <w:szCs w:val="24"/>
          <w:u w:val="single"/>
        </w:rPr>
        <w:t>Officials Accreditation Program.</w:t>
      </w:r>
      <w:r w:rsidRPr="00E479AD">
        <w:rPr>
          <w:rFonts w:ascii="Times New Roman" w:hAnsi="Times New Roman" w:cs="Times New Roman"/>
          <w:color w:val="FF0000"/>
          <w:sz w:val="24"/>
          <w:szCs w:val="24"/>
        </w:rPr>
        <w:t xml:space="preserve"> </w:t>
      </w:r>
      <w:r w:rsidRPr="00E479AD">
        <w:rPr>
          <w:rFonts w:ascii="Times New Roman" w:hAnsi="Times New Roman" w:cs="Times New Roman"/>
          <w:strike/>
          <w:sz w:val="24"/>
          <w:szCs w:val="24"/>
        </w:rPr>
        <w:t>Commissioners International, which shall include no less than:</w:t>
      </w:r>
    </w:p>
    <w:p w:rsidR="00380FE9" w:rsidRPr="00E479AD" w:rsidRDefault="00380FE9" w:rsidP="001A5FE1">
      <w:pPr>
        <w:numPr>
          <w:ilvl w:val="0"/>
          <w:numId w:val="24"/>
        </w:numPr>
        <w:spacing w:after="8" w:line="247" w:lineRule="auto"/>
        <w:ind w:hanging="360"/>
        <w:rPr>
          <w:rFonts w:ascii="Times New Roman" w:hAnsi="Times New Roman" w:cs="Times New Roman"/>
          <w:strike/>
          <w:sz w:val="24"/>
          <w:szCs w:val="24"/>
        </w:rPr>
      </w:pPr>
      <w:r w:rsidRPr="00E479AD">
        <w:rPr>
          <w:rFonts w:ascii="Times New Roman" w:hAnsi="Times New Roman" w:cs="Times New Roman"/>
          <w:strike/>
          <w:sz w:val="24"/>
          <w:szCs w:val="24"/>
        </w:rPr>
        <w:t>one accredited stewards by December 31, 1994</w:t>
      </w:r>
    </w:p>
    <w:p w:rsidR="00380FE9" w:rsidRPr="00E479AD" w:rsidRDefault="00380FE9" w:rsidP="001A5FE1">
      <w:pPr>
        <w:numPr>
          <w:ilvl w:val="0"/>
          <w:numId w:val="24"/>
        </w:numPr>
        <w:spacing w:after="8" w:line="247" w:lineRule="auto"/>
        <w:ind w:hanging="360"/>
        <w:rPr>
          <w:rFonts w:ascii="Times New Roman" w:hAnsi="Times New Roman" w:cs="Times New Roman"/>
          <w:strike/>
          <w:sz w:val="24"/>
          <w:szCs w:val="24"/>
        </w:rPr>
      </w:pPr>
      <w:r w:rsidRPr="00E479AD">
        <w:rPr>
          <w:rFonts w:ascii="Times New Roman" w:hAnsi="Times New Roman" w:cs="Times New Roman"/>
          <w:strike/>
          <w:sz w:val="24"/>
          <w:szCs w:val="24"/>
        </w:rPr>
        <w:t>two.....................by December 31, 1995</w:t>
      </w:r>
    </w:p>
    <w:p w:rsidR="00380FE9" w:rsidRPr="00E479AD" w:rsidRDefault="00380FE9" w:rsidP="001A5FE1">
      <w:pPr>
        <w:numPr>
          <w:ilvl w:val="0"/>
          <w:numId w:val="24"/>
        </w:numPr>
        <w:spacing w:after="217" w:line="247" w:lineRule="auto"/>
        <w:ind w:hanging="360"/>
        <w:rPr>
          <w:rFonts w:ascii="Times New Roman" w:hAnsi="Times New Roman" w:cs="Times New Roman"/>
          <w:strike/>
          <w:sz w:val="24"/>
          <w:szCs w:val="24"/>
        </w:rPr>
      </w:pPr>
      <w:r w:rsidRPr="00E479AD">
        <w:rPr>
          <w:rFonts w:ascii="Times New Roman" w:hAnsi="Times New Roman" w:cs="Times New Roman"/>
          <w:strike/>
          <w:sz w:val="24"/>
          <w:szCs w:val="24"/>
        </w:rPr>
        <w:t>all.....................by December 31, 1996</w:t>
      </w:r>
    </w:p>
    <w:p w:rsidR="00380FE9" w:rsidRPr="00E479AD" w:rsidRDefault="00380FE9" w:rsidP="00380FE9">
      <w:pPr>
        <w:ind w:left="1450"/>
        <w:rPr>
          <w:rFonts w:ascii="Times New Roman" w:hAnsi="Times New Roman" w:cs="Times New Roman"/>
          <w:sz w:val="24"/>
          <w:szCs w:val="24"/>
        </w:rPr>
      </w:pPr>
      <w:r w:rsidRPr="00E479AD">
        <w:rPr>
          <w:rFonts w:ascii="Times New Roman" w:hAnsi="Times New Roman" w:cs="Times New Roman"/>
          <w:sz w:val="24"/>
          <w:szCs w:val="24"/>
        </w:rPr>
        <w:t>A temporary exception to these requirements may be approved by the commission in cases of extraordinary and unavoidable circumstances.  An acceptable plan for meeting the requirements concerning steward accreditation must be approved by the commission concurrent with any approval of a temporary exception.</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sz w:val="24"/>
          <w:szCs w:val="24"/>
        </w:rPr>
        <w:t xml:space="preserve">This </w:t>
      </w:r>
      <w:r w:rsidRPr="00E51669">
        <w:rPr>
          <w:rFonts w:ascii="Times New Roman" w:hAnsi="Times New Roman" w:cs="Times New Roman"/>
          <w:strike/>
          <w:color w:val="FF0000"/>
          <w:sz w:val="24"/>
          <w:szCs w:val="24"/>
        </w:rPr>
        <w:t>shall</w:t>
      </w:r>
      <w:r w:rsidRPr="00E51669">
        <w:rPr>
          <w:rFonts w:ascii="Times New Roman" w:hAnsi="Times New Roman" w:cs="Times New Roman"/>
          <w:color w:val="FF0000"/>
          <w:sz w:val="24"/>
          <w:szCs w:val="24"/>
        </w:rPr>
        <w:t xml:space="preserve"> </w:t>
      </w:r>
      <w:r w:rsidRPr="00E51669">
        <w:rPr>
          <w:rFonts w:ascii="Times New Roman" w:hAnsi="Times New Roman" w:cs="Times New Roman"/>
          <w:color w:val="FF0000"/>
          <w:sz w:val="24"/>
          <w:szCs w:val="24"/>
          <w:u w:val="single"/>
        </w:rPr>
        <w:t>does</w:t>
      </w:r>
      <w:r w:rsidRPr="00E51669">
        <w:rPr>
          <w:rFonts w:ascii="Times New Roman" w:hAnsi="Times New Roman" w:cs="Times New Roman"/>
          <w:color w:val="FF0000"/>
          <w:sz w:val="24"/>
          <w:szCs w:val="24"/>
        </w:rPr>
        <w:t xml:space="preserve"> </w:t>
      </w:r>
      <w:r w:rsidRPr="00E479AD">
        <w:rPr>
          <w:rFonts w:ascii="Times New Roman" w:hAnsi="Times New Roman" w:cs="Times New Roman"/>
          <w:sz w:val="24"/>
          <w:szCs w:val="24"/>
        </w:rPr>
        <w:t>not preclude appointment of deputy stewards pursuant to rules 13.011.12 through 13.011.19 nor shall it require such deputies to be fully accredited by Racing Commissioners International.</w:t>
      </w:r>
    </w:p>
    <w:p w:rsidR="00380FE9" w:rsidRDefault="00380FE9" w:rsidP="00380FE9">
      <w:pPr>
        <w:spacing w:line="242" w:lineRule="auto"/>
        <w:rPr>
          <w:rFonts w:ascii="Times New Roman" w:hAnsi="Times New Roman" w:cs="Times New Roman"/>
          <w:sz w:val="24"/>
          <w:szCs w:val="24"/>
        </w:rPr>
      </w:pP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13.001.05</w:t>
      </w:r>
      <w:r w:rsidRPr="00E479AD">
        <w:rPr>
          <w:rFonts w:ascii="Times New Roman" w:hAnsi="Times New Roman" w:cs="Times New Roman"/>
          <w:sz w:val="24"/>
          <w:szCs w:val="24"/>
        </w:rPr>
        <w:t xml:space="preserve"> One (1) of the stewards for each race meeting shall be named by the Nebraska State Racing Commission.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13.001.06</w:t>
      </w:r>
      <w:r w:rsidRPr="00E479AD">
        <w:rPr>
          <w:rFonts w:ascii="Times New Roman" w:hAnsi="Times New Roman" w:cs="Times New Roman"/>
          <w:sz w:val="24"/>
          <w:szCs w:val="24"/>
        </w:rPr>
        <w:t xml:space="preserve"> No association shall employ or accept the services of any person as an official or in any other capacity who is the owner, trainer of, or who has any financial interest in horses registered for racing at their race meeting.  </w:t>
      </w:r>
      <w:r w:rsidRPr="00E51669">
        <w:rPr>
          <w:rFonts w:ascii="Times New Roman" w:hAnsi="Times New Roman" w:cs="Times New Roman"/>
          <w:strike/>
          <w:color w:val="FF0000"/>
          <w:sz w:val="24"/>
          <w:szCs w:val="24"/>
        </w:rPr>
        <w:t>(See Chapter 2.001.14)  (See Statute 2-1220.)</w:t>
      </w:r>
      <w:r w:rsidRPr="00E479AD">
        <w:rPr>
          <w:rFonts w:ascii="Times New Roman" w:hAnsi="Times New Roman" w:cs="Times New Roman"/>
          <w:sz w:val="24"/>
          <w:szCs w:val="24"/>
        </w:rPr>
        <w:t xml:space="preserve"> </w:t>
      </w:r>
    </w:p>
    <w:p w:rsidR="00380FE9"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13.001.07</w:t>
      </w:r>
      <w:r w:rsidRPr="00E479AD">
        <w:rPr>
          <w:rFonts w:ascii="Times New Roman" w:hAnsi="Times New Roman" w:cs="Times New Roman"/>
          <w:sz w:val="24"/>
          <w:szCs w:val="24"/>
        </w:rPr>
        <w:t xml:space="preserve"> No one either interested in the result of a race, because of ownership of any horse entered, or of his sire or dam, or because of bets or otherwise, shall act as a racing official in respect to that race. </w:t>
      </w:r>
      <w:r w:rsidRPr="00E51669">
        <w:rPr>
          <w:rFonts w:ascii="Times New Roman" w:hAnsi="Times New Roman" w:cs="Times New Roman"/>
          <w:strike/>
          <w:color w:val="FF0000"/>
          <w:sz w:val="24"/>
          <w:szCs w:val="24"/>
        </w:rPr>
        <w:t xml:space="preserve">(See Statute 2-1220.)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13.001.08</w:t>
      </w:r>
      <w:r w:rsidRPr="00E479AD">
        <w:rPr>
          <w:rFonts w:ascii="Times New Roman" w:hAnsi="Times New Roman" w:cs="Times New Roman"/>
          <w:sz w:val="24"/>
          <w:szCs w:val="24"/>
        </w:rPr>
        <w:t xml:space="preserve"> No such racing official or assistants shall wager money or any other chattel of value on the result of any race at the meeting.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13.001.09</w:t>
      </w:r>
      <w:r w:rsidRPr="00E479AD">
        <w:rPr>
          <w:rFonts w:ascii="Times New Roman" w:hAnsi="Times New Roman" w:cs="Times New Roman"/>
          <w:sz w:val="24"/>
          <w:szCs w:val="24"/>
        </w:rPr>
        <w:t xml:space="preserve"> No such racing official or assistants shall accept, directly or indirectly, any gratuity, reward or favor in connection with racing at the meeting.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13.001.10</w:t>
      </w:r>
      <w:r w:rsidRPr="00E479AD">
        <w:rPr>
          <w:rFonts w:ascii="Times New Roman" w:hAnsi="Times New Roman" w:cs="Times New Roman"/>
          <w:sz w:val="24"/>
          <w:szCs w:val="24"/>
        </w:rPr>
        <w:t xml:space="preserve"> No such racing official or assistants shall at the meeting, directly or indirectly buy or sell any contract upon any jockey or apprentice jockey.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13.001.11</w:t>
      </w:r>
      <w:r w:rsidRPr="00E479AD">
        <w:rPr>
          <w:rFonts w:ascii="Times New Roman" w:hAnsi="Times New Roman" w:cs="Times New Roman"/>
          <w:sz w:val="24"/>
          <w:szCs w:val="24"/>
        </w:rPr>
        <w:t xml:space="preserve"> No such racing official or assistants shall write or solicit horse insurance at the meeting.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13.001.11A</w:t>
      </w:r>
      <w:r w:rsidRPr="00E479AD">
        <w:rPr>
          <w:rFonts w:ascii="Times New Roman" w:hAnsi="Times New Roman" w:cs="Times New Roman"/>
          <w:sz w:val="24"/>
          <w:szCs w:val="24"/>
        </w:rPr>
        <w:t xml:space="preserve"> It </w:t>
      </w:r>
      <w:r w:rsidRPr="00E51669">
        <w:rPr>
          <w:rFonts w:ascii="Times New Roman" w:hAnsi="Times New Roman" w:cs="Times New Roman"/>
          <w:strike/>
          <w:color w:val="FF0000"/>
          <w:sz w:val="24"/>
          <w:szCs w:val="24"/>
        </w:rPr>
        <w:t>shall be</w:t>
      </w:r>
      <w:r w:rsidRPr="00E51669">
        <w:rPr>
          <w:rFonts w:ascii="Times New Roman" w:hAnsi="Times New Roman" w:cs="Times New Roman"/>
          <w:color w:val="FF0000"/>
          <w:sz w:val="24"/>
          <w:szCs w:val="24"/>
        </w:rPr>
        <w:t xml:space="preserve"> </w:t>
      </w:r>
      <w:r w:rsidRPr="00E51669">
        <w:rPr>
          <w:rFonts w:ascii="Times New Roman" w:hAnsi="Times New Roman" w:cs="Times New Roman"/>
          <w:color w:val="FF0000"/>
          <w:sz w:val="24"/>
          <w:szCs w:val="24"/>
          <w:u w:val="single"/>
        </w:rPr>
        <w:t>is</w:t>
      </w:r>
      <w:r w:rsidRPr="00E51669">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the duty of the state steward to adjust the number of valets and check with the </w:t>
      </w:r>
      <w:proofErr w:type="spellStart"/>
      <w:r w:rsidRPr="00E479AD">
        <w:rPr>
          <w:rFonts w:ascii="Times New Roman" w:hAnsi="Times New Roman" w:cs="Times New Roman"/>
          <w:sz w:val="24"/>
          <w:szCs w:val="24"/>
        </w:rPr>
        <w:t>Mutuel</w:t>
      </w:r>
      <w:proofErr w:type="spellEnd"/>
      <w:r w:rsidRPr="00E479AD">
        <w:rPr>
          <w:rFonts w:ascii="Times New Roman" w:hAnsi="Times New Roman" w:cs="Times New Roman"/>
          <w:sz w:val="24"/>
          <w:szCs w:val="24"/>
        </w:rPr>
        <w:t xml:space="preserve"> manager, to make certain post parades and regular programs run on time or as close as deemed practical.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13.001.12</w:t>
      </w:r>
      <w:r w:rsidRPr="00E479AD">
        <w:rPr>
          <w:rFonts w:ascii="Times New Roman" w:hAnsi="Times New Roman" w:cs="Times New Roman"/>
          <w:sz w:val="24"/>
          <w:szCs w:val="24"/>
        </w:rPr>
        <w:t xml:space="preserve"> Each racing official and assistants shall report to the stewards all observed violations of the rules. </w:t>
      </w:r>
    </w:p>
    <w:p w:rsidR="00380FE9" w:rsidRPr="00E479AD" w:rsidRDefault="00380FE9" w:rsidP="00380FE9">
      <w:pPr>
        <w:spacing w:after="113" w:line="360" w:lineRule="auto"/>
        <w:ind w:left="720" w:right="600" w:hanging="720"/>
        <w:rPr>
          <w:rFonts w:ascii="Times New Roman" w:hAnsi="Times New Roman" w:cs="Times New Roman"/>
          <w:sz w:val="24"/>
          <w:szCs w:val="24"/>
        </w:rPr>
      </w:pPr>
      <w:r w:rsidRPr="00E479AD">
        <w:rPr>
          <w:rFonts w:ascii="Times New Roman" w:hAnsi="Times New Roman" w:cs="Times New Roman"/>
          <w:b/>
          <w:sz w:val="24"/>
          <w:szCs w:val="24"/>
        </w:rPr>
        <w:t xml:space="preserve">13.002 CLERK OF SCALES </w:t>
      </w:r>
      <w:r w:rsidRPr="00E479AD">
        <w:rPr>
          <w:rFonts w:ascii="Times New Roman" w:hAnsi="Times New Roman" w:cs="Times New Roman"/>
          <w:sz w:val="24"/>
          <w:szCs w:val="24"/>
        </w:rPr>
        <w:t xml:space="preserve">  </w:t>
      </w:r>
    </w:p>
    <w:p w:rsidR="00380FE9" w:rsidRDefault="00380FE9" w:rsidP="00380FE9">
      <w:pPr>
        <w:spacing w:after="113" w:line="360" w:lineRule="auto"/>
        <w:ind w:left="720" w:right="600" w:hanging="720"/>
        <w:rPr>
          <w:rFonts w:ascii="Times New Roman" w:hAnsi="Times New Roman" w:cs="Times New Roman"/>
          <w:strike/>
          <w:color w:val="FF0000"/>
          <w:sz w:val="24"/>
          <w:szCs w:val="24"/>
        </w:rPr>
      </w:pPr>
      <w:r w:rsidRPr="00E51669">
        <w:rPr>
          <w:rFonts w:ascii="Times New Roman" w:hAnsi="Times New Roman" w:cs="Times New Roman"/>
          <w:strike/>
          <w:color w:val="FF0000"/>
          <w:sz w:val="24"/>
          <w:szCs w:val="24"/>
        </w:rPr>
        <w:t xml:space="preserve">(See Chapter 4-Equipment and Chapter 20-Weights.) </w:t>
      </w:r>
    </w:p>
    <w:p w:rsidR="00380FE9" w:rsidRDefault="00380FE9" w:rsidP="00380FE9">
      <w:pPr>
        <w:spacing w:after="113" w:line="360" w:lineRule="auto"/>
        <w:ind w:left="720" w:right="600"/>
        <w:rPr>
          <w:rFonts w:ascii="Times New Roman" w:hAnsi="Times New Roman" w:cs="Times New Roman"/>
          <w:sz w:val="24"/>
          <w:szCs w:val="24"/>
        </w:rPr>
      </w:pPr>
      <w:r w:rsidRPr="00E479AD">
        <w:rPr>
          <w:rFonts w:ascii="Times New Roman" w:hAnsi="Times New Roman" w:cs="Times New Roman"/>
          <w:b/>
          <w:sz w:val="24"/>
          <w:szCs w:val="24"/>
        </w:rPr>
        <w:t>13.002.01</w:t>
      </w:r>
      <w:r w:rsidRPr="00E479AD">
        <w:rPr>
          <w:rFonts w:ascii="Times New Roman" w:hAnsi="Times New Roman" w:cs="Times New Roman"/>
          <w:sz w:val="24"/>
          <w:szCs w:val="24"/>
        </w:rPr>
        <w:t xml:space="preserve"> The clerk of scales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weigh all jockeys out and in. </w:t>
      </w:r>
    </w:p>
    <w:p w:rsidR="00380FE9" w:rsidRDefault="00380FE9" w:rsidP="00380FE9">
      <w:pPr>
        <w:ind w:left="705"/>
        <w:rPr>
          <w:rFonts w:ascii="Times New Roman" w:hAnsi="Times New Roman" w:cs="Times New Roman"/>
          <w:sz w:val="24"/>
          <w:szCs w:val="24"/>
        </w:rPr>
      </w:pPr>
      <w:r w:rsidRPr="00E479AD">
        <w:rPr>
          <w:rFonts w:ascii="Times New Roman" w:hAnsi="Times New Roman" w:cs="Times New Roman"/>
          <w:b/>
          <w:sz w:val="24"/>
          <w:szCs w:val="24"/>
        </w:rPr>
        <w:t>13.002.02</w:t>
      </w:r>
      <w:r w:rsidRPr="00E479AD">
        <w:rPr>
          <w:rFonts w:ascii="Times New Roman" w:hAnsi="Times New Roman" w:cs="Times New Roman"/>
          <w:sz w:val="24"/>
          <w:szCs w:val="24"/>
        </w:rPr>
        <w:t xml:space="preserve"> The clerk of scales</w:t>
      </w:r>
      <w:r w:rsidRPr="00E51669">
        <w:rPr>
          <w:rFonts w:ascii="Times New Roman" w:hAnsi="Times New Roman" w:cs="Times New Roman"/>
          <w:strike/>
          <w:color w:val="FF0000"/>
          <w:sz w:val="24"/>
          <w:szCs w:val="24"/>
        </w:rPr>
        <w:t xml:space="preserve"> 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record any over-weight or any change of jockey, weight, or racing colors, as compared with those stated on the official program and shall promptly supply the racing officials and the track announcer with all pertinent changes.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13.002.03</w:t>
      </w:r>
      <w:r w:rsidRPr="00E479AD">
        <w:rPr>
          <w:rFonts w:ascii="Times New Roman" w:hAnsi="Times New Roman" w:cs="Times New Roman"/>
          <w:sz w:val="24"/>
          <w:szCs w:val="24"/>
        </w:rPr>
        <w:t xml:space="preserve"> The clerk of scales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promptly report to the stewards any infraction of the rules with respect to weight, weighing, or riding equipment.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13.002.04</w:t>
      </w:r>
      <w:r w:rsidRPr="00E479AD">
        <w:rPr>
          <w:rFonts w:ascii="Times New Roman" w:hAnsi="Times New Roman" w:cs="Times New Roman"/>
          <w:sz w:val="24"/>
          <w:szCs w:val="24"/>
        </w:rPr>
        <w:t xml:space="preserve"> The clerk of scales shall maintain and deliver to the horsemen's bookkeeper after each race, a record of the weights carried by each horse in each race, together with the name of each horse's jockey and overweight carried by any jockey.  The record shall also reveal the post time of each race, running time of race, the amount of purse and its division, the placing of the first five (5) horses as revealed by the report of the placing judges and the amounts of fees collected or charged.  All rulings made by the stewards </w:t>
      </w:r>
      <w:r w:rsidRPr="00E479AD">
        <w:rPr>
          <w:rFonts w:ascii="Times New Roman" w:hAnsi="Times New Roman" w:cs="Times New Roman"/>
          <w:sz w:val="24"/>
          <w:szCs w:val="24"/>
        </w:rPr>
        <w:lastRenderedPageBreak/>
        <w:t xml:space="preserve">and the original signed claim, if any,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attached to and become a part of said record.  </w:t>
      </w:r>
    </w:p>
    <w:p w:rsidR="00380FE9" w:rsidRDefault="00380FE9" w:rsidP="00380FE9">
      <w:pPr>
        <w:ind w:left="715"/>
        <w:rPr>
          <w:rFonts w:ascii="Times New Roman" w:hAnsi="Times New Roman" w:cs="Times New Roman"/>
          <w:color w:val="FF0000"/>
          <w:sz w:val="24"/>
          <w:szCs w:val="24"/>
        </w:rPr>
      </w:pPr>
      <w:r w:rsidRPr="00E479AD">
        <w:rPr>
          <w:rFonts w:ascii="Times New Roman" w:hAnsi="Times New Roman" w:cs="Times New Roman"/>
          <w:b/>
          <w:sz w:val="24"/>
          <w:szCs w:val="24"/>
        </w:rPr>
        <w:t>13.002.05</w:t>
      </w:r>
      <w:r w:rsidRPr="00E479AD">
        <w:rPr>
          <w:rFonts w:ascii="Times New Roman" w:hAnsi="Times New Roman" w:cs="Times New Roman"/>
          <w:sz w:val="24"/>
          <w:szCs w:val="24"/>
        </w:rPr>
        <w:t xml:space="preserve"> All jockeys taking part in a race must present themselves to be weighed out by the clerk of scales not less than twenty (20) minutes before the time fixed for the race (the horse in each instance being specified to the clerk of scales).  Jockeys shall present themselves to be weighed in by the clerk of scales promptly at the conclusion of the race.  </w:t>
      </w:r>
      <w:r w:rsidRPr="00E51669">
        <w:rPr>
          <w:rFonts w:ascii="Times New Roman" w:hAnsi="Times New Roman" w:cs="Times New Roman"/>
          <w:strike/>
          <w:color w:val="FF0000"/>
          <w:sz w:val="24"/>
          <w:szCs w:val="24"/>
        </w:rPr>
        <w:t>(See Chapter 17.002.05 and Chapter 20.003.01 through 20.003.08.)</w:t>
      </w:r>
      <w:r w:rsidRPr="00E51669">
        <w:rPr>
          <w:rFonts w:ascii="Times New Roman" w:hAnsi="Times New Roman" w:cs="Times New Roman"/>
          <w:color w:val="FF0000"/>
          <w:sz w:val="24"/>
          <w:szCs w:val="24"/>
        </w:rPr>
        <w:t xml:space="preserve"> </w:t>
      </w:r>
    </w:p>
    <w:p w:rsidR="00380FE9"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13.002.06</w:t>
      </w:r>
      <w:r w:rsidRPr="00E479AD">
        <w:rPr>
          <w:rFonts w:ascii="Times New Roman" w:hAnsi="Times New Roman" w:cs="Times New Roman"/>
          <w:sz w:val="24"/>
          <w:szCs w:val="24"/>
        </w:rPr>
        <w:t xml:space="preserve"> After the jockeys have been weighed in and found to have carried the correct weight, the clerk of scales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w:t>
      </w:r>
      <w:r w:rsidRPr="00E51669">
        <w:rPr>
          <w:rFonts w:ascii="Times New Roman" w:hAnsi="Times New Roman" w:cs="Times New Roman"/>
          <w:strike/>
          <w:color w:val="FF0000"/>
          <w:sz w:val="24"/>
          <w:szCs w:val="24"/>
        </w:rPr>
        <w:t>so</w:t>
      </w:r>
      <w:r w:rsidRPr="00E479AD">
        <w:rPr>
          <w:rFonts w:ascii="Times New Roman" w:hAnsi="Times New Roman" w:cs="Times New Roman"/>
          <w:sz w:val="24"/>
          <w:szCs w:val="24"/>
        </w:rPr>
        <w:t xml:space="preserve"> notify the stewards. </w:t>
      </w:r>
      <w:r w:rsidRPr="00E51669">
        <w:rPr>
          <w:rFonts w:ascii="Times New Roman" w:hAnsi="Times New Roman" w:cs="Times New Roman"/>
          <w:strike/>
          <w:color w:val="FF0000"/>
          <w:sz w:val="24"/>
          <w:szCs w:val="24"/>
        </w:rPr>
        <w:t xml:space="preserve">(See Chapter 17.002.05 and Chapter 20.003.07)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 xml:space="preserve">13.003 IDENTIFIER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13.003.01</w:t>
      </w:r>
      <w:r w:rsidRPr="00E479AD">
        <w:rPr>
          <w:rFonts w:ascii="Times New Roman" w:hAnsi="Times New Roman" w:cs="Times New Roman"/>
          <w:sz w:val="24"/>
          <w:szCs w:val="24"/>
        </w:rPr>
        <w:t xml:space="preserve"> It </w:t>
      </w:r>
      <w:r w:rsidRPr="00716132">
        <w:rPr>
          <w:rFonts w:ascii="Times New Roman" w:hAnsi="Times New Roman" w:cs="Times New Roman"/>
          <w:strike/>
          <w:color w:val="FF0000"/>
          <w:sz w:val="24"/>
          <w:szCs w:val="24"/>
        </w:rPr>
        <w:t>shall be</w:t>
      </w:r>
      <w:r w:rsidRPr="00716132">
        <w:rPr>
          <w:rFonts w:ascii="Times New Roman" w:hAnsi="Times New Roman" w:cs="Times New Roman"/>
          <w:color w:val="FF0000"/>
          <w:sz w:val="24"/>
          <w:szCs w:val="24"/>
        </w:rPr>
        <w:t xml:space="preserve"> </w:t>
      </w:r>
      <w:r w:rsidRPr="00E51669">
        <w:rPr>
          <w:rFonts w:ascii="Times New Roman" w:hAnsi="Times New Roman" w:cs="Times New Roman"/>
          <w:color w:val="FF0000"/>
          <w:sz w:val="24"/>
          <w:szCs w:val="24"/>
          <w:u w:val="single"/>
        </w:rPr>
        <w:t>is</w:t>
      </w:r>
      <w:r w:rsidRPr="00E479AD">
        <w:rPr>
          <w:rFonts w:ascii="Times New Roman" w:hAnsi="Times New Roman" w:cs="Times New Roman"/>
          <w:sz w:val="24"/>
          <w:szCs w:val="24"/>
        </w:rPr>
        <w:t xml:space="preserve"> the duty of the official identifier to check all contestants for each and every race and to have all horses properly identified, </w:t>
      </w:r>
      <w:r w:rsidRPr="00E479AD">
        <w:rPr>
          <w:rFonts w:ascii="Times New Roman" w:hAnsi="Times New Roman" w:cs="Times New Roman"/>
          <w:color w:val="FF0000"/>
          <w:sz w:val="24"/>
          <w:szCs w:val="24"/>
          <w:u w:val="single"/>
        </w:rPr>
        <w:t>either by digital Tattoo identification, or by</w:t>
      </w:r>
      <w:r w:rsidRPr="00E479AD">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keeping a record of all identifying marks on solid colored horses and horses starting for the first time according to the published record of the "Chart Books" of the Daily Racing Form and official records of the AQHA.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13.003.02</w:t>
      </w:r>
      <w:r w:rsidRPr="00E479AD">
        <w:rPr>
          <w:rFonts w:ascii="Times New Roman" w:hAnsi="Times New Roman" w:cs="Times New Roman"/>
          <w:sz w:val="24"/>
          <w:szCs w:val="24"/>
        </w:rPr>
        <w:t xml:space="preserve"> The official identifier shall </w:t>
      </w:r>
      <w:r w:rsidRPr="00E479AD">
        <w:rPr>
          <w:rFonts w:ascii="Times New Roman" w:hAnsi="Times New Roman" w:cs="Times New Roman"/>
          <w:color w:val="FF0000"/>
          <w:sz w:val="24"/>
          <w:szCs w:val="24"/>
          <w:u w:val="single"/>
        </w:rPr>
        <w:t>confirm the digital tattoo of the horse with a scanner and an electronic tablet, or</w:t>
      </w:r>
      <w:r w:rsidRPr="00E479AD">
        <w:rPr>
          <w:rFonts w:ascii="Times New Roman" w:hAnsi="Times New Roman" w:cs="Times New Roman"/>
          <w:color w:val="FF0000"/>
          <w:sz w:val="24"/>
          <w:szCs w:val="24"/>
        </w:rPr>
        <w:t xml:space="preserve"> </w:t>
      </w:r>
      <w:r w:rsidRPr="00E479AD">
        <w:rPr>
          <w:rFonts w:ascii="Times New Roman" w:hAnsi="Times New Roman" w:cs="Times New Roman"/>
          <w:strike/>
          <w:color w:val="FF0000"/>
          <w:sz w:val="24"/>
          <w:szCs w:val="24"/>
        </w:rPr>
        <w:t>check</w:t>
      </w:r>
      <w:r w:rsidRPr="00E479AD">
        <w:rPr>
          <w:rFonts w:ascii="Times New Roman" w:hAnsi="Times New Roman" w:cs="Times New Roman"/>
          <w:sz w:val="24"/>
          <w:szCs w:val="24"/>
        </w:rPr>
        <w:t xml:space="preserve"> </w:t>
      </w:r>
      <w:r w:rsidRPr="00E479AD">
        <w:rPr>
          <w:rFonts w:ascii="Times New Roman" w:hAnsi="Times New Roman" w:cs="Times New Roman"/>
          <w:color w:val="FF0000"/>
          <w:sz w:val="24"/>
          <w:szCs w:val="24"/>
          <w:u w:val="single"/>
        </w:rPr>
        <w:t>the</w:t>
      </w:r>
      <w:r w:rsidRPr="00E479AD">
        <w:rPr>
          <w:rFonts w:ascii="Times New Roman" w:hAnsi="Times New Roman" w:cs="Times New Roman"/>
          <w:sz w:val="24"/>
          <w:szCs w:val="24"/>
        </w:rPr>
        <w:t xml:space="preserve"> tattoo brands on all horses that have been tattooed for positive identification.  </w:t>
      </w:r>
      <w:r w:rsidRPr="00E479AD">
        <w:rPr>
          <w:rFonts w:ascii="Times New Roman" w:hAnsi="Times New Roman" w:cs="Times New Roman"/>
          <w:color w:val="FF0000"/>
          <w:sz w:val="24"/>
          <w:szCs w:val="24"/>
          <w:u w:val="single"/>
        </w:rPr>
        <w:t>For horses without a digital tattoo,</w:t>
      </w:r>
      <w:r w:rsidRPr="00E479AD">
        <w:rPr>
          <w:rFonts w:ascii="Times New Roman" w:hAnsi="Times New Roman" w:cs="Times New Roman"/>
          <w:color w:val="FF0000"/>
          <w:sz w:val="24"/>
          <w:szCs w:val="24"/>
        </w:rPr>
        <w:t xml:space="preserve"> </w:t>
      </w:r>
      <w:proofErr w:type="spellStart"/>
      <w:r w:rsidRPr="00716132">
        <w:rPr>
          <w:rFonts w:ascii="Times New Roman" w:hAnsi="Times New Roman" w:cs="Times New Roman"/>
          <w:strike/>
          <w:color w:val="FF0000"/>
          <w:sz w:val="24"/>
          <w:szCs w:val="24"/>
        </w:rPr>
        <w:t>T</w:t>
      </w:r>
      <w:r w:rsidRPr="00716132">
        <w:rPr>
          <w:rFonts w:ascii="Times New Roman" w:hAnsi="Times New Roman" w:cs="Times New Roman"/>
          <w:color w:val="FF0000"/>
          <w:sz w:val="24"/>
          <w:szCs w:val="24"/>
          <w:u w:val="single"/>
        </w:rPr>
        <w:t>t</w:t>
      </w:r>
      <w:r w:rsidRPr="00E479AD">
        <w:rPr>
          <w:rFonts w:ascii="Times New Roman" w:hAnsi="Times New Roman" w:cs="Times New Roman"/>
          <w:sz w:val="24"/>
          <w:szCs w:val="24"/>
        </w:rPr>
        <w:t>he</w:t>
      </w:r>
      <w:proofErr w:type="spellEnd"/>
      <w:r w:rsidRPr="00E479AD">
        <w:rPr>
          <w:rFonts w:ascii="Times New Roman" w:hAnsi="Times New Roman" w:cs="Times New Roman"/>
          <w:sz w:val="24"/>
          <w:szCs w:val="24"/>
        </w:rPr>
        <w:t xml:space="preserve"> trainer or other designated handler of each horse shall visibly display the lip tattoo to the identifier.  If the identifier encounters a horse too unruly to check the lip tattoo, the stewards shall be notified. </w:t>
      </w:r>
    </w:p>
    <w:p w:rsidR="00380FE9" w:rsidRPr="00E479AD"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13.003.02A</w:t>
      </w:r>
      <w:r w:rsidRPr="00E479AD">
        <w:rPr>
          <w:rFonts w:ascii="Times New Roman" w:hAnsi="Times New Roman" w:cs="Times New Roman"/>
          <w:sz w:val="24"/>
          <w:szCs w:val="24"/>
        </w:rPr>
        <w:t xml:space="preserve"> No horse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allowed to race unless it has been lip tattooed </w:t>
      </w:r>
      <w:r w:rsidRPr="00E479AD">
        <w:rPr>
          <w:rFonts w:ascii="Times New Roman" w:hAnsi="Times New Roman" w:cs="Times New Roman"/>
          <w:color w:val="FF0000"/>
          <w:sz w:val="24"/>
          <w:szCs w:val="24"/>
          <w:u w:val="single"/>
        </w:rPr>
        <w:t>or digitally tattooed</w:t>
      </w:r>
      <w:r w:rsidRPr="00E479AD">
        <w:rPr>
          <w:rFonts w:ascii="Times New Roman" w:hAnsi="Times New Roman" w:cs="Times New Roman"/>
          <w:sz w:val="24"/>
          <w:szCs w:val="24"/>
        </w:rPr>
        <w:t xml:space="preserve">. For good cause, the stewards may waive this requirement if the horse is otherwise properly identified. However, the horse shall be tattooed thereafter within such time as set by the stewards.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13.003.03</w:t>
      </w:r>
      <w:r w:rsidRPr="00E479AD">
        <w:rPr>
          <w:rFonts w:ascii="Times New Roman" w:hAnsi="Times New Roman" w:cs="Times New Roman"/>
          <w:sz w:val="24"/>
          <w:szCs w:val="24"/>
        </w:rPr>
        <w:t xml:space="preserve"> Any person attempting to establish the identity of a horse, or his ownership, shall be held to account, the same as the owner, and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subject to the same penalty in case of fraud or attempted fraud.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 xml:space="preserve">13.004 JOCKEY ROOM CUSTODIAN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13.004.01</w:t>
      </w:r>
      <w:r w:rsidRPr="00E479AD">
        <w:rPr>
          <w:rFonts w:ascii="Times New Roman" w:hAnsi="Times New Roman" w:cs="Times New Roman"/>
          <w:sz w:val="24"/>
          <w:szCs w:val="24"/>
        </w:rPr>
        <w:t xml:space="preserve"> It </w:t>
      </w:r>
      <w:r w:rsidRPr="00E51669">
        <w:rPr>
          <w:rFonts w:ascii="Times New Roman" w:hAnsi="Times New Roman" w:cs="Times New Roman"/>
          <w:strike/>
          <w:color w:val="FF0000"/>
          <w:sz w:val="24"/>
          <w:szCs w:val="24"/>
        </w:rPr>
        <w:t>shall be</w:t>
      </w:r>
      <w:r w:rsidRPr="00E51669">
        <w:rPr>
          <w:rFonts w:ascii="Times New Roman" w:hAnsi="Times New Roman" w:cs="Times New Roman"/>
          <w:color w:val="FF0000"/>
          <w:sz w:val="24"/>
          <w:szCs w:val="24"/>
        </w:rPr>
        <w:t xml:space="preserve"> </w:t>
      </w:r>
      <w:r w:rsidRPr="00E51669">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the duty of the jockey room custodian to see to it that order, decorum and cleanliness are maintained in the jockey and scale rooms.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13.004.02</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assist the clerk of the scales.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13.004.03</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see to it that no person, other than the racing officials, the Racing Commission or its representatives, and the necessary jockey room attendants is admitted to the jockey room on a day of racing without expressed permission of the stewards for each time of entry. </w:t>
      </w:r>
    </w:p>
    <w:p w:rsidR="00380FE9" w:rsidRDefault="00380FE9" w:rsidP="00380FE9">
      <w:pPr>
        <w:spacing w:line="242" w:lineRule="auto"/>
        <w:rPr>
          <w:rFonts w:ascii="Times New Roman" w:hAnsi="Times New Roman" w:cs="Times New Roman"/>
          <w:sz w:val="24"/>
          <w:szCs w:val="24"/>
        </w:rPr>
      </w:pPr>
    </w:p>
    <w:p w:rsidR="00380FE9" w:rsidRDefault="00380FE9" w:rsidP="00380FE9">
      <w:pPr>
        <w:spacing w:after="0"/>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13.004.04</w:t>
      </w:r>
      <w:r w:rsidRPr="00E479AD">
        <w:rPr>
          <w:rFonts w:ascii="Times New Roman" w:hAnsi="Times New Roman" w:cs="Times New Roman"/>
          <w:sz w:val="24"/>
          <w:szCs w:val="24"/>
        </w:rPr>
        <w:t xml:space="preserve"> The custodian of the jockey room may permit the assistant starters to use the jockey room for the purpose of changing clothes prior to post time and following the running of the last race. However, they shall not be in the jockey room between forty-five (45) minutes before post time for the first race a</w:t>
      </w:r>
      <w:r>
        <w:rPr>
          <w:rFonts w:ascii="Times New Roman" w:hAnsi="Times New Roman" w:cs="Times New Roman"/>
          <w:sz w:val="24"/>
          <w:szCs w:val="24"/>
        </w:rPr>
        <w:t xml:space="preserve">nd the finish of the last race </w:t>
      </w:r>
      <w:r w:rsidRPr="003318CA">
        <w:rPr>
          <w:rFonts w:ascii="Times New Roman" w:hAnsi="Times New Roman" w:cs="Times New Roman"/>
          <w:color w:val="FF0000"/>
          <w:sz w:val="24"/>
          <w:szCs w:val="24"/>
          <w:u w:val="single"/>
        </w:rPr>
        <w:t>unless they are also working as valets with the approval of the board of stewards</w:t>
      </w:r>
      <w:r>
        <w:rPr>
          <w:rFonts w:ascii="Times New Roman" w:hAnsi="Times New Roman" w:cs="Times New Roman"/>
          <w:sz w:val="24"/>
          <w:szCs w:val="24"/>
        </w:rPr>
        <w:t>.</w:t>
      </w:r>
    </w:p>
    <w:p w:rsidR="00380FE9" w:rsidRDefault="00380FE9" w:rsidP="00380FE9">
      <w:pPr>
        <w:spacing w:after="0"/>
        <w:ind w:left="715"/>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13.004.05</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oversee the care and storage of all racing colors.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13.004.06</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oversee the jockey attendants and arrange their rotation among jockeys in the matter of weighing out.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13.004.07</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see to it that no jockey attendant not approved by the stewards and licensed by the Nebraska State Racing Commission is permitted to assist any jockey at any time.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13.004.08</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report to the stewards any irregularities that occur.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13.004.09</w:t>
      </w:r>
      <w:r w:rsidRPr="00E479AD">
        <w:rPr>
          <w:rFonts w:ascii="Times New Roman" w:hAnsi="Times New Roman" w:cs="Times New Roman"/>
          <w:sz w:val="24"/>
          <w:szCs w:val="24"/>
        </w:rPr>
        <w:t xml:space="preserve"> The custodian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see to it that jockeys are neat in appearance and attire in keeping with the rules when they leave the rooms to ride in a race.  </w:t>
      </w:r>
    </w:p>
    <w:p w:rsidR="00380FE9" w:rsidRPr="00E479AD" w:rsidRDefault="00380FE9" w:rsidP="00380FE9">
      <w:pPr>
        <w:ind w:left="10"/>
        <w:rPr>
          <w:rFonts w:ascii="Times New Roman" w:hAnsi="Times New Roman" w:cs="Times New Roman"/>
          <w:sz w:val="24"/>
          <w:szCs w:val="24"/>
        </w:rPr>
      </w:pPr>
      <w:r w:rsidRPr="00E479AD">
        <w:rPr>
          <w:rFonts w:ascii="Times New Roman" w:hAnsi="Times New Roman" w:cs="Times New Roman"/>
          <w:b/>
          <w:sz w:val="24"/>
          <w:szCs w:val="24"/>
        </w:rPr>
        <w:t>13.005 MUTUEL MANAGER</w:t>
      </w:r>
      <w:r w:rsidRPr="00E479AD">
        <w:rPr>
          <w:rFonts w:ascii="Times New Roman" w:hAnsi="Times New Roman" w:cs="Times New Roman"/>
          <w:sz w:val="24"/>
          <w:szCs w:val="24"/>
        </w:rPr>
        <w:t xml:space="preserve">   (See Chapter 23.001.20)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 xml:space="preserve">13.006 PADDOCK JUDGE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13.006.01</w:t>
      </w:r>
      <w:r w:rsidRPr="00E479AD">
        <w:rPr>
          <w:rFonts w:ascii="Times New Roman" w:hAnsi="Times New Roman" w:cs="Times New Roman"/>
          <w:sz w:val="24"/>
          <w:szCs w:val="24"/>
        </w:rPr>
        <w:t xml:space="preserve"> The paddock judge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exclude from the paddock in the interest of public safety, all of those persons who have no immediate business with the horses entered, except the members of the Commission, its staff and special representatives and those having special permission from the Commission or association.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13.006.02</w:t>
      </w:r>
      <w:r w:rsidRPr="00E479AD">
        <w:rPr>
          <w:rFonts w:ascii="Times New Roman" w:hAnsi="Times New Roman" w:cs="Times New Roman"/>
          <w:sz w:val="24"/>
          <w:szCs w:val="24"/>
        </w:rPr>
        <w:t xml:space="preserve"> The paddock judge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keep a record of all equipment carried by all horses in all races under his or   her jurisdiction, permitting no change in equipment not authorized by the stewards.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13.006.03</w:t>
      </w:r>
      <w:r w:rsidRPr="00E479AD">
        <w:rPr>
          <w:rFonts w:ascii="Times New Roman" w:hAnsi="Times New Roman" w:cs="Times New Roman"/>
          <w:sz w:val="24"/>
          <w:szCs w:val="24"/>
        </w:rPr>
        <w:t xml:space="preserve"> The paddock judge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require, </w:t>
      </w:r>
      <w:r w:rsidRPr="00E479AD">
        <w:rPr>
          <w:rFonts w:ascii="Times New Roman" w:hAnsi="Times New Roman" w:cs="Times New Roman"/>
          <w:sz w:val="24"/>
          <w:szCs w:val="24"/>
        </w:rPr>
        <w:t xml:space="preserve">in every race, the plater in attendance in the paddock to see to it that all horses are properly shod.  The paddock judge shall report immediately to the stewards the findings of the plater.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13.006.04</w:t>
      </w:r>
      <w:r w:rsidRPr="00E479AD">
        <w:rPr>
          <w:rFonts w:ascii="Times New Roman" w:hAnsi="Times New Roman" w:cs="Times New Roman"/>
          <w:sz w:val="24"/>
          <w:szCs w:val="24"/>
        </w:rPr>
        <w:t xml:space="preserve"> The paddock judge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report any irregularities to the stewards.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13.006.05</w:t>
      </w:r>
      <w:r w:rsidRPr="00E479AD">
        <w:rPr>
          <w:rFonts w:ascii="Times New Roman" w:hAnsi="Times New Roman" w:cs="Times New Roman"/>
          <w:sz w:val="24"/>
          <w:szCs w:val="24"/>
        </w:rPr>
        <w:t xml:space="preserve"> The paddock judge may permit a horse to be led to the post by a properly licensed pony person.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13.007 PATROL JUDGE</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 xml:space="preserve">13.007.01 </w:t>
      </w:r>
      <w:r w:rsidRPr="005810D7">
        <w:rPr>
          <w:rFonts w:ascii="Times New Roman" w:hAnsi="Times New Roman" w:cs="Times New Roman"/>
          <w:strike/>
          <w:color w:val="FF0000"/>
          <w:sz w:val="24"/>
          <w:szCs w:val="24"/>
        </w:rPr>
        <w:t>General Authority</w:t>
      </w:r>
      <w:r w:rsidRPr="005810D7">
        <w:rPr>
          <w:rFonts w:ascii="Times New Roman" w:hAnsi="Times New Roman" w:cs="Times New Roman"/>
          <w:color w:val="FF0000"/>
          <w:sz w:val="24"/>
          <w:szCs w:val="24"/>
        </w:rPr>
        <w:t xml:space="preserve"> </w:t>
      </w:r>
      <w:r w:rsidRPr="005810D7">
        <w:rPr>
          <w:rFonts w:ascii="Times New Roman" w:hAnsi="Times New Roman" w:cs="Times New Roman"/>
          <w:strike/>
          <w:color w:val="FF0000"/>
          <w:sz w:val="24"/>
          <w:szCs w:val="24"/>
        </w:rPr>
        <w:t xml:space="preserve">The </w:t>
      </w:r>
      <w:proofErr w:type="spellStart"/>
      <w:r w:rsidRPr="005810D7">
        <w:rPr>
          <w:rFonts w:ascii="Times New Roman" w:hAnsi="Times New Roman" w:cs="Times New Roman"/>
          <w:strike/>
          <w:color w:val="FF0000"/>
          <w:sz w:val="24"/>
          <w:szCs w:val="24"/>
        </w:rPr>
        <w:t>p</w:t>
      </w:r>
      <w:r w:rsidRPr="005810D7">
        <w:rPr>
          <w:rFonts w:ascii="Times New Roman" w:hAnsi="Times New Roman" w:cs="Times New Roman"/>
          <w:strike/>
          <w:color w:val="FF0000"/>
          <w:sz w:val="24"/>
          <w:szCs w:val="24"/>
          <w:u w:val="single"/>
        </w:rPr>
        <w:t>P</w:t>
      </w:r>
      <w:r w:rsidRPr="00E479AD">
        <w:rPr>
          <w:rFonts w:ascii="Times New Roman" w:hAnsi="Times New Roman" w:cs="Times New Roman"/>
          <w:sz w:val="24"/>
          <w:szCs w:val="24"/>
        </w:rPr>
        <w:t>atrol</w:t>
      </w:r>
      <w:proofErr w:type="spellEnd"/>
      <w:r w:rsidRPr="00E479AD">
        <w:rPr>
          <w:rFonts w:ascii="Times New Roman" w:hAnsi="Times New Roman" w:cs="Times New Roman"/>
          <w:sz w:val="24"/>
          <w:szCs w:val="24"/>
        </w:rPr>
        <w:t xml:space="preserve"> judge, when utilized, is responsible for observing the race and reporting information concerning the race to the stewards. If the track's video replay system is deemed adequate, use of patrol judges is optional.</w:t>
      </w:r>
    </w:p>
    <w:p w:rsidR="00380FE9" w:rsidRDefault="00380FE9" w:rsidP="00380FE9">
      <w:pPr>
        <w:ind w:left="715" w:right="120"/>
        <w:rPr>
          <w:rFonts w:ascii="Times New Roman" w:hAnsi="Times New Roman" w:cs="Times New Roman"/>
          <w:sz w:val="24"/>
          <w:szCs w:val="24"/>
        </w:rPr>
      </w:pPr>
      <w:r w:rsidRPr="00E479AD">
        <w:rPr>
          <w:rFonts w:ascii="Times New Roman" w:hAnsi="Times New Roman" w:cs="Times New Roman"/>
          <w:b/>
          <w:sz w:val="24"/>
          <w:szCs w:val="24"/>
        </w:rPr>
        <w:t xml:space="preserve">13.007.02 </w:t>
      </w:r>
      <w:r w:rsidRPr="005810D7">
        <w:rPr>
          <w:rFonts w:ascii="Times New Roman" w:hAnsi="Times New Roman" w:cs="Times New Roman"/>
          <w:strike/>
          <w:color w:val="FF0000"/>
          <w:sz w:val="24"/>
          <w:szCs w:val="24"/>
        </w:rPr>
        <w:t xml:space="preserve">Gate Judge Each </w:t>
      </w:r>
      <w:proofErr w:type="spellStart"/>
      <w:r w:rsidRPr="005810D7">
        <w:rPr>
          <w:rFonts w:ascii="Times New Roman" w:hAnsi="Times New Roman" w:cs="Times New Roman"/>
          <w:strike/>
          <w:color w:val="FF0000"/>
          <w:sz w:val="24"/>
          <w:szCs w:val="24"/>
        </w:rPr>
        <w:t>t</w:t>
      </w:r>
      <w:r w:rsidRPr="005810D7">
        <w:rPr>
          <w:rFonts w:ascii="Times New Roman" w:hAnsi="Times New Roman" w:cs="Times New Roman"/>
          <w:color w:val="FF0000"/>
          <w:sz w:val="24"/>
          <w:szCs w:val="24"/>
          <w:u w:val="single"/>
        </w:rPr>
        <w:t>T</w:t>
      </w:r>
      <w:r w:rsidRPr="005810D7">
        <w:rPr>
          <w:rFonts w:ascii="Times New Roman" w:hAnsi="Times New Roman" w:cs="Times New Roman"/>
          <w:sz w:val="24"/>
          <w:szCs w:val="24"/>
          <w:u w:val="single"/>
        </w:rPr>
        <w:t>r</w:t>
      </w:r>
      <w:r w:rsidRPr="00E479AD">
        <w:rPr>
          <w:rFonts w:ascii="Times New Roman" w:hAnsi="Times New Roman" w:cs="Times New Roman"/>
          <w:sz w:val="24"/>
          <w:szCs w:val="24"/>
        </w:rPr>
        <w:t>ack</w:t>
      </w:r>
      <w:proofErr w:type="spellEnd"/>
      <w:r w:rsidRPr="00E479AD">
        <w:rPr>
          <w:rFonts w:ascii="Times New Roman" w:hAnsi="Times New Roman" w:cs="Times New Roman"/>
          <w:sz w:val="24"/>
          <w:szCs w:val="24"/>
        </w:rPr>
        <w:t xml:space="preserv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employ a gate judge whose duties shall include being present at the starting gate just prior to the running of each race to observe and report any violations of the rules to the stewards, and to otherwise assist the stewards as they may so order.</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lastRenderedPageBreak/>
        <w:t>13.008 PLACING JUDGE</w:t>
      </w:r>
    </w:p>
    <w:p w:rsidR="00380FE9" w:rsidRDefault="00380FE9" w:rsidP="00380FE9">
      <w:pPr>
        <w:ind w:left="715" w:right="240"/>
        <w:rPr>
          <w:rFonts w:ascii="Times New Roman" w:hAnsi="Times New Roman" w:cs="Times New Roman"/>
          <w:sz w:val="24"/>
          <w:szCs w:val="24"/>
        </w:rPr>
      </w:pPr>
      <w:r w:rsidRPr="00E479AD">
        <w:rPr>
          <w:rFonts w:ascii="Times New Roman" w:hAnsi="Times New Roman" w:cs="Times New Roman"/>
          <w:b/>
          <w:sz w:val="24"/>
          <w:szCs w:val="24"/>
        </w:rPr>
        <w:t>13.008.01</w:t>
      </w:r>
      <w:r>
        <w:rPr>
          <w:rFonts w:ascii="Times New Roman" w:hAnsi="Times New Roman" w:cs="Times New Roman"/>
          <w:sz w:val="24"/>
          <w:szCs w:val="24"/>
        </w:rPr>
        <w:t xml:space="preserve"> </w:t>
      </w:r>
      <w:r w:rsidRPr="005810D7">
        <w:rPr>
          <w:rFonts w:ascii="Times New Roman" w:hAnsi="Times New Roman" w:cs="Times New Roman"/>
          <w:strike/>
          <w:color w:val="FF0000"/>
          <w:sz w:val="24"/>
          <w:szCs w:val="24"/>
        </w:rPr>
        <w:t xml:space="preserve">General Authority the </w:t>
      </w:r>
      <w:proofErr w:type="spellStart"/>
      <w:r w:rsidRPr="005810D7">
        <w:rPr>
          <w:rFonts w:ascii="Times New Roman" w:hAnsi="Times New Roman" w:cs="Times New Roman"/>
          <w:strike/>
          <w:color w:val="FF0000"/>
          <w:sz w:val="24"/>
          <w:szCs w:val="24"/>
        </w:rPr>
        <w:t>p</w:t>
      </w:r>
      <w:r w:rsidRPr="005810D7">
        <w:rPr>
          <w:rFonts w:ascii="Times New Roman" w:hAnsi="Times New Roman" w:cs="Times New Roman"/>
          <w:color w:val="FF0000"/>
          <w:sz w:val="24"/>
          <w:szCs w:val="24"/>
          <w:u w:val="single"/>
        </w:rPr>
        <w:t>P</w:t>
      </w:r>
      <w:r w:rsidRPr="00E479AD">
        <w:rPr>
          <w:rFonts w:ascii="Times New Roman" w:hAnsi="Times New Roman" w:cs="Times New Roman"/>
          <w:sz w:val="24"/>
          <w:szCs w:val="24"/>
        </w:rPr>
        <w:t>lacing</w:t>
      </w:r>
      <w:proofErr w:type="spellEnd"/>
      <w:r w:rsidRPr="00E479AD">
        <w:rPr>
          <w:rFonts w:ascii="Times New Roman" w:hAnsi="Times New Roman" w:cs="Times New Roman"/>
          <w:sz w:val="24"/>
          <w:szCs w:val="24"/>
        </w:rPr>
        <w:t xml:space="preserve"> judges and/or Board of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determine the order of finish in a race as the horses pass the finish line, and</w:t>
      </w:r>
      <w:r w:rsidRPr="005810D7">
        <w:rPr>
          <w:rFonts w:ascii="Times New Roman" w:hAnsi="Times New Roman" w:cs="Times New Roman"/>
          <w:strike/>
          <w:color w:val="FF0000"/>
          <w:sz w:val="24"/>
          <w:szCs w:val="24"/>
        </w:rPr>
        <w:t xml:space="preserv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display the results on the </w:t>
      </w:r>
      <w:proofErr w:type="spellStart"/>
      <w:r w:rsidRPr="00E479AD">
        <w:rPr>
          <w:rFonts w:ascii="Times New Roman" w:hAnsi="Times New Roman" w:cs="Times New Roman"/>
          <w:sz w:val="24"/>
          <w:szCs w:val="24"/>
        </w:rPr>
        <w:t>totali</w:t>
      </w:r>
      <w:r w:rsidRPr="00174962">
        <w:rPr>
          <w:rFonts w:ascii="Times New Roman" w:hAnsi="Times New Roman" w:cs="Times New Roman"/>
          <w:color w:val="000000" w:themeColor="text1"/>
          <w:sz w:val="24"/>
          <w:szCs w:val="24"/>
        </w:rPr>
        <w:t>sa</w:t>
      </w:r>
      <w:r w:rsidRPr="00E479AD">
        <w:rPr>
          <w:rFonts w:ascii="Times New Roman" w:hAnsi="Times New Roman" w:cs="Times New Roman"/>
          <w:sz w:val="24"/>
          <w:szCs w:val="24"/>
        </w:rPr>
        <w:t>tor</w:t>
      </w:r>
      <w:proofErr w:type="spellEnd"/>
      <w:r w:rsidRPr="00E479AD">
        <w:rPr>
          <w:rFonts w:ascii="Times New Roman" w:hAnsi="Times New Roman" w:cs="Times New Roman"/>
          <w:sz w:val="24"/>
          <w:szCs w:val="24"/>
        </w:rPr>
        <w:t xml:space="preserve"> board.</w:t>
      </w:r>
    </w:p>
    <w:p w:rsidR="00380FE9" w:rsidRDefault="00380FE9" w:rsidP="00380FE9">
      <w:pPr>
        <w:ind w:left="715" w:right="600"/>
        <w:rPr>
          <w:rFonts w:ascii="Times New Roman" w:hAnsi="Times New Roman" w:cs="Times New Roman"/>
          <w:sz w:val="24"/>
          <w:szCs w:val="24"/>
        </w:rPr>
      </w:pPr>
      <w:r w:rsidRPr="00E479AD">
        <w:rPr>
          <w:rFonts w:ascii="Times New Roman" w:hAnsi="Times New Roman" w:cs="Times New Roman"/>
          <w:b/>
          <w:sz w:val="24"/>
          <w:szCs w:val="24"/>
        </w:rPr>
        <w:t xml:space="preserve">13.008.02 </w:t>
      </w:r>
      <w:r w:rsidRPr="005810D7">
        <w:rPr>
          <w:rFonts w:ascii="Times New Roman" w:hAnsi="Times New Roman" w:cs="Times New Roman"/>
          <w:strike/>
          <w:color w:val="FF0000"/>
          <w:sz w:val="24"/>
          <w:szCs w:val="24"/>
        </w:rPr>
        <w:t>Photo Finish</w:t>
      </w:r>
      <w:r w:rsidRPr="005810D7">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In the event the placing judges and/or Board of Stewards request a photo of the finish, the photo finish sign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posted on the </w:t>
      </w:r>
      <w:proofErr w:type="spellStart"/>
      <w:r w:rsidRPr="00E479AD">
        <w:rPr>
          <w:rFonts w:ascii="Times New Roman" w:hAnsi="Times New Roman" w:cs="Times New Roman"/>
          <w:sz w:val="24"/>
          <w:szCs w:val="24"/>
        </w:rPr>
        <w:t>totali</w:t>
      </w:r>
      <w:r w:rsidRPr="00174962">
        <w:rPr>
          <w:rFonts w:ascii="Times New Roman" w:hAnsi="Times New Roman" w:cs="Times New Roman"/>
          <w:color w:val="000000" w:themeColor="text1"/>
          <w:sz w:val="24"/>
          <w:szCs w:val="24"/>
        </w:rPr>
        <w:t>sa</w:t>
      </w:r>
      <w:r w:rsidRPr="00E479AD">
        <w:rPr>
          <w:rFonts w:ascii="Times New Roman" w:hAnsi="Times New Roman" w:cs="Times New Roman"/>
          <w:sz w:val="24"/>
          <w:szCs w:val="24"/>
        </w:rPr>
        <w:t>tor</w:t>
      </w:r>
      <w:proofErr w:type="spellEnd"/>
      <w:r w:rsidRPr="00E479AD">
        <w:rPr>
          <w:rFonts w:ascii="Times New Roman" w:hAnsi="Times New Roman" w:cs="Times New Roman"/>
          <w:sz w:val="24"/>
          <w:szCs w:val="24"/>
        </w:rPr>
        <w:t xml:space="preserve"> board.</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sz w:val="24"/>
          <w:szCs w:val="24"/>
        </w:rPr>
        <w:t xml:space="preserve">Following their review of the photo finish filmstrip, the placing judges and/or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determine the exact order of finish for all horses participating in the race, and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immediately post the numbers of the first four finishers on the </w:t>
      </w:r>
      <w:proofErr w:type="spellStart"/>
      <w:r w:rsidRPr="00E479AD">
        <w:rPr>
          <w:rFonts w:ascii="Times New Roman" w:hAnsi="Times New Roman" w:cs="Times New Roman"/>
          <w:sz w:val="24"/>
          <w:szCs w:val="24"/>
        </w:rPr>
        <w:t>totali</w:t>
      </w:r>
      <w:r w:rsidRPr="00174962">
        <w:rPr>
          <w:rFonts w:ascii="Times New Roman" w:hAnsi="Times New Roman" w:cs="Times New Roman"/>
          <w:color w:val="000000" w:themeColor="text1"/>
          <w:sz w:val="24"/>
          <w:szCs w:val="24"/>
        </w:rPr>
        <w:t>sa</w:t>
      </w:r>
      <w:r w:rsidRPr="00E479AD">
        <w:rPr>
          <w:rFonts w:ascii="Times New Roman" w:hAnsi="Times New Roman" w:cs="Times New Roman"/>
          <w:sz w:val="24"/>
          <w:szCs w:val="24"/>
        </w:rPr>
        <w:t>tor</w:t>
      </w:r>
      <w:proofErr w:type="spellEnd"/>
      <w:r w:rsidRPr="00E479AD">
        <w:rPr>
          <w:rFonts w:ascii="Times New Roman" w:hAnsi="Times New Roman" w:cs="Times New Roman"/>
          <w:sz w:val="24"/>
          <w:szCs w:val="24"/>
        </w:rPr>
        <w:t xml:space="preserve"> board.</w:t>
      </w:r>
    </w:p>
    <w:p w:rsidR="00380FE9" w:rsidRPr="00E479AD" w:rsidRDefault="00380FE9" w:rsidP="00380FE9">
      <w:pPr>
        <w:spacing w:after="8"/>
        <w:ind w:left="715"/>
        <w:rPr>
          <w:rFonts w:ascii="Times New Roman" w:hAnsi="Times New Roman" w:cs="Times New Roman"/>
          <w:sz w:val="24"/>
          <w:szCs w:val="24"/>
        </w:rPr>
      </w:pPr>
      <w:r w:rsidRPr="00E479AD">
        <w:rPr>
          <w:rFonts w:ascii="Times New Roman" w:hAnsi="Times New Roman" w:cs="Times New Roman"/>
          <w:sz w:val="24"/>
          <w:szCs w:val="24"/>
        </w:rPr>
        <w:t xml:space="preserve">In the event a photo was requested, the placing judges and/or Board of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sz w:val="24"/>
          <w:szCs w:val="24"/>
        </w:rPr>
        <w:t xml:space="preserve">Stewards shall cause a photographic print of said finish to be produced. The finish photograph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when needed, be used by the placing judges and/or stewards as an aid in determining the correct order of finish.</w:t>
      </w:r>
    </w:p>
    <w:p w:rsidR="00380FE9" w:rsidRPr="00E479AD"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strike/>
          <w:color w:val="FF0000"/>
          <w:sz w:val="24"/>
          <w:szCs w:val="24"/>
        </w:rPr>
        <w:t>Upon determination of the correct order of finish of a race in which the placing judges and/or stewards have utilized a photographic print to determine the first four finishers, the placing judges and/or stewards shall cause prints of said photograph to be displayed publicly in the grandstand and clubhouse areas of the racetrack</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 xml:space="preserve">13.008.03 </w:t>
      </w:r>
      <w:r w:rsidRPr="005810D7">
        <w:rPr>
          <w:rFonts w:ascii="Times New Roman" w:hAnsi="Times New Roman" w:cs="Times New Roman"/>
          <w:strike/>
          <w:color w:val="FF0000"/>
          <w:sz w:val="24"/>
          <w:szCs w:val="24"/>
        </w:rPr>
        <w:t>Dead Heats</w:t>
      </w:r>
      <w:r w:rsidRPr="005810D7">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In the event the placing judges and/or Board of Stewards determine that two or more horses finished the race simultaneously and cannot be separated as to their order of finish, a dead heat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be declared.</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sz w:val="24"/>
          <w:szCs w:val="24"/>
        </w:rPr>
        <w:t xml:space="preserve">In the event one or more of the first four finishers of a race are involved in a dead heat, the placing judges and/or Board of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post the dead heat sign on the </w:t>
      </w:r>
      <w:proofErr w:type="spellStart"/>
      <w:r w:rsidRPr="00E479AD">
        <w:rPr>
          <w:rFonts w:ascii="Times New Roman" w:hAnsi="Times New Roman" w:cs="Times New Roman"/>
          <w:sz w:val="24"/>
          <w:szCs w:val="24"/>
        </w:rPr>
        <w:t>totali</w:t>
      </w:r>
      <w:r w:rsidRPr="00174962">
        <w:rPr>
          <w:rFonts w:ascii="Times New Roman" w:hAnsi="Times New Roman" w:cs="Times New Roman"/>
          <w:color w:val="000000" w:themeColor="text1"/>
          <w:sz w:val="24"/>
          <w:szCs w:val="24"/>
        </w:rPr>
        <w:t>sa</w:t>
      </w:r>
      <w:r w:rsidRPr="00E479AD">
        <w:rPr>
          <w:rFonts w:ascii="Times New Roman" w:hAnsi="Times New Roman" w:cs="Times New Roman"/>
          <w:sz w:val="24"/>
          <w:szCs w:val="24"/>
        </w:rPr>
        <w:t>tor</w:t>
      </w:r>
      <w:proofErr w:type="spellEnd"/>
      <w:r w:rsidRPr="00E479AD">
        <w:rPr>
          <w:rFonts w:ascii="Times New Roman" w:hAnsi="Times New Roman" w:cs="Times New Roman"/>
          <w:sz w:val="24"/>
          <w:szCs w:val="24"/>
        </w:rPr>
        <w:t xml:space="preserve"> board and cause the numbers of the horse or horses involved to blink on the </w:t>
      </w:r>
      <w:proofErr w:type="spellStart"/>
      <w:r w:rsidRPr="00E479AD">
        <w:rPr>
          <w:rFonts w:ascii="Times New Roman" w:hAnsi="Times New Roman" w:cs="Times New Roman"/>
          <w:sz w:val="24"/>
          <w:szCs w:val="24"/>
        </w:rPr>
        <w:t>totali</w:t>
      </w:r>
      <w:r w:rsidRPr="00174962">
        <w:rPr>
          <w:rFonts w:ascii="Times New Roman" w:hAnsi="Times New Roman" w:cs="Times New Roman"/>
          <w:color w:val="000000" w:themeColor="text1"/>
          <w:sz w:val="24"/>
          <w:szCs w:val="24"/>
        </w:rPr>
        <w:t>sa</w:t>
      </w:r>
      <w:r w:rsidRPr="00E479AD">
        <w:rPr>
          <w:rFonts w:ascii="Times New Roman" w:hAnsi="Times New Roman" w:cs="Times New Roman"/>
          <w:sz w:val="24"/>
          <w:szCs w:val="24"/>
        </w:rPr>
        <w:t>tor</w:t>
      </w:r>
      <w:proofErr w:type="spellEnd"/>
      <w:r w:rsidRPr="00E479AD">
        <w:rPr>
          <w:rFonts w:ascii="Times New Roman" w:hAnsi="Times New Roman" w:cs="Times New Roman"/>
          <w:sz w:val="24"/>
          <w:szCs w:val="24"/>
        </w:rPr>
        <w:t xml:space="preserve"> board.</w:t>
      </w:r>
    </w:p>
    <w:p w:rsidR="00380FE9" w:rsidRPr="00E479AD" w:rsidRDefault="00380FE9" w:rsidP="00380FE9">
      <w:pPr>
        <w:spacing w:after="8"/>
        <w:ind w:left="-5"/>
        <w:rPr>
          <w:rFonts w:ascii="Times New Roman" w:hAnsi="Times New Roman" w:cs="Times New Roman"/>
          <w:b/>
          <w:sz w:val="24"/>
          <w:szCs w:val="24"/>
        </w:rPr>
      </w:pPr>
      <w:r w:rsidRPr="00E479AD">
        <w:rPr>
          <w:rFonts w:ascii="Times New Roman" w:hAnsi="Times New Roman" w:cs="Times New Roman"/>
          <w:b/>
          <w:sz w:val="24"/>
          <w:szCs w:val="24"/>
        </w:rPr>
        <w:t>13.009 RACING SECRETARY AND HANDICAPPER</w:t>
      </w:r>
    </w:p>
    <w:p w:rsidR="00380FE9" w:rsidRPr="00E479AD" w:rsidRDefault="00380FE9" w:rsidP="00380FE9">
      <w:pPr>
        <w:spacing w:after="8"/>
        <w:ind w:left="-5"/>
        <w:rPr>
          <w:rFonts w:ascii="Times New Roman" w:hAnsi="Times New Roman" w:cs="Times New Roman"/>
          <w:sz w:val="24"/>
          <w:szCs w:val="24"/>
        </w:rPr>
      </w:pPr>
    </w:p>
    <w:p w:rsidR="00380FE9" w:rsidRDefault="00380FE9" w:rsidP="00380FE9">
      <w:pPr>
        <w:spacing w:after="219"/>
        <w:ind w:left="705" w:right="300" w:firstLine="15"/>
        <w:rPr>
          <w:rFonts w:ascii="Times New Roman" w:hAnsi="Times New Roman" w:cs="Times New Roman"/>
          <w:sz w:val="24"/>
          <w:szCs w:val="24"/>
        </w:rPr>
      </w:pPr>
      <w:r w:rsidRPr="00E479AD">
        <w:rPr>
          <w:rFonts w:ascii="Times New Roman" w:hAnsi="Times New Roman" w:cs="Times New Roman"/>
          <w:b/>
          <w:sz w:val="24"/>
          <w:szCs w:val="24"/>
        </w:rPr>
        <w:t>13.009.01</w:t>
      </w:r>
      <w:r w:rsidRPr="00E479AD">
        <w:rPr>
          <w:rFonts w:ascii="Times New Roman" w:hAnsi="Times New Roman" w:cs="Times New Roman"/>
          <w:sz w:val="24"/>
          <w:szCs w:val="24"/>
        </w:rPr>
        <w:t xml:space="preserve"> The racing secretary shall discharge all duties of said office expressed, or implied, as required by the rules.  All local entry and scratch rules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submitted to the Commission to determine if any conflicts exist between such rules and the Nebraska Rules of Racing.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13.009.02</w:t>
      </w:r>
      <w:r w:rsidRPr="00E479AD">
        <w:rPr>
          <w:rFonts w:ascii="Times New Roman" w:hAnsi="Times New Roman" w:cs="Times New Roman"/>
          <w:sz w:val="24"/>
          <w:szCs w:val="24"/>
        </w:rPr>
        <w:t xml:space="preserve"> It </w:t>
      </w:r>
      <w:r w:rsidRPr="00867B43">
        <w:rPr>
          <w:rFonts w:ascii="Times New Roman" w:hAnsi="Times New Roman" w:cs="Times New Roman"/>
          <w:strike/>
          <w:color w:val="FF0000"/>
          <w:sz w:val="24"/>
          <w:szCs w:val="24"/>
        </w:rPr>
        <w:t>shall be</w:t>
      </w:r>
      <w:r w:rsidRPr="00867B43">
        <w:rPr>
          <w:rFonts w:ascii="Times New Roman" w:hAnsi="Times New Roman" w:cs="Times New Roman"/>
          <w:color w:val="FF0000"/>
          <w:sz w:val="24"/>
          <w:szCs w:val="24"/>
        </w:rPr>
        <w:t xml:space="preserve"> </w:t>
      </w:r>
      <w:r w:rsidRPr="00867B43">
        <w:rPr>
          <w:rFonts w:ascii="Times New Roman" w:hAnsi="Times New Roman" w:cs="Times New Roman"/>
          <w:color w:val="FF0000"/>
          <w:sz w:val="24"/>
          <w:szCs w:val="24"/>
          <w:u w:val="single"/>
        </w:rPr>
        <w:t>is</w:t>
      </w:r>
      <w:r w:rsidRPr="00867B43">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the duty of the racing secretary to assign to applicants such stabling as deemed proper.  The   racing secretary and the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settle any and all conflicting claims for stable privileges.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13.009.03</w:t>
      </w:r>
      <w:r w:rsidRPr="00E479AD">
        <w:rPr>
          <w:rFonts w:ascii="Times New Roman" w:hAnsi="Times New Roman" w:cs="Times New Roman"/>
          <w:sz w:val="24"/>
          <w:szCs w:val="24"/>
        </w:rPr>
        <w:t xml:space="preserve"> It </w:t>
      </w:r>
      <w:r w:rsidRPr="00867B43">
        <w:rPr>
          <w:rFonts w:ascii="Times New Roman" w:hAnsi="Times New Roman" w:cs="Times New Roman"/>
          <w:strike/>
          <w:color w:val="FF0000"/>
          <w:sz w:val="24"/>
          <w:szCs w:val="24"/>
        </w:rPr>
        <w:t>shall be</w:t>
      </w:r>
      <w:r w:rsidRPr="00867B43">
        <w:rPr>
          <w:rFonts w:ascii="Times New Roman" w:hAnsi="Times New Roman" w:cs="Times New Roman"/>
          <w:color w:val="FF0000"/>
          <w:sz w:val="24"/>
          <w:szCs w:val="24"/>
        </w:rPr>
        <w:t xml:space="preserve"> </w:t>
      </w:r>
      <w:r w:rsidRPr="00867B43">
        <w:rPr>
          <w:rFonts w:ascii="Times New Roman" w:hAnsi="Times New Roman" w:cs="Times New Roman"/>
          <w:color w:val="FF0000"/>
          <w:sz w:val="24"/>
          <w:szCs w:val="24"/>
          <w:u w:val="single"/>
        </w:rPr>
        <w:t>is</w:t>
      </w:r>
      <w:r w:rsidRPr="00867B43">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the duty of the racing secretary to maintain an accurate record of all races won and cause same to be attached to the Jockey Club certificate.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13.009.04</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compile an official program for each racing day, which shall state the time fixed for the first race and give the names of the horses that are to run in each of the races of the day.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13.009.05</w:t>
      </w:r>
      <w:r w:rsidRPr="00E479AD">
        <w:rPr>
          <w:rFonts w:ascii="Times New Roman" w:hAnsi="Times New Roman" w:cs="Times New Roman"/>
          <w:sz w:val="24"/>
          <w:szCs w:val="24"/>
        </w:rPr>
        <w:t xml:space="preserve">  The program shall indicate the order in which each race is to be run, the purse, conditions, distance of each, the owner, trainer, and jockey on each horse, each owner's racing colors, the weights assigned to each horse, his number and post position, color, sex, age and breeding. The program may show other pertinent data, subject to approval of the Commission.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13.009.06</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file a report of the following with the Commission within 30 days after the end of each live race meet. </w:t>
      </w:r>
    </w:p>
    <w:p w:rsidR="00380FE9" w:rsidRPr="00E479AD" w:rsidRDefault="00380FE9" w:rsidP="00380FE9">
      <w:pPr>
        <w:spacing w:after="8"/>
        <w:ind w:left="1450" w:firstLine="710"/>
        <w:rPr>
          <w:rFonts w:ascii="Times New Roman" w:hAnsi="Times New Roman" w:cs="Times New Roman"/>
          <w:sz w:val="24"/>
          <w:szCs w:val="24"/>
        </w:rPr>
      </w:pPr>
      <w:r w:rsidRPr="00E479AD">
        <w:rPr>
          <w:rFonts w:ascii="Times New Roman" w:hAnsi="Times New Roman" w:cs="Times New Roman"/>
          <w:b/>
          <w:sz w:val="24"/>
          <w:szCs w:val="24"/>
        </w:rPr>
        <w:t xml:space="preserve">13.009.06A </w:t>
      </w:r>
      <w:r w:rsidRPr="00E479AD">
        <w:rPr>
          <w:rFonts w:ascii="Times New Roman" w:hAnsi="Times New Roman" w:cs="Times New Roman"/>
          <w:sz w:val="24"/>
          <w:szCs w:val="24"/>
        </w:rPr>
        <w:t>Race days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13.009.06A1</w:t>
      </w:r>
      <w:r w:rsidRPr="00E479AD">
        <w:rPr>
          <w:rFonts w:ascii="Times New Roman" w:hAnsi="Times New Roman" w:cs="Times New Roman"/>
          <w:sz w:val="24"/>
          <w:szCs w:val="24"/>
        </w:rPr>
        <w:t xml:space="preserve"> Number of race days scheduled</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13.009.06A2</w:t>
      </w:r>
      <w:r w:rsidRPr="00E479AD">
        <w:rPr>
          <w:rFonts w:ascii="Times New Roman" w:hAnsi="Times New Roman" w:cs="Times New Roman"/>
          <w:sz w:val="24"/>
          <w:szCs w:val="24"/>
        </w:rPr>
        <w:t xml:space="preserve"> Number of race days (one or more races)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13.009.06A3</w:t>
      </w:r>
      <w:r w:rsidRPr="00E479AD">
        <w:rPr>
          <w:rFonts w:ascii="Times New Roman" w:hAnsi="Times New Roman" w:cs="Times New Roman"/>
          <w:sz w:val="24"/>
          <w:szCs w:val="24"/>
        </w:rPr>
        <w:t xml:space="preserve"> Number of race days canceled (no races)</w:t>
      </w:r>
    </w:p>
    <w:p w:rsidR="00380FE9" w:rsidRPr="00E479AD" w:rsidRDefault="00380FE9" w:rsidP="00380FE9">
      <w:pPr>
        <w:spacing w:after="8"/>
        <w:ind w:left="1450" w:firstLine="710"/>
        <w:rPr>
          <w:rFonts w:ascii="Times New Roman" w:hAnsi="Times New Roman" w:cs="Times New Roman"/>
          <w:sz w:val="24"/>
          <w:szCs w:val="24"/>
        </w:rPr>
      </w:pPr>
      <w:r w:rsidRPr="00E479AD">
        <w:rPr>
          <w:rFonts w:ascii="Times New Roman" w:hAnsi="Times New Roman" w:cs="Times New Roman"/>
          <w:b/>
          <w:sz w:val="24"/>
          <w:szCs w:val="24"/>
        </w:rPr>
        <w:t xml:space="preserve">13.009.06B </w:t>
      </w:r>
      <w:r w:rsidRPr="00E479AD">
        <w:rPr>
          <w:rFonts w:ascii="Times New Roman" w:hAnsi="Times New Roman" w:cs="Times New Roman"/>
          <w:sz w:val="24"/>
          <w:szCs w:val="24"/>
        </w:rPr>
        <w:t>All races - number of races run</w:t>
      </w:r>
    </w:p>
    <w:p w:rsidR="00380FE9" w:rsidRPr="00E479AD" w:rsidRDefault="00380FE9" w:rsidP="00380FE9">
      <w:pPr>
        <w:spacing w:after="8"/>
        <w:ind w:left="1450" w:firstLine="710"/>
        <w:rPr>
          <w:rFonts w:ascii="Times New Roman" w:hAnsi="Times New Roman" w:cs="Times New Roman"/>
          <w:sz w:val="24"/>
          <w:szCs w:val="24"/>
        </w:rPr>
      </w:pPr>
      <w:r w:rsidRPr="00E479AD">
        <w:rPr>
          <w:rFonts w:ascii="Times New Roman" w:hAnsi="Times New Roman" w:cs="Times New Roman"/>
          <w:b/>
          <w:sz w:val="24"/>
          <w:szCs w:val="24"/>
        </w:rPr>
        <w:t xml:space="preserve">13.009.06C </w:t>
      </w:r>
      <w:r w:rsidRPr="00E479AD">
        <w:rPr>
          <w:rFonts w:ascii="Times New Roman" w:hAnsi="Times New Roman" w:cs="Times New Roman"/>
          <w:sz w:val="24"/>
          <w:szCs w:val="24"/>
        </w:rPr>
        <w:t>All races - purse money paid</w:t>
      </w:r>
    </w:p>
    <w:p w:rsidR="00380FE9" w:rsidRPr="00E479AD" w:rsidRDefault="00380FE9" w:rsidP="00380FE9">
      <w:pPr>
        <w:spacing w:after="0"/>
        <w:ind w:left="3600" w:hanging="1440"/>
        <w:rPr>
          <w:rFonts w:ascii="Times New Roman" w:hAnsi="Times New Roman" w:cs="Times New Roman"/>
          <w:sz w:val="24"/>
          <w:szCs w:val="24"/>
        </w:rPr>
      </w:pPr>
      <w:r w:rsidRPr="00E479AD">
        <w:rPr>
          <w:rFonts w:ascii="Times New Roman" w:hAnsi="Times New Roman" w:cs="Times New Roman"/>
          <w:b/>
          <w:sz w:val="24"/>
          <w:szCs w:val="24"/>
        </w:rPr>
        <w:t>13.009.06C1</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13.009.06C2</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13.009.06C3</w:t>
      </w:r>
      <w:r w:rsidRPr="00E479AD">
        <w:rPr>
          <w:rFonts w:ascii="Times New Roman" w:hAnsi="Times New Roman" w:cs="Times New Roman"/>
          <w:sz w:val="24"/>
          <w:szCs w:val="24"/>
        </w:rPr>
        <w:t xml:space="preserve"> Purse supplements paid for Nebraska-bred horses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13.009.06C4</w:t>
      </w:r>
      <w:r w:rsidRPr="00E479AD">
        <w:rPr>
          <w:rFonts w:ascii="Times New Roman" w:hAnsi="Times New Roman" w:cs="Times New Roman"/>
          <w:sz w:val="24"/>
          <w:szCs w:val="24"/>
        </w:rPr>
        <w:t xml:space="preserve"> Total purse money</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13.009.06D</w:t>
      </w:r>
      <w:r w:rsidRPr="00E479AD">
        <w:rPr>
          <w:rFonts w:ascii="Times New Roman" w:hAnsi="Times New Roman" w:cs="Times New Roman"/>
          <w:sz w:val="24"/>
          <w:szCs w:val="24"/>
        </w:rPr>
        <w:t xml:space="preserve"> Two-Year-Old Races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13.009.06D1</w:t>
      </w:r>
      <w:r w:rsidRPr="00E479AD">
        <w:rPr>
          <w:rFonts w:ascii="Times New Roman" w:hAnsi="Times New Roman" w:cs="Times New Roman"/>
          <w:sz w:val="24"/>
          <w:szCs w:val="24"/>
        </w:rPr>
        <w:t xml:space="preserve"> Number of two-year-old races run</w:t>
      </w:r>
    </w:p>
    <w:p w:rsidR="00380FE9" w:rsidRPr="00E479AD" w:rsidRDefault="00380FE9" w:rsidP="00380FE9">
      <w:pPr>
        <w:spacing w:after="0"/>
        <w:ind w:left="3600" w:hanging="1440"/>
        <w:rPr>
          <w:rFonts w:ascii="Times New Roman" w:hAnsi="Times New Roman" w:cs="Times New Roman"/>
          <w:sz w:val="24"/>
          <w:szCs w:val="24"/>
        </w:rPr>
      </w:pPr>
      <w:r w:rsidRPr="00E479AD">
        <w:rPr>
          <w:rFonts w:ascii="Times New Roman" w:hAnsi="Times New Roman" w:cs="Times New Roman"/>
          <w:b/>
          <w:sz w:val="24"/>
          <w:szCs w:val="24"/>
        </w:rPr>
        <w:t>13.009.06D2</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13.009.06D3</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13.009.06D4</w:t>
      </w:r>
      <w:r w:rsidRPr="00E479AD">
        <w:rPr>
          <w:rFonts w:ascii="Times New Roman" w:hAnsi="Times New Roman" w:cs="Times New Roman"/>
          <w:sz w:val="24"/>
          <w:szCs w:val="24"/>
        </w:rPr>
        <w:t xml:space="preserve"> Purse supplements paid for Nebraska-bred horses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13.009.06D5</w:t>
      </w:r>
      <w:r w:rsidRPr="00E479AD">
        <w:rPr>
          <w:rFonts w:ascii="Times New Roman" w:hAnsi="Times New Roman" w:cs="Times New Roman"/>
          <w:sz w:val="24"/>
          <w:szCs w:val="24"/>
        </w:rPr>
        <w:t xml:space="preserve"> Total purse money</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13.009.06E</w:t>
      </w:r>
      <w:r w:rsidRPr="00E479AD">
        <w:rPr>
          <w:rFonts w:ascii="Times New Roman" w:hAnsi="Times New Roman" w:cs="Times New Roman"/>
          <w:sz w:val="24"/>
          <w:szCs w:val="24"/>
        </w:rPr>
        <w:t xml:space="preserve"> Three-Year-Old Races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13.009.06E1</w:t>
      </w:r>
      <w:r w:rsidRPr="00E479AD">
        <w:rPr>
          <w:rFonts w:ascii="Times New Roman" w:hAnsi="Times New Roman" w:cs="Times New Roman"/>
          <w:sz w:val="24"/>
          <w:szCs w:val="24"/>
        </w:rPr>
        <w:t xml:space="preserve"> Number of three-year-old races run</w:t>
      </w:r>
    </w:p>
    <w:p w:rsidR="00380FE9" w:rsidRPr="00E479AD" w:rsidRDefault="00380FE9" w:rsidP="00380FE9">
      <w:pPr>
        <w:spacing w:after="0"/>
        <w:ind w:left="3600" w:hanging="1440"/>
        <w:rPr>
          <w:rFonts w:ascii="Times New Roman" w:hAnsi="Times New Roman" w:cs="Times New Roman"/>
          <w:sz w:val="24"/>
          <w:szCs w:val="24"/>
        </w:rPr>
      </w:pPr>
      <w:r w:rsidRPr="00E479AD">
        <w:rPr>
          <w:rFonts w:ascii="Times New Roman" w:hAnsi="Times New Roman" w:cs="Times New Roman"/>
          <w:b/>
          <w:sz w:val="24"/>
          <w:szCs w:val="24"/>
        </w:rPr>
        <w:t>13.009.06E2</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0"/>
        <w:ind w:left="2170"/>
        <w:rPr>
          <w:rFonts w:ascii="Times New Roman" w:hAnsi="Times New Roman" w:cs="Times New Roman"/>
          <w:sz w:val="24"/>
          <w:szCs w:val="24"/>
        </w:rPr>
      </w:pPr>
      <w:r w:rsidRPr="00E479AD">
        <w:rPr>
          <w:rFonts w:ascii="Times New Roman" w:hAnsi="Times New Roman" w:cs="Times New Roman"/>
          <w:b/>
          <w:sz w:val="24"/>
          <w:szCs w:val="24"/>
        </w:rPr>
        <w:t>13.009.06E3</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13.009.06E4</w:t>
      </w:r>
      <w:r w:rsidRPr="00E479AD">
        <w:rPr>
          <w:rFonts w:ascii="Times New Roman" w:hAnsi="Times New Roman" w:cs="Times New Roman"/>
          <w:sz w:val="24"/>
          <w:szCs w:val="24"/>
        </w:rPr>
        <w:t xml:space="preserve"> Purse supplements paid for Nebraska-bred horses</w:t>
      </w:r>
    </w:p>
    <w:p w:rsidR="00380FE9" w:rsidRDefault="00380FE9" w:rsidP="00380FE9">
      <w:pPr>
        <w:spacing w:after="0"/>
        <w:ind w:left="2170"/>
        <w:rPr>
          <w:rFonts w:ascii="Times New Roman" w:hAnsi="Times New Roman" w:cs="Times New Roman"/>
          <w:sz w:val="24"/>
          <w:szCs w:val="24"/>
        </w:rPr>
      </w:pPr>
      <w:r w:rsidRPr="00E479AD">
        <w:rPr>
          <w:rFonts w:ascii="Times New Roman" w:hAnsi="Times New Roman" w:cs="Times New Roman"/>
          <w:b/>
          <w:sz w:val="24"/>
          <w:szCs w:val="24"/>
        </w:rPr>
        <w:t>13.009.06E5</w:t>
      </w:r>
      <w:r w:rsidRPr="00E479AD">
        <w:rPr>
          <w:rFonts w:ascii="Times New Roman" w:hAnsi="Times New Roman" w:cs="Times New Roman"/>
          <w:sz w:val="24"/>
          <w:szCs w:val="24"/>
        </w:rPr>
        <w:t xml:space="preserve"> Total purse money</w:t>
      </w:r>
    </w:p>
    <w:p w:rsidR="00380FE9" w:rsidRPr="00E479AD" w:rsidRDefault="00380FE9" w:rsidP="00380FE9">
      <w:pPr>
        <w:spacing w:after="0"/>
        <w:ind w:left="2170"/>
        <w:rPr>
          <w:rFonts w:ascii="Times New Roman" w:hAnsi="Times New Roman" w:cs="Times New Roman"/>
          <w:sz w:val="24"/>
          <w:szCs w:val="24"/>
        </w:rPr>
      </w:pPr>
      <w:r w:rsidRPr="00E479AD">
        <w:rPr>
          <w:rFonts w:ascii="Times New Roman" w:hAnsi="Times New Roman" w:cs="Times New Roman"/>
          <w:b/>
          <w:sz w:val="24"/>
          <w:szCs w:val="24"/>
        </w:rPr>
        <w:t xml:space="preserve">13.009.06F </w:t>
      </w:r>
      <w:r w:rsidRPr="00E479AD">
        <w:rPr>
          <w:rFonts w:ascii="Times New Roman" w:hAnsi="Times New Roman" w:cs="Times New Roman"/>
          <w:sz w:val="24"/>
          <w:szCs w:val="24"/>
        </w:rPr>
        <w:t>Stakes Races - Total</w:t>
      </w:r>
    </w:p>
    <w:p w:rsidR="00380FE9" w:rsidRPr="00E479AD" w:rsidRDefault="00380FE9" w:rsidP="00380FE9">
      <w:pPr>
        <w:spacing w:after="0"/>
        <w:ind w:left="2170"/>
        <w:rPr>
          <w:rFonts w:ascii="Times New Roman" w:hAnsi="Times New Roman" w:cs="Times New Roman"/>
          <w:sz w:val="24"/>
          <w:szCs w:val="24"/>
        </w:rPr>
      </w:pPr>
      <w:r w:rsidRPr="00E479AD">
        <w:rPr>
          <w:rFonts w:ascii="Times New Roman" w:hAnsi="Times New Roman" w:cs="Times New Roman"/>
          <w:b/>
          <w:sz w:val="24"/>
          <w:szCs w:val="24"/>
        </w:rPr>
        <w:t>13.009.06F1</w:t>
      </w:r>
      <w:r w:rsidRPr="00E479AD">
        <w:rPr>
          <w:rFonts w:ascii="Times New Roman" w:hAnsi="Times New Roman" w:cs="Times New Roman"/>
          <w:sz w:val="24"/>
          <w:szCs w:val="24"/>
        </w:rPr>
        <w:t xml:space="preserve"> Number of stakes races run</w:t>
      </w:r>
    </w:p>
    <w:p w:rsidR="00380FE9" w:rsidRPr="00E479AD" w:rsidRDefault="00380FE9" w:rsidP="00380FE9">
      <w:pPr>
        <w:spacing w:after="0"/>
        <w:ind w:left="3600" w:hanging="1440"/>
        <w:rPr>
          <w:rFonts w:ascii="Times New Roman" w:hAnsi="Times New Roman" w:cs="Times New Roman"/>
          <w:sz w:val="24"/>
          <w:szCs w:val="24"/>
        </w:rPr>
      </w:pPr>
      <w:r w:rsidRPr="00E479AD">
        <w:rPr>
          <w:rFonts w:ascii="Times New Roman" w:hAnsi="Times New Roman" w:cs="Times New Roman"/>
          <w:b/>
          <w:sz w:val="24"/>
          <w:szCs w:val="24"/>
        </w:rPr>
        <w:t>13.009.06F2</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13.009.06F3</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13.009.06F4</w:t>
      </w:r>
      <w:r w:rsidRPr="00E479AD">
        <w:rPr>
          <w:rFonts w:ascii="Times New Roman" w:hAnsi="Times New Roman" w:cs="Times New Roman"/>
          <w:sz w:val="24"/>
          <w:szCs w:val="24"/>
        </w:rPr>
        <w:t xml:space="preserve"> Purse supplements for paid for Nebraska-bred horses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13.009.06F5</w:t>
      </w:r>
      <w:r w:rsidRPr="00E479AD">
        <w:rPr>
          <w:rFonts w:ascii="Times New Roman" w:hAnsi="Times New Roman" w:cs="Times New Roman"/>
          <w:sz w:val="24"/>
          <w:szCs w:val="24"/>
        </w:rPr>
        <w:t xml:space="preserve"> Total purse money</w:t>
      </w:r>
    </w:p>
    <w:p w:rsidR="00380FE9" w:rsidRPr="00E479AD" w:rsidRDefault="00380FE9" w:rsidP="00380FE9">
      <w:pPr>
        <w:spacing w:after="0"/>
        <w:ind w:left="2880" w:hanging="720"/>
        <w:rPr>
          <w:rFonts w:ascii="Times New Roman" w:hAnsi="Times New Roman" w:cs="Times New Roman"/>
          <w:sz w:val="24"/>
          <w:szCs w:val="24"/>
        </w:rPr>
      </w:pPr>
      <w:r w:rsidRPr="00E479AD">
        <w:rPr>
          <w:rFonts w:ascii="Times New Roman" w:hAnsi="Times New Roman" w:cs="Times New Roman"/>
          <w:b/>
          <w:sz w:val="24"/>
          <w:szCs w:val="24"/>
        </w:rPr>
        <w:t xml:space="preserve">13.009.06G </w:t>
      </w:r>
      <w:r w:rsidRPr="00E479AD">
        <w:rPr>
          <w:rFonts w:ascii="Times New Roman" w:hAnsi="Times New Roman" w:cs="Times New Roman"/>
          <w:sz w:val="24"/>
          <w:szCs w:val="24"/>
        </w:rPr>
        <w:t>Stakes Races List - List each Stakes Races and provide the following for each race:</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13.009.06G1</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13.009.06G2</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0"/>
        <w:ind w:left="3780" w:hanging="1620"/>
        <w:rPr>
          <w:rFonts w:ascii="Times New Roman" w:hAnsi="Times New Roman" w:cs="Times New Roman"/>
          <w:sz w:val="24"/>
          <w:szCs w:val="24"/>
        </w:rPr>
      </w:pPr>
      <w:r w:rsidRPr="00E479AD">
        <w:rPr>
          <w:rFonts w:ascii="Times New Roman" w:hAnsi="Times New Roman" w:cs="Times New Roman"/>
          <w:b/>
          <w:sz w:val="24"/>
          <w:szCs w:val="24"/>
        </w:rPr>
        <w:t>13.009.06G3</w:t>
      </w:r>
      <w:r w:rsidRPr="00E479AD">
        <w:rPr>
          <w:rFonts w:ascii="Times New Roman" w:hAnsi="Times New Roman" w:cs="Times New Roman"/>
          <w:sz w:val="24"/>
          <w:szCs w:val="24"/>
        </w:rPr>
        <w:t xml:space="preserve"> Purse supplements paid for Nebraska-bred horses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13.009.06G4</w:t>
      </w:r>
      <w:r w:rsidRPr="00E479AD">
        <w:rPr>
          <w:rFonts w:ascii="Times New Roman" w:hAnsi="Times New Roman" w:cs="Times New Roman"/>
          <w:sz w:val="24"/>
          <w:szCs w:val="24"/>
        </w:rPr>
        <w:t xml:space="preserve"> Total purse money</w:t>
      </w:r>
    </w:p>
    <w:p w:rsidR="00380FE9" w:rsidRPr="00E479AD" w:rsidRDefault="00380FE9" w:rsidP="00380FE9">
      <w:pPr>
        <w:spacing w:after="8"/>
        <w:ind w:left="1450" w:firstLine="710"/>
        <w:rPr>
          <w:rFonts w:ascii="Times New Roman" w:hAnsi="Times New Roman" w:cs="Times New Roman"/>
          <w:sz w:val="24"/>
          <w:szCs w:val="24"/>
        </w:rPr>
      </w:pPr>
      <w:r w:rsidRPr="00E479AD">
        <w:rPr>
          <w:rFonts w:ascii="Times New Roman" w:hAnsi="Times New Roman" w:cs="Times New Roman"/>
          <w:b/>
          <w:sz w:val="24"/>
          <w:szCs w:val="24"/>
        </w:rPr>
        <w:lastRenderedPageBreak/>
        <w:t xml:space="preserve">13.009.06H </w:t>
      </w:r>
      <w:r w:rsidRPr="00E479AD">
        <w:rPr>
          <w:rFonts w:ascii="Times New Roman" w:hAnsi="Times New Roman" w:cs="Times New Roman"/>
          <w:sz w:val="24"/>
          <w:szCs w:val="24"/>
        </w:rPr>
        <w:t>Nebraska-bred Races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13.009.06H1</w:t>
      </w:r>
      <w:r w:rsidRPr="00E479AD">
        <w:rPr>
          <w:rFonts w:ascii="Times New Roman" w:hAnsi="Times New Roman" w:cs="Times New Roman"/>
          <w:sz w:val="24"/>
          <w:szCs w:val="24"/>
        </w:rPr>
        <w:t xml:space="preserve"> Number of Nebraska-bred races run</w:t>
      </w:r>
    </w:p>
    <w:p w:rsidR="00380FE9" w:rsidRPr="00E479AD" w:rsidRDefault="00380FE9" w:rsidP="00380FE9">
      <w:pPr>
        <w:spacing w:after="0"/>
        <w:ind w:left="3600" w:hanging="1440"/>
        <w:rPr>
          <w:rFonts w:ascii="Times New Roman" w:hAnsi="Times New Roman" w:cs="Times New Roman"/>
          <w:sz w:val="24"/>
          <w:szCs w:val="24"/>
        </w:rPr>
      </w:pPr>
      <w:r w:rsidRPr="00E479AD">
        <w:rPr>
          <w:rFonts w:ascii="Times New Roman" w:hAnsi="Times New Roman" w:cs="Times New Roman"/>
          <w:b/>
          <w:sz w:val="24"/>
          <w:szCs w:val="24"/>
        </w:rPr>
        <w:t>13.009.06H2</w:t>
      </w:r>
      <w:r w:rsidRPr="00E479AD">
        <w:rPr>
          <w:rFonts w:ascii="Times New Roman" w:hAnsi="Times New Roman" w:cs="Times New Roman"/>
          <w:sz w:val="24"/>
          <w:szCs w:val="24"/>
        </w:rPr>
        <w:t xml:space="preserve"> Nomination, sustaining, entry, and start fees paid by horse owners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13.009.06H3</w:t>
      </w:r>
      <w:r w:rsidRPr="00E479AD">
        <w:rPr>
          <w:rFonts w:ascii="Times New Roman" w:hAnsi="Times New Roman" w:cs="Times New Roman"/>
          <w:sz w:val="24"/>
          <w:szCs w:val="24"/>
        </w:rPr>
        <w:t xml:space="preserve"> Purse money added by sponsors</w:t>
      </w:r>
    </w:p>
    <w:p w:rsidR="00380FE9" w:rsidRPr="00E479AD" w:rsidRDefault="00380FE9" w:rsidP="00380FE9">
      <w:pPr>
        <w:spacing w:after="8"/>
        <w:ind w:left="2170"/>
        <w:rPr>
          <w:rFonts w:ascii="Times New Roman" w:hAnsi="Times New Roman" w:cs="Times New Roman"/>
          <w:sz w:val="24"/>
          <w:szCs w:val="24"/>
        </w:rPr>
      </w:pPr>
      <w:r w:rsidRPr="00E479AD">
        <w:rPr>
          <w:rFonts w:ascii="Times New Roman" w:hAnsi="Times New Roman" w:cs="Times New Roman"/>
          <w:b/>
          <w:sz w:val="24"/>
          <w:szCs w:val="24"/>
        </w:rPr>
        <w:t>13.009.06H4</w:t>
      </w:r>
      <w:r w:rsidRPr="00E479AD">
        <w:rPr>
          <w:rFonts w:ascii="Times New Roman" w:hAnsi="Times New Roman" w:cs="Times New Roman"/>
          <w:sz w:val="24"/>
          <w:szCs w:val="24"/>
        </w:rPr>
        <w:t xml:space="preserve"> Nebraska-bred purse supplements </w:t>
      </w:r>
    </w:p>
    <w:p w:rsidR="00380FE9" w:rsidRPr="00E479AD" w:rsidRDefault="00380FE9" w:rsidP="00380FE9">
      <w:pPr>
        <w:ind w:left="2170"/>
        <w:rPr>
          <w:rFonts w:ascii="Times New Roman" w:hAnsi="Times New Roman" w:cs="Times New Roman"/>
          <w:sz w:val="24"/>
          <w:szCs w:val="24"/>
        </w:rPr>
      </w:pPr>
      <w:r w:rsidRPr="00E479AD">
        <w:rPr>
          <w:rFonts w:ascii="Times New Roman" w:hAnsi="Times New Roman" w:cs="Times New Roman"/>
          <w:b/>
          <w:sz w:val="24"/>
          <w:szCs w:val="24"/>
        </w:rPr>
        <w:t>13.009.06H5</w:t>
      </w:r>
      <w:r w:rsidRPr="00E479AD">
        <w:rPr>
          <w:rFonts w:ascii="Times New Roman" w:hAnsi="Times New Roman" w:cs="Times New Roman"/>
          <w:sz w:val="24"/>
          <w:szCs w:val="24"/>
        </w:rPr>
        <w:t xml:space="preserve"> Total purse money</w:t>
      </w:r>
    </w:p>
    <w:p w:rsidR="00380FE9" w:rsidRPr="005810D7" w:rsidRDefault="00380FE9" w:rsidP="00380FE9">
      <w:pPr>
        <w:spacing w:after="0"/>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13.009.07</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receive all entries and declarations, and </w:t>
      </w:r>
      <w:r>
        <w:rPr>
          <w:rFonts w:ascii="Times New Roman" w:hAnsi="Times New Roman" w:cs="Times New Roman"/>
          <w:sz w:val="24"/>
          <w:szCs w:val="24"/>
        </w:rPr>
        <w:t>they</w:t>
      </w:r>
      <w:r w:rsidRPr="00E479AD">
        <w:rPr>
          <w:rFonts w:ascii="Times New Roman" w:hAnsi="Times New Roman" w:cs="Times New Roman"/>
          <w:sz w:val="24"/>
          <w:szCs w:val="24"/>
        </w:rPr>
        <w:t xml:space="preserve"> or the equestrians’ bookkeeper may receive all stakes, entrance monies, fees (including jockey's fee), purchase money in claiming races and all other money that can properly come into his or her possession as agent for the association for which he or she is acting.  </w:t>
      </w:r>
      <w:r w:rsidRPr="005810D7">
        <w:rPr>
          <w:rFonts w:ascii="Times New Roman" w:hAnsi="Times New Roman" w:cs="Times New Roman"/>
          <w:strike/>
          <w:color w:val="FF0000"/>
          <w:sz w:val="24"/>
          <w:szCs w:val="24"/>
        </w:rPr>
        <w:t xml:space="preserve">(See Chapter 3.001.08, 11.001.13, 11.001.14, 11.005.01, </w:t>
      </w:r>
    </w:p>
    <w:p w:rsidR="00380FE9" w:rsidRDefault="00380FE9" w:rsidP="00380FE9">
      <w:pPr>
        <w:spacing w:after="8"/>
        <w:ind w:left="715"/>
        <w:rPr>
          <w:rFonts w:ascii="Times New Roman" w:hAnsi="Times New Roman" w:cs="Times New Roman"/>
          <w:strike/>
          <w:color w:val="FF0000"/>
          <w:sz w:val="24"/>
          <w:szCs w:val="24"/>
        </w:rPr>
      </w:pPr>
      <w:r w:rsidRPr="005810D7">
        <w:rPr>
          <w:rFonts w:ascii="Times New Roman" w:hAnsi="Times New Roman" w:cs="Times New Roman"/>
          <w:strike/>
          <w:color w:val="FF0000"/>
          <w:sz w:val="24"/>
          <w:szCs w:val="24"/>
        </w:rPr>
        <w:t xml:space="preserve">15.006, 16.001, 16.004.03) </w:t>
      </w:r>
    </w:p>
    <w:p w:rsidR="00380FE9" w:rsidRPr="00E479AD" w:rsidRDefault="00380FE9" w:rsidP="00380FE9">
      <w:pPr>
        <w:spacing w:after="0" w:line="256" w:lineRule="auto"/>
        <w:rPr>
          <w:rFonts w:ascii="Times New Roman" w:hAnsi="Times New Roman" w:cs="Times New Roman"/>
          <w:sz w:val="24"/>
          <w:szCs w:val="24"/>
        </w:rPr>
      </w:pPr>
      <w:r w:rsidRPr="00E479AD">
        <w:rPr>
          <w:rFonts w:ascii="Times New Roman" w:hAnsi="Times New Roman" w:cs="Times New Roman"/>
          <w:sz w:val="24"/>
          <w:szCs w:val="24"/>
        </w:rPr>
        <w:t xml:space="preserv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13.009.08</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pay over, when due, all monies collected to such persons as may be entitled to receive it.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13.009.09</w:t>
      </w:r>
      <w:r w:rsidRPr="00E479AD">
        <w:rPr>
          <w:rFonts w:ascii="Times New Roman" w:hAnsi="Times New Roman" w:cs="Times New Roman"/>
          <w:sz w:val="24"/>
          <w:szCs w:val="24"/>
        </w:rPr>
        <w:t xml:space="preserve"> All ownership in a horse, except a trainer's percentage of the winnings,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filed with the racing secretary, before the horse </w:t>
      </w:r>
      <w:r w:rsidRPr="005810D7">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start</w:t>
      </w:r>
      <w:r w:rsidRPr="005810D7">
        <w:rPr>
          <w:rFonts w:ascii="Times New Roman" w:hAnsi="Times New Roman" w:cs="Times New Roman"/>
          <w:color w:val="FF0000"/>
          <w:sz w:val="24"/>
          <w:szCs w:val="24"/>
          <w:u w:val="single"/>
        </w:rPr>
        <w:t>s</w:t>
      </w:r>
      <w:r w:rsidRPr="00E479AD">
        <w:rPr>
          <w:rFonts w:ascii="Times New Roman" w:hAnsi="Times New Roman" w:cs="Times New Roman"/>
          <w:sz w:val="24"/>
          <w:szCs w:val="24"/>
        </w:rPr>
        <w:t xml:space="preserve">, </w:t>
      </w:r>
      <w:r w:rsidRPr="005810D7">
        <w:rPr>
          <w:rFonts w:ascii="Times New Roman" w:hAnsi="Times New Roman" w:cs="Times New Roman"/>
          <w:color w:val="FF0000"/>
          <w:sz w:val="24"/>
          <w:szCs w:val="24"/>
          <w:u w:val="single"/>
        </w:rPr>
        <w:t>and</w:t>
      </w:r>
      <w:r>
        <w:rPr>
          <w:rFonts w:ascii="Times New Roman" w:hAnsi="Times New Roman" w:cs="Times New Roman"/>
          <w:sz w:val="24"/>
          <w:szCs w:val="24"/>
        </w:rPr>
        <w:t xml:space="preserve"> </w:t>
      </w:r>
      <w:r w:rsidRPr="005810D7">
        <w:rPr>
          <w:rFonts w:ascii="Times New Roman" w:hAnsi="Times New Roman" w:cs="Times New Roman"/>
          <w:strike/>
          <w:color w:val="FF0000"/>
          <w:sz w:val="24"/>
          <w:szCs w:val="24"/>
        </w:rPr>
        <w:t>as also shall</w:t>
      </w:r>
      <w:r w:rsidRPr="005810D7">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every change in ownership thereafter during the meeting. </w:t>
      </w:r>
    </w:p>
    <w:p w:rsidR="00380FE9" w:rsidRDefault="00380FE9" w:rsidP="00380FE9">
      <w:pPr>
        <w:spacing w:after="0"/>
        <w:ind w:left="715"/>
        <w:rPr>
          <w:rFonts w:ascii="Times New Roman" w:hAnsi="Times New Roman" w:cs="Times New Roman"/>
          <w:sz w:val="24"/>
          <w:szCs w:val="24"/>
        </w:rPr>
      </w:pPr>
      <w:r w:rsidRPr="00E479AD">
        <w:rPr>
          <w:rFonts w:ascii="Times New Roman" w:hAnsi="Times New Roman" w:cs="Times New Roman"/>
          <w:b/>
          <w:sz w:val="24"/>
          <w:szCs w:val="24"/>
        </w:rPr>
        <w:t>13.009.10</w:t>
      </w:r>
      <w:r w:rsidRPr="00E479AD">
        <w:rPr>
          <w:rFonts w:ascii="Times New Roman" w:hAnsi="Times New Roman" w:cs="Times New Roman"/>
          <w:sz w:val="24"/>
          <w:szCs w:val="24"/>
        </w:rPr>
        <w:t xml:space="preserve"> The Jockey Club registration certificate or AQHA registration certificate for all horses entered in claiming races must be in the possession of the racing secretary.  When ownership changes as a result of a claim, the racing secretary shall cause the Jockey Club registration certificate to be properly endorsed prior to the transfer to the new owner's file.  Photo static copies may be used only in the event that the original certificate has been forwarded to the Jockey Club for correction as determined by the track identifier.  When a Quarter horse is claimed,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collect a transfer fee from the claimant that shall be forwarded to the AQHA together with the registration certificate, a written report of the race showing the date of the race, and the name and address of the person claiming the horse.  Upon receipt of such fee, certificate and report, the AQHA shall make the transfer without report signed by the record owner. A photo static copy of the original papers and transfer will be retained by the racing secretary in the claimed horse's folder, allowing the claimed horse to be raced at that meeting until the original papers have been returned by the AQHA. </w:t>
      </w:r>
    </w:p>
    <w:p w:rsidR="00380FE9" w:rsidRDefault="00380FE9" w:rsidP="00380FE9">
      <w:pPr>
        <w:spacing w:line="242" w:lineRule="auto"/>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13.009.11</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have the right to withdraw or change any unclosed race.  However, any race appearing in the condition book, unless contrary to the rules of racing,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given a reasonable opportunity to fill as it was written before being withdrawn or changed.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13.009.12</w:t>
      </w:r>
      <w:r w:rsidRPr="00E479AD">
        <w:rPr>
          <w:rFonts w:ascii="Times New Roman" w:hAnsi="Times New Roman" w:cs="Times New Roman"/>
          <w:sz w:val="24"/>
          <w:szCs w:val="24"/>
        </w:rPr>
        <w:t xml:space="preserv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each morning, as soon as the entries have been closed and compiled, and the declarations have been made and approved by the stewards, post a list thereof in a conspicuous place in the racing office. Any newspaper desiring the same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also be furnished a copy.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lastRenderedPageBreak/>
        <w:t>13.009.12A</w:t>
      </w:r>
      <w:r w:rsidRPr="00E479AD">
        <w:rPr>
          <w:rFonts w:ascii="Times New Roman" w:hAnsi="Times New Roman" w:cs="Times New Roman"/>
          <w:sz w:val="24"/>
          <w:szCs w:val="24"/>
        </w:rPr>
        <w:t xml:space="preserve"> A copy of the overnight entries marked in such a way as to reveal the starters and eliminate all declarations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be prepared and delivered to the </w:t>
      </w:r>
      <w:proofErr w:type="spellStart"/>
      <w:r w:rsidRPr="00E479AD">
        <w:rPr>
          <w:rFonts w:ascii="Times New Roman" w:hAnsi="Times New Roman" w:cs="Times New Roman"/>
          <w:sz w:val="24"/>
          <w:szCs w:val="24"/>
        </w:rPr>
        <w:t>Mutuel</w:t>
      </w:r>
      <w:proofErr w:type="spellEnd"/>
      <w:r w:rsidRPr="00E479AD">
        <w:rPr>
          <w:rFonts w:ascii="Times New Roman" w:hAnsi="Times New Roman" w:cs="Times New Roman"/>
          <w:sz w:val="24"/>
          <w:szCs w:val="24"/>
        </w:rPr>
        <w:t xml:space="preserve"> manager at once.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13.009.13</w:t>
      </w:r>
      <w:r w:rsidRPr="00E479AD">
        <w:rPr>
          <w:rFonts w:ascii="Times New Roman" w:hAnsi="Times New Roman" w:cs="Times New Roman"/>
          <w:sz w:val="24"/>
          <w:szCs w:val="24"/>
        </w:rPr>
        <w:t xml:space="preserve"> The handicapper, who may be the racing secretary,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assign the weights to be carried by each horse in a handicap.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13.009.14</w:t>
      </w:r>
      <w:r w:rsidRPr="00E479AD">
        <w:rPr>
          <w:rFonts w:ascii="Times New Roman" w:hAnsi="Times New Roman" w:cs="Times New Roman"/>
          <w:sz w:val="24"/>
          <w:szCs w:val="24"/>
        </w:rPr>
        <w:t xml:space="preserve"> In case of omission, through error, of the name or weight of a horse duly entered, the omission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rectified by the handicapper, with permission of the stewards.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13.010 STARTER AND ASSISTANT STARTERS</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13.010.01</w:t>
      </w:r>
      <w:r w:rsidRPr="00E479AD">
        <w:rPr>
          <w:rFonts w:ascii="Times New Roman" w:hAnsi="Times New Roman" w:cs="Times New Roman"/>
          <w:sz w:val="24"/>
          <w:szCs w:val="24"/>
        </w:rPr>
        <w:t xml:space="preserve"> Only the starter or a deputy approved by the starter and by the stewards and the Commission may start a race. </w:t>
      </w:r>
    </w:p>
    <w:p w:rsidR="00380FE9" w:rsidRPr="00E479AD"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13.010.01A</w:t>
      </w:r>
      <w:r w:rsidRPr="00E479AD">
        <w:rPr>
          <w:rFonts w:ascii="Times New Roman" w:hAnsi="Times New Roman" w:cs="Times New Roman"/>
          <w:sz w:val="24"/>
          <w:szCs w:val="24"/>
        </w:rPr>
        <w:t xml:space="preserve"> In case of emergency, a starter may be appointed by the stewards. </w:t>
      </w:r>
    </w:p>
    <w:p w:rsidR="00380FE9" w:rsidRPr="00E479AD" w:rsidRDefault="00380FE9" w:rsidP="00380FE9">
      <w:pPr>
        <w:spacing w:after="8"/>
        <w:ind w:left="1450"/>
        <w:rPr>
          <w:rFonts w:ascii="Times New Roman" w:hAnsi="Times New Roman" w:cs="Times New Roman"/>
          <w:sz w:val="24"/>
          <w:szCs w:val="24"/>
        </w:rPr>
      </w:pPr>
      <w:r w:rsidRPr="00E479AD">
        <w:rPr>
          <w:rFonts w:ascii="Times New Roman" w:hAnsi="Times New Roman" w:cs="Times New Roman"/>
          <w:b/>
          <w:sz w:val="24"/>
          <w:szCs w:val="24"/>
        </w:rPr>
        <w:t>13.010.01B</w:t>
      </w:r>
      <w:r w:rsidRPr="00E479AD">
        <w:rPr>
          <w:rFonts w:ascii="Times New Roman" w:hAnsi="Times New Roman" w:cs="Times New Roman"/>
          <w:sz w:val="24"/>
          <w:szCs w:val="24"/>
        </w:rPr>
        <w:t xml:space="preserve"> Such emergency shall not exist for more than three </w:t>
      </w:r>
    </w:p>
    <w:p w:rsidR="00380FE9" w:rsidRPr="00E479AD" w:rsidRDefault="00380FE9" w:rsidP="00380FE9">
      <w:pPr>
        <w:ind w:left="1450"/>
        <w:rPr>
          <w:rFonts w:ascii="Times New Roman" w:hAnsi="Times New Roman" w:cs="Times New Roman"/>
          <w:sz w:val="24"/>
          <w:szCs w:val="24"/>
        </w:rPr>
      </w:pPr>
      <w:r w:rsidRPr="00E479AD">
        <w:rPr>
          <w:rFonts w:ascii="Times New Roman" w:hAnsi="Times New Roman" w:cs="Times New Roman"/>
          <w:sz w:val="24"/>
          <w:szCs w:val="24"/>
        </w:rPr>
        <w:t xml:space="preserve">(3) racing days without Commission approval.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13.010.02</w:t>
      </w:r>
      <w:r w:rsidRPr="00E479AD">
        <w:rPr>
          <w:rFonts w:ascii="Times New Roman" w:hAnsi="Times New Roman" w:cs="Times New Roman"/>
          <w:sz w:val="24"/>
          <w:szCs w:val="24"/>
        </w:rPr>
        <w:t xml:space="preserve">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give all orders and take all measures necessary to insure a fair start.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13.010.03</w:t>
      </w:r>
      <w:r w:rsidRPr="00E479AD">
        <w:rPr>
          <w:rFonts w:ascii="Times New Roman" w:hAnsi="Times New Roman" w:cs="Times New Roman"/>
          <w:sz w:val="24"/>
          <w:szCs w:val="24"/>
        </w:rPr>
        <w:t xml:space="preserve"> The starter's decisions as to the validity of a start and as to whether or not a horse was locked in the gate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final. </w:t>
      </w:r>
    </w:p>
    <w:p w:rsidR="00380FE9"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13.010.04</w:t>
      </w:r>
      <w:r w:rsidRPr="00E479AD">
        <w:rPr>
          <w:rFonts w:ascii="Times New Roman" w:hAnsi="Times New Roman" w:cs="Times New Roman"/>
          <w:sz w:val="24"/>
          <w:szCs w:val="24"/>
        </w:rPr>
        <w:t xml:space="preserve"> The starter may appoint assistants subject to the approval of the stewards. Unless approved by the Stewards due to a temporary emergency, no assistant starter shall be a person owning or having any interest in any horse eligible to race at the meeting, nor any person having an interest in the result of any race, or be or have been the employee of any such person during the progress of the meeting.</w:t>
      </w:r>
      <w:r w:rsidRPr="00EC33F9">
        <w:rPr>
          <w:rFonts w:ascii="Times New Roman" w:hAnsi="Times New Roman" w:cs="Times New Roman"/>
          <w:strike/>
          <w:color w:val="FF0000"/>
          <w:sz w:val="24"/>
          <w:szCs w:val="24"/>
        </w:rPr>
        <w:t xml:space="preserve"> (See Chapter 13.004.04) </w:t>
      </w:r>
    </w:p>
    <w:p w:rsidR="00380FE9" w:rsidRDefault="00380FE9" w:rsidP="00380FE9">
      <w:pPr>
        <w:ind w:left="715"/>
        <w:rPr>
          <w:rFonts w:ascii="Times New Roman" w:hAnsi="Times New Roman" w:cs="Times New Roman"/>
          <w:color w:val="FF0000"/>
          <w:sz w:val="24"/>
          <w:szCs w:val="24"/>
        </w:rPr>
      </w:pPr>
      <w:r w:rsidRPr="00E479AD">
        <w:rPr>
          <w:rFonts w:ascii="Times New Roman" w:hAnsi="Times New Roman" w:cs="Times New Roman"/>
          <w:b/>
          <w:sz w:val="24"/>
          <w:szCs w:val="24"/>
        </w:rPr>
        <w:t>13.010.05</w:t>
      </w:r>
      <w:r w:rsidRPr="00E479AD">
        <w:rPr>
          <w:rFonts w:ascii="Times New Roman" w:hAnsi="Times New Roman" w:cs="Times New Roman"/>
          <w:sz w:val="24"/>
          <w:szCs w:val="24"/>
        </w:rPr>
        <w:t xml:space="preserve"> No person shall give to any starter or assistant starter, nor shall any starter or assistant starter receive money, anything of value, or other compensation for such starter's or assistant starter's services in connection with the running of any race or races. No starter, nor assistant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either directly or indirectly bet on any race or engage in any betting transaction nor have any interest in any horse. This rule has no application to salaries received from associations.  </w:t>
      </w:r>
      <w:r w:rsidRPr="00EC33F9">
        <w:rPr>
          <w:rFonts w:ascii="Times New Roman" w:hAnsi="Times New Roman" w:cs="Times New Roman"/>
          <w:strike/>
          <w:color w:val="FF0000"/>
          <w:sz w:val="24"/>
          <w:szCs w:val="24"/>
        </w:rPr>
        <w:t>See Chapter 18.002 and 18.003)</w:t>
      </w:r>
      <w:r w:rsidRPr="00EC33F9">
        <w:rPr>
          <w:rFonts w:ascii="Times New Roman" w:hAnsi="Times New Roman" w:cs="Times New Roman"/>
          <w:color w:val="FF0000"/>
          <w:sz w:val="24"/>
          <w:szCs w:val="24"/>
        </w:rPr>
        <w:t xml:space="preserve">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13.010.06</w:t>
      </w:r>
      <w:r w:rsidRPr="00E479AD">
        <w:rPr>
          <w:rFonts w:ascii="Times New Roman" w:hAnsi="Times New Roman" w:cs="Times New Roman"/>
          <w:sz w:val="24"/>
          <w:szCs w:val="24"/>
        </w:rPr>
        <w:t xml:space="preserve"> In case the alignment of the horses at the post is delayed, the starter may permit jockeys to dismount and their mounts to be attended.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13.010.07</w:t>
      </w:r>
      <w:r w:rsidRPr="00E479AD">
        <w:rPr>
          <w:rFonts w:ascii="Times New Roman" w:hAnsi="Times New Roman" w:cs="Times New Roman"/>
          <w:sz w:val="24"/>
          <w:szCs w:val="24"/>
        </w:rPr>
        <w:t xml:space="preserve"> If after reaching the starting post, a horse is so badly injured as to make it impractical or impossible for him to run in a race, the starter or official veterinarian may with the approval of the steward’s excuse that horse. If a horse is excused, the start must be delayed until the </w:t>
      </w:r>
      <w:proofErr w:type="spellStart"/>
      <w:r w:rsidRPr="00E479AD">
        <w:rPr>
          <w:rFonts w:ascii="Times New Roman" w:hAnsi="Times New Roman" w:cs="Times New Roman"/>
          <w:sz w:val="24"/>
          <w:szCs w:val="24"/>
        </w:rPr>
        <w:t>Mutuel</w:t>
      </w:r>
      <w:proofErr w:type="spellEnd"/>
      <w:r w:rsidRPr="00E479AD">
        <w:rPr>
          <w:rFonts w:ascii="Times New Roman" w:hAnsi="Times New Roman" w:cs="Times New Roman"/>
          <w:sz w:val="24"/>
          <w:szCs w:val="24"/>
        </w:rPr>
        <w:t xml:space="preserve"> department is notified and a change of "odds" is made.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13.010.08</w:t>
      </w:r>
      <w:r w:rsidRPr="00E479AD">
        <w:rPr>
          <w:rFonts w:ascii="Times New Roman" w:hAnsi="Times New Roman" w:cs="Times New Roman"/>
          <w:sz w:val="24"/>
          <w:szCs w:val="24"/>
        </w:rPr>
        <w:t xml:space="preserve"> The starter is required to load horses into the starting gate in order of postposition except in cases of emergency or by prior permission of the stewards.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13.010.09</w:t>
      </w:r>
      <w:r w:rsidRPr="00E479AD">
        <w:rPr>
          <w:rFonts w:ascii="Times New Roman" w:hAnsi="Times New Roman" w:cs="Times New Roman"/>
          <w:sz w:val="24"/>
          <w:szCs w:val="24"/>
        </w:rPr>
        <w:t xml:space="preserve"> No horse or horses may be started from outside the gate except as provided in Chapter 13.009.10.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13.010.10</w:t>
      </w:r>
      <w:r w:rsidRPr="00E479AD">
        <w:rPr>
          <w:rFonts w:ascii="Times New Roman" w:hAnsi="Times New Roman" w:cs="Times New Roman"/>
          <w:sz w:val="24"/>
          <w:szCs w:val="24"/>
        </w:rPr>
        <w:t xml:space="preserve"> If the starter or assistants are unable after reasonable efforts, to place a horse in the gate for a satisfactory start, or if the horse is mean or unruly, the starter may order that horse</w:t>
      </w:r>
      <w:r>
        <w:rPr>
          <w:rFonts w:ascii="Times New Roman" w:hAnsi="Times New Roman" w:cs="Times New Roman"/>
          <w:sz w:val="24"/>
          <w:szCs w:val="24"/>
        </w:rPr>
        <w:t xml:space="preserve"> placed outside the gate, one </w:t>
      </w:r>
      <w:r w:rsidRPr="00E479AD">
        <w:rPr>
          <w:rFonts w:ascii="Times New Roman" w:hAnsi="Times New Roman" w:cs="Times New Roman"/>
          <w:sz w:val="24"/>
          <w:szCs w:val="24"/>
        </w:rPr>
        <w:t xml:space="preserve">length behind the starting line. Said horse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denied the right of future entry until reinstated by the starter or the stewards.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13.010.11</w:t>
      </w:r>
      <w:r w:rsidRPr="00E479AD">
        <w:rPr>
          <w:rFonts w:ascii="Times New Roman" w:hAnsi="Times New Roman" w:cs="Times New Roman"/>
          <w:sz w:val="24"/>
          <w:szCs w:val="24"/>
        </w:rPr>
        <w:t xml:space="preserve">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maintain a Starter's list, and all horses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schooled at or in the starting gate, if and when required, under the personal supervision of the starter or assistant starters.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13.010.12</w:t>
      </w:r>
      <w:r w:rsidRPr="00E479AD">
        <w:rPr>
          <w:rFonts w:ascii="Times New Roman" w:hAnsi="Times New Roman" w:cs="Times New Roman"/>
          <w:sz w:val="24"/>
          <w:szCs w:val="24"/>
        </w:rPr>
        <w:t xml:space="preserve"> Only the starter or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have the authority to designate the horses that shall constitute the starter’s list.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13.010.13</w:t>
      </w:r>
      <w:r w:rsidRPr="00E479AD">
        <w:rPr>
          <w:rFonts w:ascii="Times New Roman" w:hAnsi="Times New Roman" w:cs="Times New Roman"/>
          <w:sz w:val="24"/>
          <w:szCs w:val="24"/>
        </w:rPr>
        <w:t xml:space="preserve">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file a copy of the starter's list with the racing secretary. Said list must be prominently displayed.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13.010.14</w:t>
      </w:r>
      <w:r w:rsidRPr="00E479AD">
        <w:rPr>
          <w:rFonts w:ascii="Times New Roman" w:hAnsi="Times New Roman" w:cs="Times New Roman"/>
          <w:sz w:val="24"/>
          <w:szCs w:val="24"/>
        </w:rPr>
        <w:t xml:space="preserve">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report to the racing secretary as soon as a horse on the starter's list has been schooled sufficiently to be permitted to start.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13.010.15</w:t>
      </w:r>
      <w:r w:rsidRPr="00E479AD">
        <w:rPr>
          <w:rFonts w:ascii="Times New Roman" w:hAnsi="Times New Roman" w:cs="Times New Roman"/>
          <w:sz w:val="24"/>
          <w:szCs w:val="24"/>
        </w:rPr>
        <w:t xml:space="preserve"> A horse will not be eligible to start until the starter orders the name stricken from the starter's list.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13.010.16</w:t>
      </w:r>
      <w:r w:rsidRPr="00E479AD">
        <w:rPr>
          <w:rFonts w:ascii="Times New Roman" w:hAnsi="Times New Roman" w:cs="Times New Roman"/>
          <w:sz w:val="24"/>
          <w:szCs w:val="24"/>
        </w:rPr>
        <w:t xml:space="preserve"> The starter may penalize a jockey for disobedience of orders or for attempting an unfair advantage before the "start".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13.010.17</w:t>
      </w:r>
      <w:r w:rsidRPr="00E479AD">
        <w:rPr>
          <w:rFonts w:ascii="Times New Roman" w:hAnsi="Times New Roman" w:cs="Times New Roman"/>
          <w:sz w:val="24"/>
          <w:szCs w:val="24"/>
        </w:rPr>
        <w:t xml:space="preserve"> The starter's authority to penalize ceases at "off-time". All infractions noted by said starter after "off-time" should be reported immediately to the stewards.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13.010.18</w:t>
      </w:r>
      <w:r w:rsidRPr="00E479AD">
        <w:rPr>
          <w:rFonts w:ascii="Times New Roman" w:hAnsi="Times New Roman" w:cs="Times New Roman"/>
          <w:sz w:val="24"/>
          <w:szCs w:val="24"/>
        </w:rPr>
        <w:t xml:space="preserve">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report in writing to the stewards and to the racing secretary all penalties which said starter has imposed and no penalties, so reported, shall be modified other than by the authority of the Racing Commission.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13.010.19</w:t>
      </w:r>
      <w:r w:rsidRPr="00E479AD">
        <w:rPr>
          <w:rFonts w:ascii="Times New Roman" w:hAnsi="Times New Roman" w:cs="Times New Roman"/>
          <w:sz w:val="24"/>
          <w:szCs w:val="24"/>
        </w:rPr>
        <w:t xml:space="preserve"> Neither the starter nor the assistant starters shall mistreat or use abusive language to a jockey. Violators are subject to disciplinary action by the stewards.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13.010.20</w:t>
      </w:r>
      <w:r w:rsidRPr="00E479AD">
        <w:rPr>
          <w:rFonts w:ascii="Times New Roman" w:hAnsi="Times New Roman" w:cs="Times New Roman"/>
          <w:sz w:val="24"/>
          <w:szCs w:val="24"/>
        </w:rPr>
        <w:t xml:space="preserve"> The starter's approval of the starting ability of all two-year olds must be obtained before it </w:t>
      </w:r>
      <w:r>
        <w:rPr>
          <w:rFonts w:ascii="Times New Roman" w:hAnsi="Times New Roman" w:cs="Times New Roman"/>
          <w:sz w:val="24"/>
          <w:szCs w:val="24"/>
        </w:rPr>
        <w:t>is</w:t>
      </w:r>
      <w:r w:rsidRPr="00E479AD">
        <w:rPr>
          <w:rFonts w:ascii="Times New Roman" w:hAnsi="Times New Roman" w:cs="Times New Roman"/>
          <w:sz w:val="24"/>
          <w:szCs w:val="24"/>
        </w:rPr>
        <w:t xml:space="preserve"> permitted to start. The starter must state whether </w:t>
      </w:r>
      <w:r w:rsidRPr="005C6067">
        <w:rPr>
          <w:rFonts w:ascii="Times New Roman" w:hAnsi="Times New Roman" w:cs="Times New Roman"/>
          <w:strike/>
          <w:color w:val="FF0000"/>
          <w:sz w:val="24"/>
          <w:szCs w:val="24"/>
        </w:rPr>
        <w:t>whip</w:t>
      </w:r>
      <w:r w:rsidRPr="005C6067">
        <w:rPr>
          <w:rFonts w:ascii="Times New Roman" w:hAnsi="Times New Roman" w:cs="Times New Roman"/>
          <w:color w:val="FF0000"/>
          <w:sz w:val="24"/>
          <w:szCs w:val="24"/>
        </w:rPr>
        <w:t xml:space="preserve"> </w:t>
      </w:r>
      <w:r w:rsidRPr="005C6067">
        <w:rPr>
          <w:rFonts w:ascii="Times New Roman" w:hAnsi="Times New Roman" w:cs="Times New Roman"/>
          <w:color w:val="FF0000"/>
          <w:sz w:val="24"/>
          <w:szCs w:val="24"/>
          <w:u w:val="single"/>
        </w:rPr>
        <w:t>riding crop</w:t>
      </w:r>
      <w:r w:rsidRPr="005C6067">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and/or blinkers were used in schooling.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13.010.21</w:t>
      </w:r>
      <w:r w:rsidRPr="00E479AD">
        <w:rPr>
          <w:rFonts w:ascii="Times New Roman" w:hAnsi="Times New Roman" w:cs="Times New Roman"/>
          <w:sz w:val="24"/>
          <w:szCs w:val="24"/>
        </w:rPr>
        <w:t xml:space="preserve"> Likewise, the starter's approval must be obtained for all older horses that have never started at a recognized meeting.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13.010.22</w:t>
      </w:r>
      <w:r w:rsidRPr="00E479AD">
        <w:rPr>
          <w:rFonts w:ascii="Times New Roman" w:hAnsi="Times New Roman" w:cs="Times New Roman"/>
          <w:sz w:val="24"/>
          <w:szCs w:val="24"/>
        </w:rPr>
        <w:t xml:space="preserve"> A false start is void; and the horses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be started again as soon as practical.  Any horse running the course from a false start may be excused from the true race by the stewards.</w:t>
      </w:r>
    </w:p>
    <w:p w:rsidR="00380FE9"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13.010.23</w:t>
      </w:r>
      <w:r w:rsidRPr="00E479AD">
        <w:rPr>
          <w:rFonts w:ascii="Times New Roman" w:hAnsi="Times New Roman" w:cs="Times New Roman"/>
          <w:sz w:val="24"/>
          <w:szCs w:val="24"/>
        </w:rPr>
        <w:t xml:space="preserve"> If a horse is locked in the gate, the starter shall immediately notify the stewards, who in turn, </w:t>
      </w:r>
      <w:r w:rsidRPr="00EC33F9">
        <w:rPr>
          <w:rFonts w:ascii="Times New Roman" w:hAnsi="Times New Roman" w:cs="Times New Roman"/>
          <w:strike/>
          <w:color w:val="FF0000"/>
          <w:sz w:val="24"/>
          <w:szCs w:val="24"/>
        </w:rPr>
        <w:t xml:space="preserve">shall </w:t>
      </w:r>
      <w:r w:rsidRPr="00E479AD">
        <w:rPr>
          <w:rFonts w:ascii="Times New Roman" w:hAnsi="Times New Roman" w:cs="Times New Roman"/>
          <w:sz w:val="24"/>
          <w:szCs w:val="24"/>
        </w:rPr>
        <w:t xml:space="preserve">immediately notify the manager of the pari-mutuel department. The starter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the sole judge of what horse or horses are prevented from starting in a race through failure of gates to open.  </w:t>
      </w:r>
      <w:r w:rsidRPr="00EC33F9">
        <w:rPr>
          <w:rFonts w:ascii="Times New Roman" w:hAnsi="Times New Roman" w:cs="Times New Roman"/>
          <w:strike/>
          <w:color w:val="FF0000"/>
          <w:sz w:val="24"/>
          <w:szCs w:val="24"/>
        </w:rPr>
        <w:t>(See Chapter 23.001.11(3).</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lastRenderedPageBreak/>
        <w:t xml:space="preserve">13.011 STEWARDS </w:t>
      </w:r>
    </w:p>
    <w:p w:rsidR="00380FE9" w:rsidRPr="00EC33F9" w:rsidRDefault="00380FE9" w:rsidP="00380FE9">
      <w:pPr>
        <w:spacing w:after="0"/>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13.011.01</w:t>
      </w:r>
      <w:r w:rsidRPr="00E479AD">
        <w:rPr>
          <w:rFonts w:ascii="Times New Roman" w:hAnsi="Times New Roman" w:cs="Times New Roman"/>
          <w:sz w:val="24"/>
          <w:szCs w:val="24"/>
        </w:rPr>
        <w:t xml:space="preserve"> The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have the power to interpret the rules and to decide all questions not specifically covered by them </w:t>
      </w:r>
      <w:r w:rsidRPr="00EC33F9">
        <w:rPr>
          <w:rFonts w:ascii="Times New Roman" w:hAnsi="Times New Roman" w:cs="Times New Roman"/>
          <w:strike/>
          <w:color w:val="FF0000"/>
          <w:sz w:val="24"/>
          <w:szCs w:val="24"/>
        </w:rPr>
        <w:t xml:space="preserve">(See Statute </w:t>
      </w:r>
    </w:p>
    <w:p w:rsidR="00380FE9" w:rsidRDefault="00380FE9" w:rsidP="00380FE9">
      <w:pPr>
        <w:spacing w:after="8"/>
        <w:ind w:left="715"/>
        <w:rPr>
          <w:rFonts w:ascii="Times New Roman" w:hAnsi="Times New Roman" w:cs="Times New Roman"/>
          <w:color w:val="FF0000"/>
          <w:sz w:val="24"/>
          <w:szCs w:val="24"/>
        </w:rPr>
      </w:pPr>
      <w:r w:rsidRPr="00EC33F9">
        <w:rPr>
          <w:rFonts w:ascii="Times New Roman" w:hAnsi="Times New Roman" w:cs="Times New Roman"/>
          <w:strike/>
          <w:color w:val="FF0000"/>
          <w:sz w:val="24"/>
          <w:szCs w:val="24"/>
        </w:rPr>
        <w:t>2-1203.)</w:t>
      </w:r>
      <w:r w:rsidRPr="00EC33F9">
        <w:rPr>
          <w:rFonts w:ascii="Times New Roman" w:hAnsi="Times New Roman" w:cs="Times New Roman"/>
          <w:color w:val="FF0000"/>
          <w:sz w:val="24"/>
          <w:szCs w:val="24"/>
        </w:rPr>
        <w:t xml:space="preserve"> </w:t>
      </w:r>
    </w:p>
    <w:p w:rsidR="00380FE9" w:rsidRPr="00E479AD" w:rsidRDefault="00380FE9" w:rsidP="00380FE9">
      <w:pPr>
        <w:spacing w:after="0" w:line="256" w:lineRule="auto"/>
        <w:rPr>
          <w:rFonts w:ascii="Times New Roman" w:hAnsi="Times New Roman" w:cs="Times New Roman"/>
          <w:sz w:val="24"/>
          <w:szCs w:val="24"/>
        </w:rPr>
      </w:pPr>
      <w:r w:rsidRPr="00E479AD">
        <w:rPr>
          <w:rFonts w:ascii="Times New Roman" w:hAnsi="Times New Roman" w:cs="Times New Roman"/>
          <w:sz w:val="24"/>
          <w:szCs w:val="24"/>
        </w:rPr>
        <w:t xml:space="preserve">     </w:t>
      </w:r>
    </w:p>
    <w:p w:rsidR="00380FE9" w:rsidRDefault="00380FE9" w:rsidP="00380FE9">
      <w:pPr>
        <w:ind w:left="715"/>
        <w:rPr>
          <w:rFonts w:ascii="Times New Roman" w:hAnsi="Times New Roman" w:cs="Times New Roman"/>
          <w:color w:val="FF0000"/>
          <w:sz w:val="24"/>
          <w:szCs w:val="24"/>
        </w:rPr>
      </w:pPr>
      <w:r w:rsidRPr="00E479AD">
        <w:rPr>
          <w:rFonts w:ascii="Times New Roman" w:hAnsi="Times New Roman" w:cs="Times New Roman"/>
          <w:b/>
          <w:sz w:val="24"/>
          <w:szCs w:val="24"/>
        </w:rPr>
        <w:t>13.011.02</w:t>
      </w:r>
      <w:r w:rsidRPr="00E479AD">
        <w:rPr>
          <w:rFonts w:ascii="Times New Roman" w:hAnsi="Times New Roman" w:cs="Times New Roman"/>
          <w:sz w:val="24"/>
          <w:szCs w:val="24"/>
        </w:rPr>
        <w:t xml:space="preserve"> In matters pertaining to racing the order of the stewards supersedes the orders of the officers and directors of the association. </w:t>
      </w:r>
      <w:r w:rsidRPr="00EC33F9">
        <w:rPr>
          <w:rFonts w:ascii="Times New Roman" w:hAnsi="Times New Roman" w:cs="Times New Roman"/>
          <w:strike/>
          <w:color w:val="FF0000"/>
          <w:sz w:val="24"/>
          <w:szCs w:val="24"/>
        </w:rPr>
        <w:t>(See Statute 2-1203.)</w:t>
      </w:r>
      <w:r w:rsidRPr="00EC33F9">
        <w:rPr>
          <w:rFonts w:ascii="Times New Roman" w:hAnsi="Times New Roman" w:cs="Times New Roman"/>
          <w:color w:val="FF0000"/>
          <w:sz w:val="24"/>
          <w:szCs w:val="24"/>
        </w:rPr>
        <w:t xml:space="preserv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13.011.03</w:t>
      </w:r>
      <w:r w:rsidRPr="00E479AD">
        <w:rPr>
          <w:rFonts w:ascii="Times New Roman" w:hAnsi="Times New Roman" w:cs="Times New Roman"/>
          <w:sz w:val="24"/>
          <w:szCs w:val="24"/>
        </w:rPr>
        <w:t xml:space="preserve">  The stewards </w:t>
      </w:r>
      <w:r w:rsidRPr="00EC33F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have the power and it </w:t>
      </w:r>
      <w:r w:rsidRPr="00EC33F9">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C33F9">
        <w:rPr>
          <w:rFonts w:ascii="Times New Roman" w:hAnsi="Times New Roman" w:cs="Times New Roman"/>
          <w:strike/>
          <w:color w:val="FF0000"/>
          <w:sz w:val="24"/>
          <w:szCs w:val="24"/>
        </w:rPr>
        <w:t>shall be</w:t>
      </w:r>
      <w:r w:rsidRPr="00EC33F9">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their duty to regulate and govern the conduct of all racing officials and of all owners, trainers, jockeys, grooms and other persons attendant upon horses before, during, and after races, unless the power and duty is vested in the Racing Commission. </w:t>
      </w:r>
      <w:r w:rsidRPr="00EC33F9">
        <w:rPr>
          <w:rFonts w:ascii="Times New Roman" w:hAnsi="Times New Roman" w:cs="Times New Roman"/>
          <w:strike/>
          <w:color w:val="FF0000"/>
          <w:sz w:val="24"/>
          <w:szCs w:val="24"/>
        </w:rPr>
        <w:t>(See Statute 2-1203.)</w:t>
      </w:r>
      <w:r w:rsidRPr="00EC33F9">
        <w:rPr>
          <w:rFonts w:ascii="Times New Roman" w:hAnsi="Times New Roman" w:cs="Times New Roman"/>
          <w:color w:val="FF0000"/>
          <w:sz w:val="24"/>
          <w:szCs w:val="24"/>
        </w:rPr>
        <w:t xml:space="preserv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13.011.04</w:t>
      </w:r>
      <w:r w:rsidRPr="00E479AD">
        <w:rPr>
          <w:rFonts w:ascii="Times New Roman" w:hAnsi="Times New Roman" w:cs="Times New Roman"/>
          <w:sz w:val="24"/>
          <w:szCs w:val="24"/>
        </w:rPr>
        <w:t xml:space="preserve"> In the performance of duty, the stewards </w:t>
      </w:r>
      <w:r w:rsidRPr="00EC33F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have control over and unrestricted access to all stands, weighing rooms and jockey rooms, enclosures and other places in use for the meeting.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13.011.05</w:t>
      </w:r>
      <w:r w:rsidRPr="00E479AD">
        <w:rPr>
          <w:rFonts w:ascii="Times New Roman" w:hAnsi="Times New Roman" w:cs="Times New Roman"/>
          <w:sz w:val="24"/>
          <w:szCs w:val="24"/>
        </w:rPr>
        <w:t xml:space="preserve"> All entries and declarations </w:t>
      </w:r>
      <w:r w:rsidRPr="00EC33F9">
        <w:rPr>
          <w:rFonts w:ascii="Times New Roman" w:hAnsi="Times New Roman" w:cs="Times New Roman"/>
          <w:strike/>
          <w:color w:val="FF0000"/>
          <w:sz w:val="24"/>
          <w:szCs w:val="24"/>
        </w:rPr>
        <w:t>shall be</w:t>
      </w:r>
      <w:r w:rsidRPr="00EC33F9">
        <w:rPr>
          <w:rFonts w:ascii="Times New Roman" w:hAnsi="Times New Roman" w:cs="Times New Roman"/>
          <w:color w:val="FF0000"/>
          <w:sz w:val="24"/>
          <w:szCs w:val="24"/>
        </w:rPr>
        <w:t xml:space="preserve"> </w:t>
      </w:r>
      <w:r w:rsidRPr="00EC33F9">
        <w:rPr>
          <w:rFonts w:ascii="Times New Roman" w:hAnsi="Times New Roman" w:cs="Times New Roman"/>
          <w:color w:val="FF0000"/>
          <w:sz w:val="24"/>
          <w:szCs w:val="24"/>
          <w:u w:val="single"/>
        </w:rPr>
        <w:t>are</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under the supervision of the stewards and no declaration shall be made without their permission.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13.011.06</w:t>
      </w:r>
      <w:r w:rsidRPr="00E479AD">
        <w:rPr>
          <w:rFonts w:ascii="Times New Roman" w:hAnsi="Times New Roman" w:cs="Times New Roman"/>
          <w:sz w:val="24"/>
          <w:szCs w:val="24"/>
        </w:rPr>
        <w:t xml:space="preserve"> All questions pertaining to which their authority extends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determined by a majority vote of the stewards.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13.011.07</w:t>
      </w:r>
      <w:r w:rsidRPr="00E479AD">
        <w:rPr>
          <w:rFonts w:ascii="Times New Roman" w:hAnsi="Times New Roman" w:cs="Times New Roman"/>
          <w:sz w:val="24"/>
          <w:szCs w:val="24"/>
        </w:rPr>
        <w:t xml:space="preserve"> The</w:t>
      </w:r>
      <w:r w:rsidRPr="00E479AD">
        <w:rPr>
          <w:rFonts w:ascii="Times New Roman" w:hAnsi="Times New Roman" w:cs="Times New Roman"/>
          <w:strike/>
          <w:color w:val="FF0000"/>
          <w:sz w:val="24"/>
          <w:szCs w:val="24"/>
        </w:rPr>
        <w:t xml:space="preserve"> stewards have the power to punish at their discretion any person subject to their control either by suspension of the privilege of attending the races during the meeting or by suspension from acting or riding during the meeting plus ten (10) days, and if they consider necessary any further punishment, they shall so report to the Nebraska State Racing Commission. </w:t>
      </w:r>
    </w:p>
    <w:p w:rsidR="00380FE9" w:rsidRPr="00E479AD" w:rsidRDefault="00380FE9" w:rsidP="00380FE9">
      <w:pPr>
        <w:spacing w:after="134"/>
        <w:ind w:left="705" w:right="297"/>
        <w:rPr>
          <w:rFonts w:ascii="Times New Roman" w:hAnsi="Times New Roman" w:cs="Times New Roman"/>
          <w:color w:val="FF0000"/>
          <w:sz w:val="24"/>
          <w:szCs w:val="24"/>
          <w:u w:val="single"/>
        </w:rPr>
      </w:pPr>
      <w:r w:rsidRPr="00E479AD">
        <w:rPr>
          <w:rFonts w:ascii="Times New Roman" w:hAnsi="Times New Roman" w:cs="Times New Roman"/>
          <w:color w:val="FF0000"/>
          <w:sz w:val="24"/>
          <w:szCs w:val="24"/>
          <w:u w:val="single"/>
        </w:rPr>
        <w:t xml:space="preserve">The stewards' period of authority shall commence 10 days prior to the beginning of each meeting and terminate with the completion of their business pertaining to the </w:t>
      </w:r>
      <w:r>
        <w:rPr>
          <w:rFonts w:ascii="Times New Roman" w:hAnsi="Times New Roman" w:cs="Times New Roman"/>
          <w:color w:val="FF0000"/>
          <w:sz w:val="24"/>
          <w:szCs w:val="24"/>
          <w:u w:val="single"/>
        </w:rPr>
        <w:t xml:space="preserve">race </w:t>
      </w:r>
      <w:r w:rsidRPr="00E479AD">
        <w:rPr>
          <w:rFonts w:ascii="Times New Roman" w:hAnsi="Times New Roman" w:cs="Times New Roman"/>
          <w:color w:val="FF0000"/>
          <w:sz w:val="24"/>
          <w:szCs w:val="24"/>
          <w:u w:val="single"/>
        </w:rPr>
        <w:t xml:space="preserve">meeting. </w:t>
      </w:r>
    </w:p>
    <w:p w:rsidR="00380FE9" w:rsidRPr="00E479AD" w:rsidRDefault="00380FE9" w:rsidP="00380FE9">
      <w:pPr>
        <w:spacing w:after="0"/>
        <w:rPr>
          <w:rFonts w:ascii="Times New Roman" w:hAnsi="Times New Roman" w:cs="Times New Roman"/>
          <w:sz w:val="24"/>
          <w:szCs w:val="24"/>
        </w:rPr>
      </w:pPr>
    </w:p>
    <w:p w:rsidR="00380FE9" w:rsidRPr="00E479AD" w:rsidRDefault="00380FE9" w:rsidP="00380FE9">
      <w:pPr>
        <w:spacing w:after="0"/>
        <w:rPr>
          <w:rFonts w:ascii="Times New Roman" w:hAnsi="Times New Roman" w:cs="Times New Roman"/>
          <w:sz w:val="24"/>
          <w:szCs w:val="24"/>
        </w:rPr>
      </w:pPr>
      <w:r w:rsidRPr="00E479AD">
        <w:rPr>
          <w:rFonts w:ascii="Times New Roman" w:hAnsi="Times New Roman" w:cs="Times New Roman"/>
          <w:b/>
          <w:sz w:val="24"/>
          <w:szCs w:val="24"/>
        </w:rPr>
        <w:t>13.011.08</w:t>
      </w:r>
      <w:r w:rsidRPr="00E479AD">
        <w:rPr>
          <w:rFonts w:ascii="Times New Roman" w:hAnsi="Times New Roman" w:cs="Times New Roman"/>
          <w:sz w:val="24"/>
          <w:szCs w:val="24"/>
        </w:rPr>
        <w:t xml:space="preserve"> The stewards are vested with the power to determine the extent of disqualification in case of fouls.  They may place the offending horse behind such horses as in their judgment it interfered with, or they may place it last.</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13.011.09</w:t>
      </w:r>
      <w:r w:rsidRPr="00E479AD">
        <w:rPr>
          <w:rFonts w:ascii="Times New Roman" w:hAnsi="Times New Roman" w:cs="Times New Roman"/>
          <w:sz w:val="24"/>
          <w:szCs w:val="24"/>
        </w:rPr>
        <w:t xml:space="preserve"> The stewards may demand proof that a horse neither is disqualified in any particular, nor entered or owned, in whole or in part, by a disqualified person, or trained, in whole or in part, by a disqualified person.  In default of proof, satisfactory to them, the stewards may declare the horse disqualified.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13.011.10</w:t>
      </w:r>
      <w:r w:rsidRPr="00E479AD">
        <w:rPr>
          <w:rFonts w:ascii="Times New Roman" w:hAnsi="Times New Roman" w:cs="Times New Roman"/>
          <w:sz w:val="24"/>
          <w:szCs w:val="24"/>
        </w:rPr>
        <w:t xml:space="preserve"> The stewards may postpone a race from race day to race day until a dark or non-racing day intervenes.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13.011.11</w:t>
      </w:r>
      <w:r w:rsidRPr="00E479AD">
        <w:rPr>
          <w:rFonts w:ascii="Times New Roman" w:hAnsi="Times New Roman" w:cs="Times New Roman"/>
          <w:sz w:val="24"/>
          <w:szCs w:val="24"/>
        </w:rPr>
        <w:t xml:space="preserve"> The stewards </w:t>
      </w:r>
      <w:r w:rsidRPr="00135298">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have the power to examine or cause to be examined at any time, any horse stabled on the association grounds, or in stabling approved by the association.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13.011.12</w:t>
      </w:r>
      <w:r w:rsidRPr="00E479AD">
        <w:rPr>
          <w:rFonts w:ascii="Times New Roman" w:hAnsi="Times New Roman" w:cs="Times New Roman"/>
          <w:sz w:val="24"/>
          <w:szCs w:val="24"/>
        </w:rPr>
        <w:t xml:space="preserve"> The three (3) stewards must be on duty during race time, which </w:t>
      </w:r>
      <w:r w:rsidRPr="00867B43">
        <w:rPr>
          <w:rFonts w:ascii="Times New Roman" w:hAnsi="Times New Roman" w:cs="Times New Roman"/>
          <w:strike/>
          <w:color w:val="FF0000"/>
          <w:sz w:val="24"/>
          <w:szCs w:val="24"/>
        </w:rPr>
        <w:t>shall</w:t>
      </w:r>
      <w:r w:rsidRPr="00867B43">
        <w:rPr>
          <w:rFonts w:ascii="Times New Roman" w:hAnsi="Times New Roman" w:cs="Times New Roman"/>
          <w:color w:val="FF0000"/>
          <w:sz w:val="24"/>
          <w:szCs w:val="24"/>
        </w:rPr>
        <w:t xml:space="preserve"> </w:t>
      </w:r>
      <w:r w:rsidRPr="00135298">
        <w:rPr>
          <w:rFonts w:ascii="Times New Roman" w:hAnsi="Times New Roman" w:cs="Times New Roman"/>
          <w:sz w:val="24"/>
          <w:szCs w:val="24"/>
        </w:rPr>
        <w:t>mean</w:t>
      </w:r>
      <w:r w:rsidRPr="00867B43">
        <w:rPr>
          <w:rFonts w:ascii="Times New Roman" w:hAnsi="Times New Roman" w:cs="Times New Roman"/>
          <w:color w:val="FF0000"/>
          <w:sz w:val="24"/>
          <w:szCs w:val="24"/>
          <w:u w:val="single"/>
        </w:rPr>
        <w:t>s</w:t>
      </w:r>
      <w:r w:rsidRPr="00867B43">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from one (1) hour before post time for the first race of the day and until after the last race of the day has been made official. </w:t>
      </w:r>
    </w:p>
    <w:p w:rsidR="00380FE9" w:rsidRPr="00E479AD" w:rsidRDefault="00380FE9" w:rsidP="00380FE9">
      <w:pPr>
        <w:spacing w:after="151" w:line="319" w:lineRule="auto"/>
        <w:ind w:left="715" w:right="240"/>
        <w:rPr>
          <w:rFonts w:ascii="Times New Roman" w:hAnsi="Times New Roman" w:cs="Times New Roman"/>
          <w:sz w:val="24"/>
          <w:szCs w:val="24"/>
        </w:rPr>
      </w:pPr>
      <w:r w:rsidRPr="00E479AD">
        <w:rPr>
          <w:rFonts w:ascii="Times New Roman" w:hAnsi="Times New Roman" w:cs="Times New Roman"/>
          <w:b/>
          <w:sz w:val="24"/>
          <w:szCs w:val="24"/>
        </w:rPr>
        <w:t>13.011.13</w:t>
      </w:r>
      <w:r w:rsidRPr="00E479AD">
        <w:rPr>
          <w:rFonts w:ascii="Times New Roman" w:hAnsi="Times New Roman" w:cs="Times New Roman"/>
          <w:sz w:val="24"/>
          <w:szCs w:val="24"/>
        </w:rPr>
        <w:t xml:space="preserve">  At least one (1) of the stewards, or a deputy, shall be on duty, thirty (30) minutes prior to scratch time each morning, until after the drawing of post positions. </w:t>
      </w:r>
    </w:p>
    <w:p w:rsidR="00380FE9" w:rsidRPr="00E479AD" w:rsidRDefault="00380FE9" w:rsidP="00380FE9">
      <w:pPr>
        <w:spacing w:after="151" w:line="319" w:lineRule="auto"/>
        <w:ind w:left="715" w:right="240"/>
        <w:rPr>
          <w:rFonts w:ascii="Times New Roman" w:hAnsi="Times New Roman" w:cs="Times New Roman"/>
          <w:sz w:val="24"/>
          <w:szCs w:val="24"/>
        </w:rPr>
      </w:pPr>
      <w:r w:rsidRPr="00E479AD">
        <w:rPr>
          <w:rFonts w:ascii="Times New Roman" w:hAnsi="Times New Roman" w:cs="Times New Roman"/>
          <w:b/>
          <w:sz w:val="24"/>
          <w:szCs w:val="24"/>
        </w:rPr>
        <w:t>13.011.14</w:t>
      </w:r>
      <w:r w:rsidRPr="00E479AD">
        <w:rPr>
          <w:rFonts w:ascii="Times New Roman" w:hAnsi="Times New Roman" w:cs="Times New Roman"/>
          <w:sz w:val="24"/>
          <w:szCs w:val="24"/>
        </w:rPr>
        <w:t xml:space="preserve"> A steward may appoint his or her own deputy at any time.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13.011.15</w:t>
      </w:r>
      <w:r w:rsidRPr="00E479AD">
        <w:rPr>
          <w:rFonts w:ascii="Times New Roman" w:hAnsi="Times New Roman" w:cs="Times New Roman"/>
          <w:sz w:val="24"/>
          <w:szCs w:val="24"/>
        </w:rPr>
        <w:t xml:space="preserve"> If there is only one (1) steward present at race time, said steward</w:t>
      </w:r>
      <w:r w:rsidRPr="00135298">
        <w:rPr>
          <w:rFonts w:ascii="Times New Roman" w:hAnsi="Times New Roman" w:cs="Times New Roman"/>
          <w:strike/>
          <w:color w:val="FF0000"/>
          <w:sz w:val="24"/>
          <w:szCs w:val="24"/>
        </w:rPr>
        <w:t xml:space="preserv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appoint two (2) other qualified persons to act with him or her as stewards pro tem.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13.011.16</w:t>
      </w:r>
      <w:r w:rsidRPr="00E479AD">
        <w:rPr>
          <w:rFonts w:ascii="Times New Roman" w:hAnsi="Times New Roman" w:cs="Times New Roman"/>
          <w:sz w:val="24"/>
          <w:szCs w:val="24"/>
        </w:rPr>
        <w:t xml:space="preserve"> If only two (2) stewards are present at race time, they </w:t>
      </w:r>
      <w:r w:rsidRPr="00135298">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by agreement, appoint a deputy for the absent steward, providing such absent steward has not already appointed his or her own deputy.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13.011.17</w:t>
      </w:r>
      <w:r w:rsidRPr="00E479AD">
        <w:rPr>
          <w:rFonts w:ascii="Times New Roman" w:hAnsi="Times New Roman" w:cs="Times New Roman"/>
          <w:sz w:val="24"/>
          <w:szCs w:val="24"/>
        </w:rPr>
        <w:t xml:space="preserve"> If none of the stewards </w:t>
      </w:r>
      <w:r w:rsidRPr="00135298">
        <w:rPr>
          <w:rFonts w:ascii="Times New Roman" w:hAnsi="Times New Roman" w:cs="Times New Roman"/>
          <w:color w:val="FF0000"/>
          <w:sz w:val="24"/>
          <w:szCs w:val="24"/>
          <w:u w:val="single"/>
        </w:rPr>
        <w:t>are</w:t>
      </w:r>
      <w:r>
        <w:rPr>
          <w:rFonts w:ascii="Times New Roman" w:hAnsi="Times New Roman" w:cs="Times New Roman"/>
          <w:sz w:val="24"/>
          <w:szCs w:val="24"/>
        </w:rPr>
        <w:t xml:space="preserve"> </w:t>
      </w:r>
      <w:r w:rsidRPr="00135298">
        <w:rPr>
          <w:rFonts w:ascii="Times New Roman" w:hAnsi="Times New Roman" w:cs="Times New Roman"/>
          <w:strike/>
          <w:color w:val="FF0000"/>
          <w:sz w:val="24"/>
          <w:szCs w:val="24"/>
        </w:rPr>
        <w:t>is</w:t>
      </w:r>
      <w:r w:rsidRPr="00E479AD">
        <w:rPr>
          <w:rFonts w:ascii="Times New Roman" w:hAnsi="Times New Roman" w:cs="Times New Roman"/>
          <w:sz w:val="24"/>
          <w:szCs w:val="24"/>
        </w:rPr>
        <w:t xml:space="preserve"> present at race time, the racing secretary</w:t>
      </w:r>
      <w:r w:rsidRPr="00135298">
        <w:rPr>
          <w:rFonts w:ascii="Times New Roman" w:hAnsi="Times New Roman" w:cs="Times New Roman"/>
          <w:strike/>
          <w:color w:val="FF0000"/>
          <w:sz w:val="24"/>
          <w:szCs w:val="24"/>
        </w:rPr>
        <w:t xml:space="preserv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appoint three (3) qualified persons to act as stewards pro tem.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13.011.18</w:t>
      </w:r>
      <w:r w:rsidRPr="00E479AD">
        <w:rPr>
          <w:rFonts w:ascii="Times New Roman" w:hAnsi="Times New Roman" w:cs="Times New Roman"/>
          <w:sz w:val="24"/>
          <w:szCs w:val="24"/>
        </w:rPr>
        <w:t xml:space="preserve"> Appointments of any deputy or deputies for a steward or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reported immediately to the racing commission. </w:t>
      </w:r>
    </w:p>
    <w:p w:rsidR="00380FE9" w:rsidRDefault="00380FE9" w:rsidP="00380FE9">
      <w:pPr>
        <w:ind w:left="715"/>
        <w:rPr>
          <w:rFonts w:ascii="Times New Roman" w:hAnsi="Times New Roman" w:cs="Times New Roman"/>
          <w:strike/>
          <w:color w:val="FF0000"/>
          <w:sz w:val="24"/>
          <w:szCs w:val="24"/>
        </w:rPr>
      </w:pPr>
      <w:r w:rsidRPr="00E479AD">
        <w:rPr>
          <w:rFonts w:ascii="Times New Roman" w:hAnsi="Times New Roman" w:cs="Times New Roman"/>
          <w:b/>
          <w:sz w:val="24"/>
          <w:szCs w:val="24"/>
        </w:rPr>
        <w:t>13.011.19</w:t>
      </w:r>
      <w:r w:rsidRPr="00E479AD">
        <w:rPr>
          <w:rFonts w:ascii="Times New Roman" w:hAnsi="Times New Roman" w:cs="Times New Roman"/>
          <w:sz w:val="24"/>
          <w:szCs w:val="24"/>
        </w:rPr>
        <w:t xml:space="preserve"> There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three (3) stewards </w:t>
      </w:r>
      <w:r w:rsidRPr="00135298">
        <w:rPr>
          <w:rFonts w:ascii="Times New Roman" w:hAnsi="Times New Roman" w:cs="Times New Roman"/>
          <w:strike/>
          <w:color w:val="FF0000"/>
          <w:sz w:val="24"/>
          <w:szCs w:val="24"/>
        </w:rPr>
        <w:t>(no more, no less)</w:t>
      </w:r>
      <w:r w:rsidRPr="00135298">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acting during the running of each race. </w:t>
      </w:r>
      <w:r w:rsidRPr="00135298">
        <w:rPr>
          <w:rFonts w:ascii="Times New Roman" w:hAnsi="Times New Roman" w:cs="Times New Roman"/>
          <w:strike/>
          <w:color w:val="FF0000"/>
          <w:sz w:val="24"/>
          <w:szCs w:val="24"/>
        </w:rPr>
        <w:t xml:space="preserve">(See Chapter 13.001.03)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13.011.20</w:t>
      </w:r>
      <w:r w:rsidRPr="00E479AD">
        <w:rPr>
          <w:rFonts w:ascii="Times New Roman" w:hAnsi="Times New Roman" w:cs="Times New Roman"/>
          <w:sz w:val="24"/>
          <w:szCs w:val="24"/>
        </w:rPr>
        <w:t xml:space="preserve"> When a vacancy occurs among the racing officials, other than the stewards, prior to post time of the first race of the day, or when a vacancy occurs after the racing of the day has started, the stewards shall immediately fill the vacancy.  The appointment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effective only for the day, unless the association fails to fill the vacancy on the following day and notifies the stewards of its action not less than one hour before the post time of the first race of the day.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13.011.21</w:t>
      </w:r>
      <w:r w:rsidRPr="00E479AD">
        <w:rPr>
          <w:rFonts w:ascii="Times New Roman" w:hAnsi="Times New Roman" w:cs="Times New Roman"/>
          <w:sz w:val="24"/>
          <w:szCs w:val="24"/>
        </w:rPr>
        <w:t xml:space="preserve"> Such appointments shall be reported immediately to the Racing Commission.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13.011.22</w:t>
      </w:r>
      <w:r w:rsidRPr="00E479AD">
        <w:rPr>
          <w:rFonts w:ascii="Times New Roman" w:hAnsi="Times New Roman" w:cs="Times New Roman"/>
          <w:sz w:val="24"/>
          <w:szCs w:val="24"/>
        </w:rPr>
        <w:t xml:space="preserve"> The stewards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take notice of any questionable conduct with or without complaint thereof.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13.011.23</w:t>
      </w:r>
      <w:r w:rsidRPr="00E479AD">
        <w:rPr>
          <w:rFonts w:ascii="Times New Roman" w:hAnsi="Times New Roman" w:cs="Times New Roman"/>
          <w:sz w:val="24"/>
          <w:szCs w:val="24"/>
        </w:rPr>
        <w:t xml:space="preserve"> The stewards may substitute a jockey of their selection on any horse.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13.011.24</w:t>
      </w:r>
      <w:r w:rsidRPr="00E479AD">
        <w:rPr>
          <w:rFonts w:ascii="Times New Roman" w:hAnsi="Times New Roman" w:cs="Times New Roman"/>
          <w:sz w:val="24"/>
          <w:szCs w:val="24"/>
        </w:rPr>
        <w:t xml:space="preserve"> The stewards may place any horse in the temporary charge of a trainer of their selection.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13.011.25</w:t>
      </w:r>
      <w:r w:rsidRPr="00E479AD">
        <w:rPr>
          <w:rFonts w:ascii="Times New Roman" w:hAnsi="Times New Roman" w:cs="Times New Roman"/>
          <w:sz w:val="24"/>
          <w:szCs w:val="24"/>
        </w:rPr>
        <w:t xml:space="preserve"> It </w:t>
      </w:r>
      <w:r w:rsidRPr="00867B43">
        <w:rPr>
          <w:rFonts w:ascii="Times New Roman" w:hAnsi="Times New Roman" w:cs="Times New Roman"/>
          <w:strike/>
          <w:color w:val="FF0000"/>
          <w:sz w:val="24"/>
          <w:szCs w:val="24"/>
        </w:rPr>
        <w:t>shall be</w:t>
      </w:r>
      <w:r w:rsidRPr="00867B43">
        <w:rPr>
          <w:rFonts w:ascii="Times New Roman" w:hAnsi="Times New Roman" w:cs="Times New Roman"/>
          <w:color w:val="FF0000"/>
          <w:sz w:val="24"/>
          <w:szCs w:val="24"/>
        </w:rPr>
        <w:t xml:space="preserve"> </w:t>
      </w:r>
      <w:r w:rsidRPr="00867B43">
        <w:rPr>
          <w:rFonts w:ascii="Times New Roman" w:hAnsi="Times New Roman" w:cs="Times New Roman"/>
          <w:color w:val="FF0000"/>
          <w:sz w:val="24"/>
          <w:szCs w:val="24"/>
          <w:u w:val="single"/>
        </w:rPr>
        <w:t>is</w:t>
      </w:r>
      <w:r w:rsidRPr="00867B43">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the duty of the stewards to see to it that horses arrive at the starting post as nearly as practical at the advertised time.  </w:t>
      </w:r>
      <w:r w:rsidRPr="00135298">
        <w:rPr>
          <w:rFonts w:ascii="Times New Roman" w:hAnsi="Times New Roman" w:cs="Times New Roman"/>
          <w:strike/>
          <w:color w:val="FF0000"/>
          <w:sz w:val="24"/>
          <w:szCs w:val="24"/>
        </w:rPr>
        <w:t>(See Chapter 17.001.04)</w:t>
      </w:r>
      <w:r w:rsidRPr="00135298">
        <w:rPr>
          <w:rFonts w:ascii="Times New Roman" w:hAnsi="Times New Roman" w:cs="Times New Roman"/>
          <w:color w:val="FF0000"/>
          <w:sz w:val="24"/>
          <w:szCs w:val="24"/>
        </w:rPr>
        <w:t xml:space="preserve"> </w:t>
      </w:r>
    </w:p>
    <w:p w:rsidR="00380FE9" w:rsidRPr="00E479AD" w:rsidRDefault="00380FE9" w:rsidP="00380FE9">
      <w:pPr>
        <w:spacing w:after="8"/>
        <w:ind w:left="715"/>
        <w:rPr>
          <w:rFonts w:ascii="Times New Roman" w:hAnsi="Times New Roman" w:cs="Times New Roman"/>
          <w:sz w:val="24"/>
          <w:szCs w:val="24"/>
        </w:rPr>
      </w:pPr>
      <w:r w:rsidRPr="00E479AD">
        <w:rPr>
          <w:rFonts w:ascii="Times New Roman" w:hAnsi="Times New Roman" w:cs="Times New Roman"/>
          <w:b/>
          <w:sz w:val="24"/>
          <w:szCs w:val="24"/>
        </w:rPr>
        <w:t>13.011.26</w:t>
      </w:r>
      <w:r w:rsidRPr="00E479AD">
        <w:rPr>
          <w:rFonts w:ascii="Times New Roman" w:hAnsi="Times New Roman" w:cs="Times New Roman"/>
          <w:sz w:val="24"/>
          <w:szCs w:val="24"/>
        </w:rPr>
        <w:t xml:space="preserve"> In case of accident or casualty to a horse before </w:t>
      </w:r>
    </w:p>
    <w:p w:rsidR="00380FE9" w:rsidRPr="00E479AD" w:rsidRDefault="00380FE9" w:rsidP="00380FE9">
      <w:pPr>
        <w:ind w:left="715"/>
        <w:rPr>
          <w:rFonts w:ascii="Times New Roman" w:hAnsi="Times New Roman" w:cs="Times New Roman"/>
          <w:sz w:val="24"/>
          <w:szCs w:val="24"/>
        </w:rPr>
      </w:pPr>
      <w:r w:rsidRPr="00E479AD">
        <w:rPr>
          <w:rFonts w:ascii="Times New Roman" w:hAnsi="Times New Roman" w:cs="Times New Roman"/>
          <w:sz w:val="24"/>
          <w:szCs w:val="24"/>
        </w:rPr>
        <w:t xml:space="preserve">"off-time", the stewards may excuse said horse.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13.011.26A</w:t>
      </w:r>
      <w:r w:rsidRPr="00E479AD">
        <w:rPr>
          <w:rFonts w:ascii="Times New Roman" w:hAnsi="Times New Roman" w:cs="Times New Roman"/>
          <w:sz w:val="24"/>
          <w:szCs w:val="24"/>
        </w:rPr>
        <w:t xml:space="preserve"> The stewards must investigate promptly, and render a decision in every protest and in every complaint properly made to them. </w:t>
      </w:r>
      <w:r w:rsidRPr="00135298">
        <w:rPr>
          <w:rFonts w:ascii="Times New Roman" w:hAnsi="Times New Roman" w:cs="Times New Roman"/>
          <w:strike/>
          <w:color w:val="FF0000"/>
          <w:sz w:val="24"/>
          <w:szCs w:val="24"/>
        </w:rPr>
        <w:t>(See Rules of Protest.)</w:t>
      </w:r>
      <w:r w:rsidRPr="00E479AD">
        <w:rPr>
          <w:rFonts w:ascii="Times New Roman" w:hAnsi="Times New Roman" w:cs="Times New Roman"/>
          <w:sz w:val="24"/>
          <w:szCs w:val="24"/>
        </w:rPr>
        <w:t xml:space="preserve">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lastRenderedPageBreak/>
        <w:t>13.011.26B</w:t>
      </w:r>
      <w:r w:rsidRPr="00E479AD">
        <w:rPr>
          <w:rFonts w:ascii="Times New Roman" w:hAnsi="Times New Roman" w:cs="Times New Roman"/>
          <w:sz w:val="24"/>
          <w:szCs w:val="24"/>
        </w:rPr>
        <w:t xml:space="preserve">  The stewards shall report all protests and complaints to the Racing Commission as soon as received by them, and </w:t>
      </w:r>
      <w:r w:rsidRPr="00135298">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make a prompt report to said Racing Commission of their decision. </w:t>
      </w:r>
    </w:p>
    <w:p w:rsidR="00380FE9" w:rsidRDefault="00380FE9" w:rsidP="00380FE9">
      <w:pPr>
        <w:ind w:left="1450"/>
        <w:rPr>
          <w:rFonts w:ascii="Times New Roman" w:hAnsi="Times New Roman" w:cs="Times New Roman"/>
          <w:sz w:val="24"/>
          <w:szCs w:val="24"/>
        </w:rPr>
      </w:pPr>
      <w:r w:rsidRPr="00E479AD">
        <w:rPr>
          <w:rFonts w:ascii="Times New Roman" w:hAnsi="Times New Roman" w:cs="Times New Roman"/>
          <w:b/>
          <w:sz w:val="24"/>
          <w:szCs w:val="24"/>
        </w:rPr>
        <w:t>13.011.26C</w:t>
      </w:r>
      <w:r w:rsidRPr="00E479AD">
        <w:rPr>
          <w:rFonts w:ascii="Times New Roman" w:hAnsi="Times New Roman" w:cs="Times New Roman"/>
          <w:sz w:val="24"/>
          <w:szCs w:val="24"/>
        </w:rPr>
        <w:t xml:space="preserve">  The stewards shall before the close of each day file with the Racing Commission, a signed report of any and all infractions of the Rules coming under their observance that day; and </w:t>
      </w:r>
      <w:r w:rsidRPr="00135298">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file with the Racing Commission any and all rulings or infractions or otherwise, as soon as said rulings are made.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 xml:space="preserve">13.012 TIMER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13.012.01</w:t>
      </w:r>
      <w:r w:rsidRPr="00E479AD">
        <w:rPr>
          <w:rFonts w:ascii="Times New Roman" w:hAnsi="Times New Roman" w:cs="Times New Roman"/>
          <w:sz w:val="24"/>
          <w:szCs w:val="24"/>
        </w:rPr>
        <w:t xml:space="preserve"> There shall be one (1) or more timers.  They </w:t>
      </w:r>
      <w:r w:rsidRPr="00135298">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determine the official time of each race.</w:t>
      </w:r>
    </w:p>
    <w:p w:rsidR="00380FE9" w:rsidRDefault="00380FE9" w:rsidP="00380FE9">
      <w:pPr>
        <w:spacing w:after="151" w:line="319" w:lineRule="auto"/>
        <w:ind w:left="715" w:right="120"/>
        <w:rPr>
          <w:rFonts w:ascii="Times New Roman" w:hAnsi="Times New Roman" w:cs="Times New Roman"/>
          <w:sz w:val="24"/>
          <w:szCs w:val="24"/>
        </w:rPr>
      </w:pPr>
      <w:r w:rsidRPr="00E479AD">
        <w:rPr>
          <w:rFonts w:ascii="Times New Roman" w:hAnsi="Times New Roman" w:cs="Times New Roman"/>
          <w:b/>
          <w:sz w:val="24"/>
          <w:szCs w:val="24"/>
        </w:rPr>
        <w:t>13.012.02</w:t>
      </w:r>
      <w:r w:rsidRPr="00E479AD">
        <w:rPr>
          <w:rFonts w:ascii="Times New Roman" w:hAnsi="Times New Roman" w:cs="Times New Roman"/>
          <w:sz w:val="24"/>
          <w:szCs w:val="24"/>
        </w:rPr>
        <w:t xml:space="preserve"> When and if an electric timing device is used; the races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also be timed in the usual manner by the timers.  Any electrical timing device used must be approved by the Commission. </w:t>
      </w:r>
    </w:p>
    <w:p w:rsidR="00380FE9" w:rsidRDefault="00380FE9" w:rsidP="00380FE9">
      <w:pPr>
        <w:spacing w:after="151" w:line="319" w:lineRule="auto"/>
        <w:ind w:left="715" w:right="120"/>
        <w:rPr>
          <w:rFonts w:ascii="Times New Roman" w:hAnsi="Times New Roman" w:cs="Times New Roman"/>
          <w:sz w:val="24"/>
          <w:szCs w:val="24"/>
        </w:rPr>
      </w:pPr>
      <w:r w:rsidRPr="00E479AD">
        <w:rPr>
          <w:rFonts w:ascii="Times New Roman" w:hAnsi="Times New Roman" w:cs="Times New Roman"/>
          <w:b/>
          <w:sz w:val="24"/>
          <w:szCs w:val="24"/>
        </w:rPr>
        <w:t>13.012.03</w:t>
      </w:r>
      <w:r w:rsidRPr="00E479AD">
        <w:rPr>
          <w:rFonts w:ascii="Times New Roman" w:hAnsi="Times New Roman" w:cs="Times New Roman"/>
          <w:sz w:val="24"/>
          <w:szCs w:val="24"/>
        </w:rPr>
        <w:t xml:space="preserve"> The time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announced and/or displayed at once.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13.012.04</w:t>
      </w:r>
      <w:r w:rsidRPr="00E479AD">
        <w:rPr>
          <w:rFonts w:ascii="Times New Roman" w:hAnsi="Times New Roman" w:cs="Times New Roman"/>
          <w:sz w:val="24"/>
          <w:szCs w:val="24"/>
        </w:rPr>
        <w:t xml:space="preserve"> A report of the time of each race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be made to the clerk of scales for the reports maintained by said Clerk. </w:t>
      </w:r>
    </w:p>
    <w:p w:rsidR="00380FE9" w:rsidRPr="00E479AD" w:rsidRDefault="00380FE9" w:rsidP="00380FE9">
      <w:pPr>
        <w:spacing w:after="218"/>
        <w:ind w:left="-5"/>
        <w:rPr>
          <w:rFonts w:ascii="Times New Roman" w:hAnsi="Times New Roman" w:cs="Times New Roman"/>
          <w:sz w:val="24"/>
          <w:szCs w:val="24"/>
        </w:rPr>
      </w:pPr>
      <w:r w:rsidRPr="00E479AD">
        <w:rPr>
          <w:rFonts w:ascii="Times New Roman" w:hAnsi="Times New Roman" w:cs="Times New Roman"/>
          <w:b/>
          <w:sz w:val="24"/>
          <w:szCs w:val="24"/>
        </w:rPr>
        <w:t>13.013 OFFICIAL VETERINARIAN</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13.013.01</w:t>
      </w:r>
      <w:r w:rsidRPr="00E479AD">
        <w:rPr>
          <w:rFonts w:ascii="Times New Roman" w:hAnsi="Times New Roman" w:cs="Times New Roman"/>
          <w:sz w:val="24"/>
          <w:szCs w:val="24"/>
        </w:rPr>
        <w:t xml:space="preserve"> The Commission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employ an official veterinarian in good standing who is licensed to practice under the laws of the State of Nebraska. </w:t>
      </w:r>
    </w:p>
    <w:p w:rsidR="00380FE9" w:rsidRDefault="00380FE9" w:rsidP="00380FE9">
      <w:pPr>
        <w:spacing w:after="0"/>
        <w:ind w:left="715"/>
        <w:rPr>
          <w:rFonts w:ascii="Times New Roman" w:hAnsi="Times New Roman" w:cs="Times New Roman"/>
          <w:sz w:val="24"/>
          <w:szCs w:val="24"/>
        </w:rPr>
      </w:pPr>
      <w:r w:rsidRPr="00E479AD">
        <w:rPr>
          <w:rFonts w:ascii="Times New Roman" w:hAnsi="Times New Roman" w:cs="Times New Roman"/>
          <w:b/>
          <w:sz w:val="24"/>
          <w:szCs w:val="24"/>
        </w:rPr>
        <w:t>13.013.01A</w:t>
      </w:r>
      <w:r w:rsidRPr="00E479AD">
        <w:rPr>
          <w:rFonts w:ascii="Times New Roman" w:hAnsi="Times New Roman" w:cs="Times New Roman"/>
          <w:sz w:val="24"/>
          <w:szCs w:val="24"/>
        </w:rPr>
        <w:t xml:space="preserve"> The Commission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appoint a deputy official veterinarian for meets that cannot be served by the official veterinarian due to concurrent or overlapping race dates. </w:t>
      </w:r>
    </w:p>
    <w:p w:rsidR="00380FE9" w:rsidRPr="00E479AD" w:rsidRDefault="00380FE9" w:rsidP="00380FE9">
      <w:pPr>
        <w:spacing w:after="0" w:line="256" w:lineRule="auto"/>
        <w:rPr>
          <w:rFonts w:ascii="Times New Roman" w:hAnsi="Times New Roman" w:cs="Times New Roman"/>
          <w:sz w:val="24"/>
          <w:szCs w:val="24"/>
        </w:rPr>
      </w:pPr>
      <w:r w:rsidRPr="00E479AD">
        <w:rPr>
          <w:rFonts w:ascii="Times New Roman" w:hAnsi="Times New Roman" w:cs="Times New Roman"/>
          <w:sz w:val="24"/>
          <w:szCs w:val="24"/>
        </w:rPr>
        <w:t xml:space="preserve">          </w:t>
      </w:r>
    </w:p>
    <w:p w:rsidR="00380FE9" w:rsidRDefault="00380FE9" w:rsidP="00380FE9">
      <w:pPr>
        <w:spacing w:after="171" w:line="300" w:lineRule="auto"/>
        <w:ind w:left="715"/>
        <w:rPr>
          <w:rFonts w:ascii="Times New Roman" w:hAnsi="Times New Roman" w:cs="Times New Roman"/>
          <w:sz w:val="24"/>
          <w:szCs w:val="24"/>
        </w:rPr>
      </w:pPr>
      <w:r w:rsidRPr="00E479AD">
        <w:rPr>
          <w:rFonts w:ascii="Times New Roman" w:hAnsi="Times New Roman" w:cs="Times New Roman"/>
          <w:b/>
          <w:sz w:val="24"/>
          <w:szCs w:val="24"/>
        </w:rPr>
        <w:t>13.013.01B</w:t>
      </w:r>
      <w:r w:rsidRPr="00E479AD">
        <w:rPr>
          <w:rFonts w:ascii="Times New Roman" w:hAnsi="Times New Roman" w:cs="Times New Roman"/>
          <w:sz w:val="24"/>
          <w:szCs w:val="24"/>
        </w:rPr>
        <w:t xml:space="preserve"> The Commission shall employ a supervisor or drug testing and test barn assistants, who </w:t>
      </w:r>
      <w:r w:rsidRPr="00867B43">
        <w:rPr>
          <w:rFonts w:ascii="Times New Roman" w:hAnsi="Times New Roman" w:cs="Times New Roman"/>
          <w:strike/>
          <w:color w:val="FF0000"/>
          <w:sz w:val="24"/>
          <w:szCs w:val="24"/>
        </w:rPr>
        <w:t>shall</w:t>
      </w:r>
      <w:r w:rsidRPr="00867B43">
        <w:rPr>
          <w:rFonts w:ascii="Times New Roman" w:hAnsi="Times New Roman" w:cs="Times New Roman"/>
          <w:color w:val="FF0000"/>
          <w:sz w:val="24"/>
          <w:szCs w:val="24"/>
        </w:rPr>
        <w:t xml:space="preserve"> report</w:t>
      </w:r>
      <w:r w:rsidRPr="00867B43">
        <w:rPr>
          <w:rFonts w:ascii="Times New Roman" w:hAnsi="Times New Roman" w:cs="Times New Roman"/>
          <w:color w:val="FF0000"/>
          <w:sz w:val="24"/>
          <w:szCs w:val="24"/>
          <w:u w:val="single"/>
        </w:rPr>
        <w:t>s</w:t>
      </w:r>
      <w:r w:rsidRPr="00867B43">
        <w:rPr>
          <w:rFonts w:ascii="Times New Roman" w:hAnsi="Times New Roman" w:cs="Times New Roman"/>
          <w:color w:val="FF0000"/>
          <w:sz w:val="24"/>
          <w:szCs w:val="24"/>
        </w:rPr>
        <w:t xml:space="preserve"> </w:t>
      </w:r>
      <w:r w:rsidRPr="00E479AD">
        <w:rPr>
          <w:rFonts w:ascii="Times New Roman" w:hAnsi="Times New Roman" w:cs="Times New Roman"/>
          <w:sz w:val="24"/>
          <w:szCs w:val="24"/>
        </w:rPr>
        <w:t xml:space="preserve">to the official veterinarian, for the purpose of securing specimens of urine and/or blood from any horses designated by the stewards or the Commission. </w:t>
      </w:r>
    </w:p>
    <w:p w:rsidR="00380FE9" w:rsidRPr="00E479AD" w:rsidRDefault="00380FE9" w:rsidP="00380FE9">
      <w:pPr>
        <w:spacing w:after="171" w:line="300" w:lineRule="auto"/>
        <w:ind w:left="715"/>
        <w:rPr>
          <w:rFonts w:ascii="Times New Roman" w:hAnsi="Times New Roman" w:cs="Times New Roman"/>
          <w:sz w:val="24"/>
          <w:szCs w:val="24"/>
        </w:rPr>
      </w:pPr>
      <w:r w:rsidRPr="00E479AD">
        <w:rPr>
          <w:rFonts w:ascii="Times New Roman" w:hAnsi="Times New Roman" w:cs="Times New Roman"/>
          <w:b/>
          <w:sz w:val="24"/>
          <w:szCs w:val="24"/>
        </w:rPr>
        <w:t xml:space="preserve">13.013.02 – Repealed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13.013.03</w:t>
      </w:r>
      <w:r w:rsidRPr="00E479AD">
        <w:rPr>
          <w:rFonts w:ascii="Times New Roman" w:hAnsi="Times New Roman" w:cs="Times New Roman"/>
          <w:sz w:val="24"/>
          <w:szCs w:val="24"/>
        </w:rPr>
        <w:t xml:space="preserve"> The official veterinarian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present in the paddock to observe all horses before a race,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observe all horses after the finish of a race, and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perform such other duties as prescribed from time to time by the stewards or the Commission. </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13.013.04</w:t>
      </w:r>
      <w:r w:rsidRPr="00E479AD">
        <w:rPr>
          <w:rFonts w:ascii="Times New Roman" w:hAnsi="Times New Roman" w:cs="Times New Roman"/>
          <w:sz w:val="24"/>
          <w:szCs w:val="24"/>
        </w:rPr>
        <w:t xml:space="preserve">  The official veterinarian </w:t>
      </w:r>
      <w:r w:rsidRPr="00135298">
        <w:rPr>
          <w:rFonts w:ascii="Times New Roman" w:hAnsi="Times New Roman" w:cs="Times New Roman"/>
          <w:strike/>
          <w:color w:val="FF0000"/>
          <w:sz w:val="24"/>
          <w:szCs w:val="24"/>
        </w:rPr>
        <w:t>shall be</w:t>
      </w:r>
      <w:r w:rsidRPr="00135298">
        <w:rPr>
          <w:rFonts w:ascii="Times New Roman" w:hAnsi="Times New Roman" w:cs="Times New Roman"/>
          <w:color w:val="FF0000"/>
          <w:sz w:val="24"/>
          <w:szCs w:val="24"/>
        </w:rPr>
        <w:t xml:space="preserve"> </w:t>
      </w:r>
      <w:r w:rsidRPr="00135298">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charged with the responsibility of securing such specimens of saliva, urine and/or blood or any other specimens from any horse or horses designated by the stewards or by the Nebraska State Racing Commission and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maintain records for identification of such specimens as </w:t>
      </w:r>
      <w:r w:rsidRPr="00716132">
        <w:rPr>
          <w:rFonts w:ascii="Times New Roman" w:hAnsi="Times New Roman" w:cs="Times New Roman"/>
          <w:strike/>
          <w:color w:val="FF0000"/>
          <w:sz w:val="24"/>
          <w:szCs w:val="24"/>
        </w:rPr>
        <w:t>shall be</w:t>
      </w:r>
      <w:r w:rsidRPr="00716132">
        <w:rPr>
          <w:rFonts w:ascii="Times New Roman" w:hAnsi="Times New Roman" w:cs="Times New Roman"/>
          <w:color w:val="FF0000"/>
          <w:sz w:val="24"/>
          <w:szCs w:val="24"/>
        </w:rPr>
        <w:t xml:space="preserve"> </w:t>
      </w:r>
      <w:r w:rsidRPr="00E479AD">
        <w:rPr>
          <w:rFonts w:ascii="Times New Roman" w:hAnsi="Times New Roman" w:cs="Times New Roman"/>
          <w:sz w:val="24"/>
          <w:szCs w:val="24"/>
        </w:rPr>
        <w:t>required by the Commission.</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lastRenderedPageBreak/>
        <w:t>13.013.05</w:t>
      </w:r>
      <w:r w:rsidRPr="00E479AD">
        <w:rPr>
          <w:rFonts w:ascii="Times New Roman" w:hAnsi="Times New Roman" w:cs="Times New Roman"/>
          <w:sz w:val="24"/>
          <w:szCs w:val="24"/>
        </w:rPr>
        <w:t xml:space="preserve"> The official veterinarian </w:t>
      </w:r>
      <w:r w:rsidRPr="00E51669">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w:t>
      </w:r>
      <w:r w:rsidRPr="00E51669">
        <w:rPr>
          <w:rFonts w:ascii="Times New Roman" w:hAnsi="Times New Roman" w:cs="Times New Roman"/>
          <w:color w:val="FF0000"/>
          <w:sz w:val="24"/>
          <w:szCs w:val="24"/>
          <w:u w:val="single"/>
        </w:rPr>
        <w:t>will</w:t>
      </w:r>
      <w:r w:rsidRPr="00E479AD">
        <w:rPr>
          <w:rFonts w:ascii="Times New Roman" w:hAnsi="Times New Roman" w:cs="Times New Roman"/>
          <w:sz w:val="24"/>
          <w:szCs w:val="24"/>
        </w:rPr>
        <w:t xml:space="preserve"> be charged with the responsibility of securing the proper signatures, as may be required by the Commission, of witnesses to the taking of specimens and the ultimate sealing, for delivery to the official chemist, of it.</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13.013.06</w:t>
      </w:r>
      <w:r w:rsidRPr="00E479AD">
        <w:rPr>
          <w:rFonts w:ascii="Times New Roman" w:hAnsi="Times New Roman" w:cs="Times New Roman"/>
          <w:sz w:val="24"/>
          <w:szCs w:val="24"/>
        </w:rPr>
        <w:t xml:space="preserve"> The official veterinarian </w:t>
      </w:r>
      <w:r w:rsidRPr="00716132">
        <w:rPr>
          <w:rFonts w:ascii="Times New Roman" w:hAnsi="Times New Roman" w:cs="Times New Roman"/>
          <w:strike/>
          <w:color w:val="FF0000"/>
          <w:sz w:val="24"/>
          <w:szCs w:val="24"/>
        </w:rPr>
        <w:t>shall be</w:t>
      </w:r>
      <w:r w:rsidRPr="00716132">
        <w:rPr>
          <w:rFonts w:ascii="Times New Roman" w:hAnsi="Times New Roman" w:cs="Times New Roman"/>
          <w:color w:val="FF0000"/>
          <w:sz w:val="24"/>
          <w:szCs w:val="24"/>
        </w:rPr>
        <w:t xml:space="preserve"> </w:t>
      </w:r>
      <w:r w:rsidRPr="00716132">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479AD">
        <w:rPr>
          <w:rFonts w:ascii="Times New Roman" w:hAnsi="Times New Roman" w:cs="Times New Roman"/>
          <w:sz w:val="24"/>
          <w:szCs w:val="24"/>
        </w:rPr>
        <w:t>charged with the responsibility of delivery or shipment of all specimens to the official chemist.</w:t>
      </w:r>
    </w:p>
    <w:p w:rsidR="00380FE9" w:rsidRDefault="00380FE9" w:rsidP="00380FE9">
      <w:pPr>
        <w:ind w:left="715"/>
        <w:rPr>
          <w:rFonts w:ascii="Times New Roman" w:hAnsi="Times New Roman" w:cs="Times New Roman"/>
          <w:sz w:val="24"/>
          <w:szCs w:val="24"/>
        </w:rPr>
      </w:pPr>
      <w:r w:rsidRPr="00E479AD">
        <w:rPr>
          <w:rFonts w:ascii="Times New Roman" w:hAnsi="Times New Roman" w:cs="Times New Roman"/>
          <w:b/>
          <w:sz w:val="24"/>
          <w:szCs w:val="24"/>
        </w:rPr>
        <w:t>13.013.07</w:t>
      </w:r>
      <w:r w:rsidRPr="00E479AD">
        <w:rPr>
          <w:rFonts w:ascii="Times New Roman" w:hAnsi="Times New Roman" w:cs="Times New Roman"/>
          <w:sz w:val="24"/>
          <w:szCs w:val="24"/>
        </w:rPr>
        <w:t xml:space="preserve"> The official veterinarian </w:t>
      </w:r>
      <w:r w:rsidRPr="00716132">
        <w:rPr>
          <w:rFonts w:ascii="Times New Roman" w:hAnsi="Times New Roman" w:cs="Times New Roman"/>
          <w:strike/>
          <w:color w:val="FF0000"/>
          <w:sz w:val="24"/>
          <w:szCs w:val="24"/>
        </w:rPr>
        <w:t>shall be</w:t>
      </w:r>
      <w:r w:rsidRPr="00716132">
        <w:rPr>
          <w:rFonts w:ascii="Times New Roman" w:hAnsi="Times New Roman" w:cs="Times New Roman"/>
          <w:color w:val="FF0000"/>
          <w:sz w:val="24"/>
          <w:szCs w:val="24"/>
        </w:rPr>
        <w:t xml:space="preserve"> </w:t>
      </w:r>
      <w:r w:rsidRPr="00716132">
        <w:rPr>
          <w:rFonts w:ascii="Times New Roman" w:hAnsi="Times New Roman" w:cs="Times New Roman"/>
          <w:color w:val="FF0000"/>
          <w:sz w:val="24"/>
          <w:szCs w:val="24"/>
          <w:u w:val="single"/>
        </w:rPr>
        <w:t>is</w:t>
      </w:r>
      <w:r>
        <w:rPr>
          <w:rFonts w:ascii="Times New Roman" w:hAnsi="Times New Roman" w:cs="Times New Roman"/>
          <w:sz w:val="24"/>
          <w:szCs w:val="24"/>
        </w:rPr>
        <w:t xml:space="preserve"> </w:t>
      </w:r>
      <w:r w:rsidRPr="00E479AD">
        <w:rPr>
          <w:rFonts w:ascii="Times New Roman" w:hAnsi="Times New Roman" w:cs="Times New Roman"/>
          <w:sz w:val="24"/>
          <w:szCs w:val="24"/>
        </w:rPr>
        <w:t xml:space="preserve">charged with the responsibility of properly instructing assistants in the performance of their duties. </w:t>
      </w:r>
    </w:p>
    <w:p w:rsidR="00380FE9" w:rsidRPr="00E479AD" w:rsidRDefault="00380FE9" w:rsidP="00380FE9">
      <w:pPr>
        <w:ind w:left="10"/>
        <w:rPr>
          <w:rFonts w:ascii="Times New Roman" w:hAnsi="Times New Roman" w:cs="Times New Roman"/>
          <w:sz w:val="24"/>
          <w:szCs w:val="24"/>
        </w:rPr>
      </w:pPr>
      <w:r w:rsidRPr="00E479AD">
        <w:rPr>
          <w:rFonts w:ascii="Times New Roman" w:hAnsi="Times New Roman" w:cs="Times New Roman"/>
          <w:b/>
          <w:sz w:val="24"/>
          <w:szCs w:val="24"/>
        </w:rPr>
        <w:t>13.013.08</w:t>
      </w:r>
      <w:r w:rsidRPr="00E479AD">
        <w:rPr>
          <w:rFonts w:ascii="Times New Roman" w:hAnsi="Times New Roman" w:cs="Times New Roman"/>
          <w:sz w:val="24"/>
          <w:szCs w:val="24"/>
        </w:rPr>
        <w:t xml:space="preserve"> The official veterinarian must present himself or herself at the office of the racing secretary and/or stewards prior to scratch time each racing day at a time designated by the stewards, to inspect any horses and report on their condition as may be requested by the racing secretary or stewards. </w:t>
      </w:r>
    </w:p>
    <w:p w:rsidR="00380FE9" w:rsidRDefault="00380FE9" w:rsidP="00380FE9">
      <w:pPr>
        <w:ind w:left="10"/>
        <w:rPr>
          <w:rFonts w:ascii="Times New Roman" w:hAnsi="Times New Roman" w:cs="Times New Roman"/>
          <w:color w:val="FF0000"/>
          <w:sz w:val="24"/>
          <w:szCs w:val="24"/>
        </w:rPr>
      </w:pPr>
      <w:r w:rsidRPr="00E479AD">
        <w:rPr>
          <w:rFonts w:ascii="Times New Roman" w:hAnsi="Times New Roman" w:cs="Times New Roman"/>
          <w:b/>
          <w:sz w:val="24"/>
          <w:szCs w:val="24"/>
        </w:rPr>
        <w:t>13.013.09</w:t>
      </w:r>
      <w:r w:rsidRPr="00E479AD">
        <w:rPr>
          <w:rFonts w:ascii="Times New Roman" w:hAnsi="Times New Roman" w:cs="Times New Roman"/>
          <w:sz w:val="24"/>
          <w:szCs w:val="24"/>
        </w:rPr>
        <w:t xml:space="preserve"> A horse may be destroyed at any place on the grounds of an Association as determined by the official veterinarian.  In destroying a horse, the official veterinarian shall use a needle. </w:t>
      </w:r>
      <w:r w:rsidRPr="00716132">
        <w:rPr>
          <w:rFonts w:ascii="Times New Roman" w:hAnsi="Times New Roman" w:cs="Times New Roman"/>
          <w:strike/>
          <w:color w:val="FF0000"/>
          <w:sz w:val="24"/>
          <w:szCs w:val="24"/>
        </w:rPr>
        <w:t>(No horse shall be shot).</w:t>
      </w:r>
      <w:r w:rsidRPr="00716132">
        <w:rPr>
          <w:rFonts w:ascii="Times New Roman" w:hAnsi="Times New Roman" w:cs="Times New Roman"/>
          <w:color w:val="FF0000"/>
          <w:sz w:val="24"/>
          <w:szCs w:val="24"/>
        </w:rPr>
        <w:t xml:space="preserve"> </w:t>
      </w:r>
    </w:p>
    <w:p w:rsidR="00380FE9" w:rsidRDefault="00380FE9" w:rsidP="00380FE9">
      <w:pPr>
        <w:ind w:left="10"/>
        <w:rPr>
          <w:rFonts w:ascii="Times New Roman" w:hAnsi="Times New Roman" w:cs="Times New Roman"/>
          <w:sz w:val="24"/>
          <w:szCs w:val="24"/>
        </w:rPr>
      </w:pPr>
      <w:r w:rsidRPr="00E479AD">
        <w:rPr>
          <w:rFonts w:ascii="Times New Roman" w:hAnsi="Times New Roman" w:cs="Times New Roman"/>
          <w:b/>
          <w:sz w:val="24"/>
          <w:szCs w:val="24"/>
        </w:rPr>
        <w:t>13.013.10</w:t>
      </w:r>
      <w:r w:rsidRPr="00E479AD">
        <w:rPr>
          <w:rFonts w:ascii="Times New Roman" w:hAnsi="Times New Roman" w:cs="Times New Roman"/>
          <w:sz w:val="24"/>
          <w:szCs w:val="24"/>
        </w:rPr>
        <w:t xml:space="preserve"> The official veterinarian does not have the authority to scratch a horse but </w:t>
      </w:r>
      <w:r w:rsidRPr="005008F6">
        <w:rPr>
          <w:rFonts w:ascii="Times New Roman" w:hAnsi="Times New Roman" w:cs="Times New Roman"/>
          <w:strike/>
          <w:color w:val="FF0000"/>
          <w:sz w:val="24"/>
          <w:szCs w:val="24"/>
        </w:rPr>
        <w:t>shall</w:t>
      </w:r>
      <w:r w:rsidRPr="005008F6">
        <w:rPr>
          <w:rFonts w:ascii="Times New Roman" w:hAnsi="Times New Roman" w:cs="Times New Roman"/>
          <w:color w:val="FF0000"/>
          <w:sz w:val="24"/>
          <w:szCs w:val="24"/>
        </w:rPr>
        <w:t xml:space="preserve"> report</w:t>
      </w:r>
      <w:r w:rsidRPr="005008F6">
        <w:rPr>
          <w:rFonts w:ascii="Times New Roman" w:hAnsi="Times New Roman" w:cs="Times New Roman"/>
          <w:color w:val="FF0000"/>
          <w:sz w:val="24"/>
          <w:szCs w:val="24"/>
          <w:u w:val="single"/>
        </w:rPr>
        <w:t xml:space="preserve">s </w:t>
      </w:r>
      <w:r w:rsidRPr="00E479AD">
        <w:rPr>
          <w:rFonts w:ascii="Times New Roman" w:hAnsi="Times New Roman" w:cs="Times New Roman"/>
          <w:sz w:val="24"/>
          <w:szCs w:val="24"/>
        </w:rPr>
        <w:t xml:space="preserve">to the stewards his or her opinion of a horse's condition and recommendations relative to scratching. </w:t>
      </w:r>
    </w:p>
    <w:p w:rsidR="00380FE9" w:rsidRDefault="00380FE9" w:rsidP="00380FE9">
      <w:pPr>
        <w:ind w:left="10"/>
        <w:rPr>
          <w:rFonts w:ascii="Times New Roman" w:hAnsi="Times New Roman" w:cs="Times New Roman"/>
          <w:sz w:val="24"/>
          <w:szCs w:val="24"/>
        </w:rPr>
      </w:pPr>
      <w:r w:rsidRPr="00E479AD">
        <w:rPr>
          <w:rFonts w:ascii="Times New Roman" w:hAnsi="Times New Roman" w:cs="Times New Roman"/>
          <w:b/>
          <w:sz w:val="24"/>
          <w:szCs w:val="24"/>
        </w:rPr>
        <w:t>13.013.11</w:t>
      </w:r>
      <w:r w:rsidRPr="00E479AD">
        <w:rPr>
          <w:rFonts w:ascii="Times New Roman" w:hAnsi="Times New Roman" w:cs="Times New Roman"/>
          <w:sz w:val="24"/>
          <w:szCs w:val="24"/>
        </w:rPr>
        <w:t xml:space="preserve"> An Official Veterinarian may administer </w:t>
      </w:r>
      <w:proofErr w:type="spellStart"/>
      <w:r w:rsidRPr="00E479AD">
        <w:rPr>
          <w:rFonts w:ascii="Times New Roman" w:hAnsi="Times New Roman" w:cs="Times New Roman"/>
          <w:sz w:val="24"/>
          <w:szCs w:val="24"/>
        </w:rPr>
        <w:t>phenylbutazone</w:t>
      </w:r>
      <w:proofErr w:type="spellEnd"/>
      <w:r w:rsidRPr="00E479AD">
        <w:rPr>
          <w:rFonts w:ascii="Times New Roman" w:hAnsi="Times New Roman" w:cs="Times New Roman"/>
          <w:sz w:val="24"/>
          <w:szCs w:val="24"/>
        </w:rPr>
        <w:t xml:space="preserve"> or furosemide in accordance with all applicable rules in the event it is not possible for a trainer to obtain such treatment from a licensed practicing veterinarian.  Any such treat</w:t>
      </w:r>
      <w:r>
        <w:rPr>
          <w:rFonts w:ascii="Times New Roman" w:hAnsi="Times New Roman" w:cs="Times New Roman"/>
          <w:sz w:val="24"/>
          <w:szCs w:val="24"/>
        </w:rPr>
        <w:t xml:space="preserve">ment shall be preceded by the </w:t>
      </w:r>
      <w:r w:rsidRPr="00E479AD">
        <w:rPr>
          <w:rFonts w:ascii="Times New Roman" w:hAnsi="Times New Roman" w:cs="Times New Roman"/>
          <w:sz w:val="24"/>
          <w:szCs w:val="24"/>
        </w:rPr>
        <w:t xml:space="preserve">written authorization of the Board of Stewards and </w:t>
      </w:r>
      <w:r w:rsidRPr="00716132">
        <w:rPr>
          <w:rFonts w:ascii="Times New Roman" w:hAnsi="Times New Roman" w:cs="Times New Roman"/>
          <w:strike/>
          <w:color w:val="FF0000"/>
          <w:sz w:val="24"/>
          <w:szCs w:val="24"/>
        </w:rPr>
        <w:t>shall</w:t>
      </w:r>
      <w:r w:rsidRPr="00E479AD">
        <w:rPr>
          <w:rFonts w:ascii="Times New Roman" w:hAnsi="Times New Roman" w:cs="Times New Roman"/>
          <w:sz w:val="24"/>
          <w:szCs w:val="24"/>
        </w:rPr>
        <w:t xml:space="preserve"> be followed by a complete written report by the Official Veterinarian of all circumstances as to why the treatment could not have been obtained from a practicing veterinarian. </w:t>
      </w:r>
    </w:p>
    <w:p w:rsidR="00380FE9" w:rsidRPr="00E479AD" w:rsidRDefault="00EB279B" w:rsidP="00380FE9">
      <w:pPr>
        <w:ind w:left="10"/>
        <w:rPr>
          <w:rFonts w:ascii="Times New Roman" w:hAnsi="Times New Roman" w:cs="Times New Roman"/>
          <w:sz w:val="24"/>
          <w:szCs w:val="24"/>
        </w:rPr>
      </w:pPr>
      <w:r>
        <w:rPr>
          <w:rFonts w:ascii="Times New Roman" w:hAnsi="Times New Roman" w:cs="Times New Roman"/>
          <w:sz w:val="24"/>
          <w:szCs w:val="24"/>
        </w:rPr>
        <w:t>A</w:t>
      </w:r>
      <w:r w:rsidR="00380FE9" w:rsidRPr="00E479AD">
        <w:rPr>
          <w:rFonts w:ascii="Times New Roman" w:hAnsi="Times New Roman" w:cs="Times New Roman"/>
          <w:sz w:val="24"/>
          <w:szCs w:val="24"/>
        </w:rPr>
        <w:t xml:space="preserve">ny such treatment shall be preceded by payment of a fee to compensate the commission for the cost of treatment and the expense of preparation of the required report to be prepared by the Official Veterinarian. </w:t>
      </w:r>
    </w:p>
    <w:p w:rsidR="00380FE9" w:rsidRDefault="00380FE9" w:rsidP="00380FE9">
      <w:pPr>
        <w:spacing w:after="0"/>
        <w:ind w:left="10"/>
        <w:rPr>
          <w:rFonts w:ascii="Times New Roman" w:hAnsi="Times New Roman" w:cs="Times New Roman"/>
          <w:sz w:val="24"/>
          <w:szCs w:val="24"/>
          <w:u w:val="single" w:color="000000"/>
        </w:rPr>
      </w:pPr>
      <w:r w:rsidRPr="00E479AD">
        <w:rPr>
          <w:rFonts w:ascii="Times New Roman" w:hAnsi="Times New Roman" w:cs="Times New Roman"/>
          <w:b/>
          <w:sz w:val="24"/>
          <w:szCs w:val="24"/>
        </w:rPr>
        <w:t>13.013.12</w:t>
      </w:r>
      <w:r w:rsidRPr="00E479AD">
        <w:rPr>
          <w:rFonts w:ascii="Times New Roman" w:hAnsi="Times New Roman" w:cs="Times New Roman"/>
          <w:sz w:val="24"/>
          <w:szCs w:val="24"/>
        </w:rPr>
        <w:t xml:space="preserve"> No official veterinarian nor any of the official veterinarian's assistants shall be permitted to wager on the outcome of any race run that is subject to the jurisdiction of the commission.</w:t>
      </w:r>
      <w:r w:rsidRPr="00E479AD">
        <w:rPr>
          <w:rFonts w:ascii="Times New Roman" w:hAnsi="Times New Roman" w:cs="Times New Roman"/>
          <w:sz w:val="24"/>
          <w:szCs w:val="24"/>
          <w:u w:val="single" w:color="000000"/>
        </w:rPr>
        <w:t xml:space="preserve">   </w:t>
      </w:r>
    </w:p>
    <w:p w:rsidR="00380FE9" w:rsidRDefault="00380FE9" w:rsidP="00380FE9">
      <w:pPr>
        <w:spacing w:after="0"/>
        <w:ind w:left="10"/>
        <w:rPr>
          <w:rFonts w:ascii="Times New Roman" w:hAnsi="Times New Roman" w:cs="Times New Roman"/>
          <w:sz w:val="24"/>
          <w:szCs w:val="24"/>
        </w:rPr>
      </w:pPr>
    </w:p>
    <w:p w:rsidR="00380FE9" w:rsidRPr="00A552A7" w:rsidRDefault="00380FE9" w:rsidP="00380FE9">
      <w:pPr>
        <w:tabs>
          <w:tab w:val="center" w:pos="588"/>
          <w:tab w:val="center" w:pos="2675"/>
        </w:tabs>
        <w:spacing w:line="250" w:lineRule="auto"/>
        <w:rPr>
          <w:rFonts w:ascii="Times New Roman" w:eastAsia="Arial" w:hAnsi="Times New Roman" w:cs="Times New Roman"/>
          <w:b/>
          <w:color w:val="FF0000"/>
          <w:sz w:val="24"/>
          <w:szCs w:val="24"/>
          <w:u w:val="single"/>
        </w:rPr>
      </w:pPr>
      <w:r w:rsidRPr="00A552A7">
        <w:rPr>
          <w:rFonts w:ascii="Times New Roman" w:hAnsi="Times New Roman" w:cs="Times New Roman"/>
          <w:b/>
          <w:color w:val="FF0000"/>
          <w:sz w:val="24"/>
          <w:szCs w:val="24"/>
          <w:u w:val="single"/>
        </w:rPr>
        <w:t>13.014.</w:t>
      </w:r>
      <w:r w:rsidRPr="00A552A7">
        <w:rPr>
          <w:rFonts w:ascii="Times New Roman" w:eastAsia="Arial" w:hAnsi="Times New Roman" w:cs="Times New Roman"/>
          <w:b/>
          <w:color w:val="FF0000"/>
          <w:sz w:val="24"/>
          <w:szCs w:val="24"/>
          <w:u w:val="single"/>
        </w:rPr>
        <w:t xml:space="preserve"> Complaints against Officials </w:t>
      </w:r>
    </w:p>
    <w:p w:rsidR="00380FE9" w:rsidRDefault="00380FE9" w:rsidP="00380FE9">
      <w:pPr>
        <w:tabs>
          <w:tab w:val="center" w:pos="588"/>
          <w:tab w:val="center" w:pos="2675"/>
        </w:tabs>
        <w:spacing w:after="0" w:line="250" w:lineRule="auto"/>
        <w:rPr>
          <w:rFonts w:ascii="Times New Roman" w:hAnsi="Times New Roman" w:cs="Times New Roman"/>
          <w:color w:val="FF0000"/>
          <w:sz w:val="24"/>
          <w:szCs w:val="24"/>
          <w:u w:val="single"/>
        </w:rPr>
      </w:pPr>
      <w:r w:rsidRPr="00A552A7">
        <w:rPr>
          <w:rFonts w:ascii="Times New Roman" w:eastAsia="Arial" w:hAnsi="Times New Roman" w:cs="Times New Roman"/>
          <w:b/>
          <w:color w:val="FF0000"/>
          <w:sz w:val="24"/>
          <w:szCs w:val="24"/>
          <w:u w:val="single"/>
        </w:rPr>
        <w:t xml:space="preserve">13.014.01 </w:t>
      </w:r>
      <w:r w:rsidRPr="00A552A7">
        <w:rPr>
          <w:rFonts w:ascii="Times New Roman" w:hAnsi="Times New Roman" w:cs="Times New Roman"/>
          <w:color w:val="FF0000"/>
          <w:sz w:val="24"/>
          <w:szCs w:val="24"/>
          <w:u w:val="single"/>
        </w:rPr>
        <w:t xml:space="preserve">Complaints against any steward </w:t>
      </w:r>
      <w:r>
        <w:rPr>
          <w:rFonts w:ascii="Times New Roman" w:hAnsi="Times New Roman" w:cs="Times New Roman"/>
          <w:color w:val="FF0000"/>
          <w:sz w:val="24"/>
          <w:szCs w:val="24"/>
          <w:u w:val="single"/>
        </w:rPr>
        <w:t>must be</w:t>
      </w:r>
      <w:r w:rsidRPr="00A552A7">
        <w:rPr>
          <w:rFonts w:ascii="Times New Roman" w:hAnsi="Times New Roman" w:cs="Times New Roman"/>
          <w:color w:val="FF0000"/>
          <w:sz w:val="24"/>
          <w:szCs w:val="24"/>
          <w:u w:val="single"/>
        </w:rPr>
        <w:t xml:space="preserve"> in writing, on a form provided by the Racing Commission, filed </w:t>
      </w:r>
      <w:r>
        <w:rPr>
          <w:rFonts w:ascii="Times New Roman" w:hAnsi="Times New Roman" w:cs="Times New Roman"/>
          <w:color w:val="FF0000"/>
          <w:sz w:val="24"/>
          <w:szCs w:val="24"/>
          <w:u w:val="single"/>
        </w:rPr>
        <w:t xml:space="preserve">with </w:t>
      </w:r>
      <w:r w:rsidRPr="00A552A7">
        <w:rPr>
          <w:rFonts w:ascii="Times New Roman" w:hAnsi="Times New Roman" w:cs="Times New Roman"/>
          <w:color w:val="FF0000"/>
          <w:sz w:val="24"/>
          <w:szCs w:val="24"/>
          <w:u w:val="single"/>
        </w:rPr>
        <w:t>the Commission</w:t>
      </w:r>
      <w:r>
        <w:rPr>
          <w:rFonts w:ascii="Times New Roman" w:hAnsi="Times New Roman" w:cs="Times New Roman"/>
          <w:color w:val="FF0000"/>
          <w:sz w:val="24"/>
          <w:szCs w:val="24"/>
          <w:u w:val="single"/>
        </w:rPr>
        <w:t xml:space="preserve"> and</w:t>
      </w:r>
      <w:r w:rsidRPr="00A552A7">
        <w:rPr>
          <w:rFonts w:ascii="Times New Roman" w:hAnsi="Times New Roman" w:cs="Times New Roman"/>
          <w:color w:val="FF0000"/>
          <w:sz w:val="24"/>
          <w:szCs w:val="24"/>
          <w:u w:val="single"/>
        </w:rPr>
        <w:t xml:space="preserve"> signed by the complainant.</w:t>
      </w:r>
    </w:p>
    <w:p w:rsidR="00380FE9" w:rsidRPr="00A552A7" w:rsidRDefault="00380FE9" w:rsidP="00380FE9">
      <w:pPr>
        <w:tabs>
          <w:tab w:val="center" w:pos="588"/>
          <w:tab w:val="center" w:pos="2675"/>
        </w:tabs>
        <w:spacing w:after="0" w:line="250" w:lineRule="auto"/>
        <w:rPr>
          <w:rFonts w:ascii="Times New Roman" w:hAnsi="Times New Roman" w:cs="Times New Roman"/>
          <w:color w:val="FF0000"/>
          <w:sz w:val="24"/>
          <w:szCs w:val="24"/>
          <w:u w:val="single"/>
        </w:rPr>
      </w:pPr>
    </w:p>
    <w:p w:rsidR="00380FE9" w:rsidRPr="00A552A7" w:rsidRDefault="00380FE9" w:rsidP="00380FE9">
      <w:pPr>
        <w:tabs>
          <w:tab w:val="center" w:pos="588"/>
          <w:tab w:val="center" w:pos="2675"/>
        </w:tabs>
        <w:spacing w:after="0" w:line="250" w:lineRule="auto"/>
        <w:rPr>
          <w:rFonts w:ascii="Times New Roman" w:hAnsi="Times New Roman" w:cs="Times New Roman"/>
          <w:color w:val="FF0000"/>
          <w:sz w:val="24"/>
          <w:szCs w:val="24"/>
          <w:u w:val="single"/>
        </w:rPr>
      </w:pPr>
      <w:r w:rsidRPr="00A552A7">
        <w:rPr>
          <w:rFonts w:ascii="Times New Roman" w:hAnsi="Times New Roman" w:cs="Times New Roman"/>
          <w:b/>
          <w:color w:val="FF0000"/>
          <w:sz w:val="24"/>
          <w:szCs w:val="24"/>
          <w:u w:val="single"/>
        </w:rPr>
        <w:t>13.014.02</w:t>
      </w:r>
      <w:r w:rsidRPr="00A552A7">
        <w:rPr>
          <w:rFonts w:ascii="Times New Roman" w:hAnsi="Times New Roman" w:cs="Times New Roman"/>
          <w:color w:val="FF0000"/>
          <w:sz w:val="24"/>
          <w:szCs w:val="24"/>
          <w:u w:val="single"/>
        </w:rPr>
        <w:t xml:space="preserve"> Any complaint against a racing official other than a steward shall be made to the stewards in writing on a form provided by the Racing Commission.</w:t>
      </w:r>
    </w:p>
    <w:p w:rsidR="00380FE9" w:rsidRPr="00A552A7" w:rsidRDefault="00380FE9" w:rsidP="001A5FE1">
      <w:pPr>
        <w:pStyle w:val="ListParagraph"/>
        <w:widowControl/>
        <w:numPr>
          <w:ilvl w:val="0"/>
          <w:numId w:val="25"/>
        </w:numPr>
        <w:spacing w:after="56" w:line="247" w:lineRule="auto"/>
        <w:ind w:right="330"/>
        <w:contextualSpacing/>
        <w:rPr>
          <w:rFonts w:ascii="Times New Roman" w:hAnsi="Times New Roman" w:cs="Times New Roman"/>
          <w:color w:val="FF0000"/>
          <w:sz w:val="24"/>
          <w:szCs w:val="24"/>
          <w:u w:val="single"/>
        </w:rPr>
      </w:pPr>
      <w:r w:rsidRPr="00A552A7">
        <w:rPr>
          <w:rFonts w:ascii="Times New Roman" w:hAnsi="Times New Roman" w:cs="Times New Roman"/>
          <w:color w:val="FF0000"/>
          <w:sz w:val="24"/>
          <w:szCs w:val="24"/>
          <w:u w:val="single"/>
        </w:rPr>
        <w:t xml:space="preserve">The complainant must sign said form.  </w:t>
      </w:r>
    </w:p>
    <w:p w:rsidR="00380FE9" w:rsidRPr="000137B1" w:rsidRDefault="00380FE9" w:rsidP="001A5FE1">
      <w:pPr>
        <w:pStyle w:val="ListParagraph"/>
        <w:widowControl/>
        <w:numPr>
          <w:ilvl w:val="0"/>
          <w:numId w:val="25"/>
        </w:numPr>
        <w:spacing w:after="134" w:line="247" w:lineRule="auto"/>
        <w:ind w:right="330"/>
        <w:contextualSpacing/>
        <w:rPr>
          <w:rFonts w:ascii="Times New Roman" w:hAnsi="Times New Roman" w:cs="Times New Roman"/>
          <w:color w:val="FF0000"/>
          <w:sz w:val="24"/>
          <w:szCs w:val="24"/>
          <w:u w:val="single"/>
        </w:rPr>
      </w:pPr>
      <w:r w:rsidRPr="000137B1">
        <w:rPr>
          <w:rFonts w:ascii="Times New Roman" w:hAnsi="Times New Roman" w:cs="Times New Roman"/>
          <w:color w:val="FF0000"/>
          <w:sz w:val="24"/>
          <w:szCs w:val="24"/>
          <w:u w:val="single"/>
        </w:rPr>
        <w:t xml:space="preserve">All such complaints shall be reported to the Racing Commission by the stewards, together with a report of the action taken or the recommendation of the stewards. </w:t>
      </w:r>
    </w:p>
    <w:p w:rsidR="00380FE9" w:rsidRPr="00A552A7" w:rsidRDefault="00380FE9" w:rsidP="00380FE9">
      <w:pPr>
        <w:pStyle w:val="ListParagraph"/>
        <w:spacing w:after="134"/>
        <w:ind w:left="965" w:right="330"/>
        <w:rPr>
          <w:rFonts w:ascii="Times New Roman" w:hAnsi="Times New Roman" w:cs="Times New Roman"/>
          <w:color w:val="FF0000"/>
          <w:sz w:val="24"/>
          <w:szCs w:val="24"/>
          <w:u w:val="single"/>
        </w:rPr>
      </w:pPr>
    </w:p>
    <w:p w:rsidR="00380FE9" w:rsidRDefault="00380FE9" w:rsidP="00380FE9">
      <w:pPr>
        <w:spacing w:after="134"/>
        <w:ind w:right="330"/>
        <w:rPr>
          <w:rFonts w:ascii="Times New Roman" w:hAnsi="Times New Roman" w:cs="Times New Roman"/>
          <w:color w:val="FF0000"/>
          <w:sz w:val="24"/>
          <w:szCs w:val="24"/>
          <w:u w:val="single"/>
        </w:rPr>
      </w:pPr>
      <w:r w:rsidRPr="00A552A7">
        <w:rPr>
          <w:rFonts w:ascii="Times New Roman" w:hAnsi="Times New Roman" w:cs="Times New Roman"/>
          <w:b/>
          <w:color w:val="FF0000"/>
          <w:sz w:val="24"/>
          <w:szCs w:val="24"/>
          <w:u w:val="single"/>
        </w:rPr>
        <w:lastRenderedPageBreak/>
        <w:t>13.014.03</w:t>
      </w:r>
      <w:r w:rsidRPr="00A552A7">
        <w:rPr>
          <w:rFonts w:ascii="Times New Roman" w:hAnsi="Times New Roman" w:cs="Times New Roman"/>
          <w:color w:val="FF0000"/>
          <w:sz w:val="24"/>
          <w:szCs w:val="24"/>
          <w:u w:val="single"/>
        </w:rPr>
        <w:t xml:space="preserve"> A racing official may be held responsible by the stewards or the racing Commission for the actions of their assistants. </w:t>
      </w:r>
    </w:p>
    <w:p w:rsidR="00380FE9" w:rsidRDefault="00380FE9" w:rsidP="00380FE9">
      <w:pPr>
        <w:spacing w:after="8"/>
        <w:ind w:left="-5"/>
        <w:rPr>
          <w:rFonts w:ascii="Times New Roman" w:hAnsi="Times New Roman" w:cs="Times New Roman"/>
          <w:b/>
          <w:sz w:val="24"/>
          <w:szCs w:val="24"/>
        </w:rPr>
      </w:pPr>
    </w:p>
    <w:p w:rsidR="00380FE9" w:rsidRDefault="00380FE9"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F24946" w:rsidRDefault="00F24946"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EB279B" w:rsidRDefault="00EB279B" w:rsidP="00380FE9">
      <w:pPr>
        <w:spacing w:after="8"/>
        <w:ind w:left="-5"/>
        <w:rPr>
          <w:rFonts w:ascii="Times New Roman" w:hAnsi="Times New Roman" w:cs="Times New Roman"/>
          <w:b/>
          <w:sz w:val="24"/>
          <w:szCs w:val="24"/>
        </w:rPr>
      </w:pPr>
    </w:p>
    <w:p w:rsidR="00380FE9" w:rsidRPr="008B13AB" w:rsidRDefault="00380FE9" w:rsidP="00380FE9">
      <w:pPr>
        <w:spacing w:after="8"/>
        <w:ind w:left="-5"/>
        <w:rPr>
          <w:rFonts w:ascii="Times New Roman" w:hAnsi="Times New Roman" w:cs="Times New Roman"/>
          <w:sz w:val="24"/>
          <w:szCs w:val="24"/>
        </w:rPr>
      </w:pPr>
      <w:r>
        <w:rPr>
          <w:rFonts w:ascii="Times New Roman" w:hAnsi="Times New Roman" w:cs="Times New Roman"/>
          <w:b/>
          <w:sz w:val="24"/>
          <w:szCs w:val="24"/>
        </w:rPr>
        <w:lastRenderedPageBreak/>
        <w:t>C</w:t>
      </w:r>
      <w:r w:rsidRPr="008B13AB">
        <w:rPr>
          <w:rFonts w:ascii="Times New Roman" w:hAnsi="Times New Roman" w:cs="Times New Roman"/>
          <w:b/>
          <w:sz w:val="24"/>
          <w:szCs w:val="24"/>
        </w:rPr>
        <w:t xml:space="preserve">hapter 14 EQUINE VETERINARY PRACTICES, HEALTH, AND MEDICATION  </w:t>
      </w:r>
    </w:p>
    <w:p w:rsidR="00380FE9" w:rsidRPr="008B13AB" w:rsidRDefault="00380FE9" w:rsidP="00380FE9">
      <w:pPr>
        <w:spacing w:after="0" w:line="259" w:lineRule="auto"/>
        <w:ind w:left="720"/>
        <w:rPr>
          <w:rFonts w:ascii="Times New Roman" w:hAnsi="Times New Roman" w:cs="Times New Roman"/>
          <w:sz w:val="24"/>
          <w:szCs w:val="24"/>
        </w:rPr>
      </w:pPr>
      <w:r w:rsidRPr="008B13AB">
        <w:rPr>
          <w:rFonts w:ascii="Times New Roman" w:hAnsi="Times New Roman" w:cs="Times New Roman"/>
          <w:strike/>
          <w:sz w:val="24"/>
          <w:szCs w:val="24"/>
        </w:rPr>
        <w:t xml:space="preserve"> </w:t>
      </w:r>
    </w:p>
    <w:p w:rsidR="00380FE9" w:rsidRPr="008B13AB" w:rsidRDefault="00380FE9" w:rsidP="00380FE9">
      <w:pPr>
        <w:spacing w:after="218"/>
        <w:ind w:left="-5"/>
        <w:rPr>
          <w:rFonts w:ascii="Times New Roman" w:hAnsi="Times New Roman" w:cs="Times New Roman"/>
          <w:sz w:val="24"/>
          <w:szCs w:val="24"/>
        </w:rPr>
      </w:pPr>
      <w:r w:rsidRPr="008B13AB">
        <w:rPr>
          <w:rFonts w:ascii="Times New Roman" w:hAnsi="Times New Roman" w:cs="Times New Roman"/>
          <w:b/>
          <w:sz w:val="24"/>
          <w:szCs w:val="24"/>
        </w:rPr>
        <w:t>14.001 PRACTICING VETERINARIANS</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14.001.01</w:t>
      </w:r>
      <w:r w:rsidRPr="008B13AB">
        <w:rPr>
          <w:rFonts w:ascii="Times New Roman" w:hAnsi="Times New Roman" w:cs="Times New Roman"/>
          <w:sz w:val="24"/>
          <w:szCs w:val="24"/>
        </w:rPr>
        <w:t xml:space="preserve"> Every veterinarian who examines or treats a horse registered for racing at the Racing Secretary's office, at a licensed meeting then in progress, must be licensed by the Nebraska State Racing Commission. </w:t>
      </w:r>
    </w:p>
    <w:p w:rsidR="00380FE9" w:rsidRDefault="00380FE9" w:rsidP="00380FE9">
      <w:pPr>
        <w:ind w:left="715"/>
        <w:rPr>
          <w:rFonts w:ascii="Times New Roman" w:hAnsi="Times New Roman" w:cs="Times New Roman"/>
          <w:strike/>
          <w:sz w:val="24"/>
          <w:szCs w:val="24"/>
        </w:rPr>
      </w:pPr>
      <w:r w:rsidRPr="008B13AB">
        <w:rPr>
          <w:rFonts w:ascii="Times New Roman" w:hAnsi="Times New Roman" w:cs="Times New Roman"/>
          <w:b/>
          <w:sz w:val="24"/>
          <w:szCs w:val="24"/>
        </w:rPr>
        <w:t>14.001.02</w:t>
      </w:r>
      <w:r w:rsidRPr="008B13AB">
        <w:rPr>
          <w:rFonts w:ascii="Times New Roman" w:hAnsi="Times New Roman" w:cs="Times New Roman"/>
          <w:sz w:val="24"/>
          <w:szCs w:val="24"/>
        </w:rPr>
        <w:t xml:space="preserve"> All veterinarians shall make reports to the Commission concerning each horse examined or treated; each prescription written; and drugs, medicines, or vitamins provided for administration by trainers or owners.  Reports </w:t>
      </w:r>
      <w:r w:rsidRPr="002D258B">
        <w:rPr>
          <w:rFonts w:ascii="Times New Roman" w:hAnsi="Times New Roman" w:cs="Times New Roman"/>
          <w:strike/>
          <w:color w:val="FF0000"/>
          <w:sz w:val="24"/>
          <w:szCs w:val="24"/>
        </w:rPr>
        <w:t xml:space="preserve">shall </w:t>
      </w:r>
      <w:r>
        <w:rPr>
          <w:rFonts w:ascii="Times New Roman" w:hAnsi="Times New Roman" w:cs="Times New Roman"/>
          <w:color w:val="FF0000"/>
          <w:sz w:val="24"/>
          <w:szCs w:val="24"/>
          <w:u w:val="single"/>
        </w:rPr>
        <w:t xml:space="preserve">must </w:t>
      </w:r>
      <w:r w:rsidRPr="008B13AB">
        <w:rPr>
          <w:rFonts w:ascii="Times New Roman" w:hAnsi="Times New Roman" w:cs="Times New Roman"/>
          <w:sz w:val="24"/>
          <w:szCs w:val="24"/>
        </w:rPr>
        <w:t>be made to the Commission no later than 2 p.m. the following race day</w:t>
      </w:r>
      <w:r>
        <w:rPr>
          <w:rFonts w:ascii="Times New Roman" w:hAnsi="Times New Roman" w:cs="Times New Roman"/>
          <w:sz w:val="24"/>
          <w:szCs w:val="24"/>
        </w:rPr>
        <w:t xml:space="preserve">, </w:t>
      </w:r>
      <w:r w:rsidRPr="00B24231">
        <w:rPr>
          <w:rFonts w:ascii="Times New Roman" w:hAnsi="Times New Roman" w:cs="Times New Roman"/>
          <w:color w:val="FF0000"/>
          <w:sz w:val="24"/>
          <w:szCs w:val="24"/>
          <w:u w:val="single"/>
        </w:rPr>
        <w:t>in writing on form prescribed and provided by the Racing Commission.</w:t>
      </w:r>
      <w:r w:rsidRPr="00B24231">
        <w:rPr>
          <w:rFonts w:ascii="Times New Roman" w:hAnsi="Times New Roman" w:cs="Times New Roman"/>
          <w:sz w:val="24"/>
          <w:szCs w:val="24"/>
          <w:u w:val="single"/>
        </w:rPr>
        <w:t xml:space="preserve">  </w:t>
      </w:r>
      <w:r w:rsidRPr="00B24231">
        <w:rPr>
          <w:rFonts w:ascii="Times New Roman" w:hAnsi="Times New Roman" w:cs="Times New Roman"/>
          <w:color w:val="FF0000"/>
          <w:sz w:val="24"/>
          <w:szCs w:val="24"/>
          <w:u w:val="single"/>
        </w:rPr>
        <w:t>These forms will be available in hard copy or electronically.</w:t>
      </w:r>
      <w:r>
        <w:rPr>
          <w:rFonts w:ascii="Times New Roman" w:hAnsi="Times New Roman" w:cs="Times New Roman"/>
          <w:sz w:val="24"/>
          <w:szCs w:val="24"/>
        </w:rPr>
        <w:t xml:space="preserve"> </w:t>
      </w:r>
      <w:r w:rsidRPr="008B13AB">
        <w:rPr>
          <w:rFonts w:ascii="Times New Roman" w:hAnsi="Times New Roman" w:cs="Times New Roman"/>
          <w:sz w:val="24"/>
          <w:szCs w:val="24"/>
        </w:rPr>
        <w:t xml:space="preserve"> </w:t>
      </w:r>
      <w:r w:rsidRPr="008B13AB">
        <w:rPr>
          <w:rFonts w:ascii="Times New Roman" w:hAnsi="Times New Roman" w:cs="Times New Roman"/>
          <w:strike/>
          <w:sz w:val="24"/>
          <w:szCs w:val="24"/>
        </w:rPr>
        <w:t>A signed copy of the veterinarian's own record may serve as the veterinarian's official report, or the report may be submitted on forms provided by the Commission</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14.001.02A</w:t>
      </w:r>
      <w:r w:rsidRPr="008B13AB">
        <w:rPr>
          <w:rFonts w:ascii="Times New Roman" w:hAnsi="Times New Roman" w:cs="Times New Roman"/>
          <w:sz w:val="24"/>
          <w:szCs w:val="24"/>
        </w:rPr>
        <w:t xml:space="preserve"> The veterinarian's report shall include the following:</w:t>
      </w:r>
    </w:p>
    <w:p w:rsidR="00380FE9" w:rsidRPr="008B13AB" w:rsidRDefault="00380FE9" w:rsidP="001A5FE1">
      <w:pPr>
        <w:numPr>
          <w:ilvl w:val="0"/>
          <w:numId w:val="26"/>
        </w:numPr>
        <w:spacing w:after="8" w:line="249" w:lineRule="auto"/>
        <w:ind w:hanging="480"/>
        <w:rPr>
          <w:rFonts w:ascii="Times New Roman" w:hAnsi="Times New Roman" w:cs="Times New Roman"/>
          <w:sz w:val="24"/>
          <w:szCs w:val="24"/>
        </w:rPr>
      </w:pPr>
      <w:r w:rsidRPr="008B13AB">
        <w:rPr>
          <w:rFonts w:ascii="Times New Roman" w:hAnsi="Times New Roman" w:cs="Times New Roman"/>
          <w:sz w:val="24"/>
          <w:szCs w:val="24"/>
        </w:rPr>
        <w:t>Name of each horse examined or treated</w:t>
      </w:r>
    </w:p>
    <w:p w:rsidR="00380FE9" w:rsidRPr="008B13AB" w:rsidRDefault="00380FE9" w:rsidP="001A5FE1">
      <w:pPr>
        <w:numPr>
          <w:ilvl w:val="0"/>
          <w:numId w:val="26"/>
        </w:numPr>
        <w:spacing w:after="8" w:line="249" w:lineRule="auto"/>
        <w:ind w:hanging="480"/>
        <w:rPr>
          <w:rFonts w:ascii="Times New Roman" w:hAnsi="Times New Roman" w:cs="Times New Roman"/>
          <w:sz w:val="24"/>
          <w:szCs w:val="24"/>
        </w:rPr>
      </w:pPr>
      <w:r w:rsidRPr="008B13AB">
        <w:rPr>
          <w:rFonts w:ascii="Times New Roman" w:hAnsi="Times New Roman" w:cs="Times New Roman"/>
          <w:sz w:val="24"/>
          <w:szCs w:val="24"/>
        </w:rPr>
        <w:t>Owner and/or trainer of the horse</w:t>
      </w:r>
    </w:p>
    <w:p w:rsidR="00380FE9" w:rsidRPr="008B13AB" w:rsidRDefault="00380FE9" w:rsidP="001A5FE1">
      <w:pPr>
        <w:numPr>
          <w:ilvl w:val="0"/>
          <w:numId w:val="26"/>
        </w:numPr>
        <w:spacing w:after="0"/>
        <w:ind w:hanging="480"/>
        <w:rPr>
          <w:rFonts w:ascii="Times New Roman" w:hAnsi="Times New Roman" w:cs="Times New Roman"/>
          <w:color w:val="FF0000"/>
          <w:sz w:val="24"/>
          <w:szCs w:val="24"/>
          <w:u w:val="single"/>
        </w:rPr>
      </w:pPr>
      <w:r w:rsidRPr="008B13AB">
        <w:rPr>
          <w:rFonts w:ascii="Times New Roman" w:hAnsi="Times New Roman" w:cs="Times New Roman"/>
          <w:sz w:val="24"/>
          <w:szCs w:val="24"/>
        </w:rPr>
        <w:t>Name and amount of all drugs, medicines, or vitamins administered; (4) time and method of administration</w:t>
      </w:r>
    </w:p>
    <w:p w:rsidR="00380FE9" w:rsidRPr="008B13AB" w:rsidRDefault="00380FE9" w:rsidP="001A5FE1">
      <w:pPr>
        <w:numPr>
          <w:ilvl w:val="0"/>
          <w:numId w:val="26"/>
        </w:numPr>
        <w:spacing w:after="0"/>
        <w:ind w:hanging="4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Veterinarian’s signature - Written or Electronic</w:t>
      </w:r>
    </w:p>
    <w:p w:rsidR="00380FE9" w:rsidRPr="008B13AB" w:rsidRDefault="00380FE9" w:rsidP="00380FE9">
      <w:pPr>
        <w:spacing w:after="0"/>
        <w:ind w:left="1920"/>
        <w:rPr>
          <w:rFonts w:ascii="Times New Roman" w:hAnsi="Times New Roman" w:cs="Times New Roman"/>
          <w:color w:val="FF0000"/>
          <w:sz w:val="24"/>
          <w:szCs w:val="24"/>
          <w:u w:val="single"/>
        </w:rPr>
      </w:pP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14.001.02B</w:t>
      </w:r>
      <w:r w:rsidRPr="008B13AB">
        <w:rPr>
          <w:rFonts w:ascii="Times New Roman" w:hAnsi="Times New Roman" w:cs="Times New Roman"/>
          <w:sz w:val="24"/>
          <w:szCs w:val="24"/>
        </w:rPr>
        <w:t xml:space="preserve"> If drugs, medicines, or vitamins are prescribed, or provided by the veterinarian, to be administered by the owner or trainer the report shall specify the:</w:t>
      </w:r>
    </w:p>
    <w:p w:rsidR="00380FE9" w:rsidRPr="008B13AB" w:rsidRDefault="00380FE9" w:rsidP="001A5FE1">
      <w:pPr>
        <w:numPr>
          <w:ilvl w:val="0"/>
          <w:numId w:val="27"/>
        </w:numPr>
        <w:spacing w:after="8" w:line="249" w:lineRule="auto"/>
        <w:ind w:hanging="480"/>
        <w:rPr>
          <w:rFonts w:ascii="Times New Roman" w:hAnsi="Times New Roman" w:cs="Times New Roman"/>
          <w:sz w:val="24"/>
          <w:szCs w:val="24"/>
        </w:rPr>
      </w:pPr>
      <w:r w:rsidRPr="008B13AB">
        <w:rPr>
          <w:rFonts w:ascii="Times New Roman" w:hAnsi="Times New Roman" w:cs="Times New Roman"/>
          <w:sz w:val="24"/>
          <w:szCs w:val="24"/>
        </w:rPr>
        <w:t>Name of the owner or trainer</w:t>
      </w:r>
    </w:p>
    <w:p w:rsidR="00380FE9" w:rsidRPr="008B13AB" w:rsidRDefault="00380FE9" w:rsidP="001A5FE1">
      <w:pPr>
        <w:numPr>
          <w:ilvl w:val="0"/>
          <w:numId w:val="27"/>
        </w:numPr>
        <w:spacing w:after="8" w:line="249" w:lineRule="auto"/>
        <w:ind w:hanging="480"/>
        <w:rPr>
          <w:rFonts w:ascii="Times New Roman" w:hAnsi="Times New Roman" w:cs="Times New Roman"/>
          <w:sz w:val="24"/>
          <w:szCs w:val="24"/>
        </w:rPr>
      </w:pPr>
      <w:r w:rsidRPr="008B13AB">
        <w:rPr>
          <w:rFonts w:ascii="Times New Roman" w:hAnsi="Times New Roman" w:cs="Times New Roman"/>
          <w:sz w:val="24"/>
          <w:szCs w:val="24"/>
        </w:rPr>
        <w:t>Name of the horse(s) for which the prescription is provided</w:t>
      </w:r>
    </w:p>
    <w:p w:rsidR="00380FE9" w:rsidRPr="008B13AB" w:rsidRDefault="00380FE9" w:rsidP="001A5FE1">
      <w:pPr>
        <w:numPr>
          <w:ilvl w:val="0"/>
          <w:numId w:val="27"/>
        </w:numPr>
        <w:spacing w:after="217" w:line="249" w:lineRule="auto"/>
        <w:ind w:hanging="480"/>
        <w:rPr>
          <w:rFonts w:ascii="Times New Roman" w:hAnsi="Times New Roman" w:cs="Times New Roman"/>
          <w:sz w:val="24"/>
          <w:szCs w:val="24"/>
        </w:rPr>
      </w:pPr>
      <w:r w:rsidRPr="008B13AB">
        <w:rPr>
          <w:rFonts w:ascii="Times New Roman" w:hAnsi="Times New Roman" w:cs="Times New Roman"/>
          <w:sz w:val="24"/>
          <w:szCs w:val="24"/>
        </w:rPr>
        <w:t>Name of the drug, medication, or vitamin; and time(s) for and other instructions concerning administration</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14.001.02C</w:t>
      </w:r>
      <w:r w:rsidRPr="008B13AB">
        <w:rPr>
          <w:rFonts w:ascii="Times New Roman" w:hAnsi="Times New Roman" w:cs="Times New Roman"/>
          <w:sz w:val="24"/>
          <w:szCs w:val="24"/>
        </w:rPr>
        <w:t xml:space="preserve"> Veterinarian reports shall be provided beginning not later than the first day that entries are taken.  Reports must also include horses that are entered and draw into a race that were treated or administered drugs, medications, or vitamins or for which drugs, medications, or vitamins have been provided or prescribed for use by the trainer, during the fourteen day period prior to the race, if the treatment or administration occurred prior to the date that for which daily submission of veterinarian reports is required. </w:t>
      </w:r>
    </w:p>
    <w:p w:rsidR="00380FE9" w:rsidRPr="008B13AB" w:rsidRDefault="00380FE9" w:rsidP="00380FE9">
      <w:pPr>
        <w:spacing w:after="0"/>
        <w:ind w:left="1450"/>
        <w:rPr>
          <w:rFonts w:ascii="Times New Roman" w:hAnsi="Times New Roman" w:cs="Times New Roman"/>
          <w:sz w:val="24"/>
          <w:szCs w:val="24"/>
        </w:rPr>
      </w:pPr>
      <w:r w:rsidRPr="008B13AB">
        <w:rPr>
          <w:rFonts w:ascii="Times New Roman" w:hAnsi="Times New Roman" w:cs="Times New Roman"/>
          <w:b/>
          <w:sz w:val="24"/>
          <w:szCs w:val="24"/>
        </w:rPr>
        <w:t>14.001.02D</w:t>
      </w:r>
      <w:r w:rsidRPr="008B13AB">
        <w:rPr>
          <w:rFonts w:ascii="Times New Roman" w:hAnsi="Times New Roman" w:cs="Times New Roman"/>
          <w:sz w:val="24"/>
          <w:szCs w:val="24"/>
        </w:rPr>
        <w:t xml:space="preserve"> Except in the case of their submission as evidence in hearings before the stewards or the Commission, the veterinarian's reports </w:t>
      </w:r>
      <w:r w:rsidRPr="002D258B">
        <w:rPr>
          <w:rFonts w:ascii="Times New Roman" w:hAnsi="Times New Roman" w:cs="Times New Roman"/>
          <w:strike/>
          <w:color w:val="FF0000"/>
          <w:sz w:val="24"/>
          <w:szCs w:val="24"/>
        </w:rPr>
        <w:t>shall be</w:t>
      </w:r>
      <w:r w:rsidRPr="002D258B">
        <w:rPr>
          <w:rFonts w:ascii="Times New Roman" w:hAnsi="Times New Roman" w:cs="Times New Roman"/>
          <w:color w:val="FF0000"/>
          <w:sz w:val="24"/>
          <w:szCs w:val="24"/>
        </w:rPr>
        <w:t xml:space="preserve"> </w:t>
      </w:r>
      <w:r>
        <w:rPr>
          <w:rFonts w:ascii="Times New Roman" w:hAnsi="Times New Roman" w:cs="Times New Roman"/>
          <w:sz w:val="24"/>
          <w:szCs w:val="24"/>
        </w:rPr>
        <w:t xml:space="preserve">is </w:t>
      </w:r>
      <w:r w:rsidRPr="008B13AB">
        <w:rPr>
          <w:rFonts w:ascii="Times New Roman" w:hAnsi="Times New Roman" w:cs="Times New Roman"/>
          <w:sz w:val="24"/>
          <w:szCs w:val="24"/>
        </w:rPr>
        <w:t xml:space="preserve">confidential and available only to the official veterinarian and designated Commission staff. </w:t>
      </w:r>
    </w:p>
    <w:p w:rsidR="00380FE9" w:rsidRDefault="00380FE9" w:rsidP="00380FE9">
      <w:pPr>
        <w:ind w:left="1450"/>
        <w:rPr>
          <w:rFonts w:ascii="Times New Roman" w:hAnsi="Times New Roman" w:cs="Times New Roman"/>
          <w:sz w:val="24"/>
          <w:szCs w:val="24"/>
        </w:rPr>
      </w:pPr>
      <w:r w:rsidRPr="008B13AB">
        <w:rPr>
          <w:rFonts w:ascii="Times New Roman" w:hAnsi="Times New Roman" w:cs="Times New Roman"/>
          <w:sz w:val="24"/>
          <w:szCs w:val="24"/>
        </w:rPr>
        <w:t xml:space="preserve">Copies of the applicable portions of veterinarian’s reports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2D258B">
        <w:rPr>
          <w:rFonts w:ascii="Times New Roman" w:hAnsi="Times New Roman" w:cs="Times New Roman"/>
          <w:color w:val="FF0000"/>
          <w:sz w:val="24"/>
          <w:szCs w:val="24"/>
        </w:rPr>
        <w:t xml:space="preserve"> </w:t>
      </w:r>
      <w:r w:rsidRPr="008B13AB">
        <w:rPr>
          <w:rFonts w:ascii="Times New Roman" w:hAnsi="Times New Roman" w:cs="Times New Roman"/>
          <w:sz w:val="24"/>
          <w:szCs w:val="24"/>
        </w:rPr>
        <w:t>be provided to the owner or trainer of a horse at the request of the owner or trainer.</w:t>
      </w:r>
    </w:p>
    <w:p w:rsidR="00380FE9" w:rsidRDefault="00380FE9" w:rsidP="00380FE9">
      <w:pPr>
        <w:rPr>
          <w:rFonts w:ascii="Times New Roman" w:hAnsi="Times New Roman" w:cs="Times New Roman"/>
          <w:sz w:val="24"/>
          <w:szCs w:val="24"/>
        </w:rPr>
      </w:pPr>
    </w:p>
    <w:p w:rsidR="00380FE9"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lastRenderedPageBreak/>
        <w:t>14.001.02E</w:t>
      </w:r>
      <w:r w:rsidRPr="008B13AB">
        <w:rPr>
          <w:rFonts w:ascii="Times New Roman" w:hAnsi="Times New Roman" w:cs="Times New Roman"/>
          <w:sz w:val="24"/>
          <w:szCs w:val="24"/>
        </w:rPr>
        <w:t xml:space="preserve"> The penalty for falsification of reports, or errors or omissions, failure to submit reports, or late reports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established by the Commission or stewards after review of pertinent facts and information.</w:t>
      </w:r>
    </w:p>
    <w:p w:rsidR="00380FE9" w:rsidRPr="008B13AB" w:rsidRDefault="00380FE9" w:rsidP="00380FE9">
      <w:pPr>
        <w:ind w:left="715"/>
        <w:rPr>
          <w:rFonts w:ascii="Times New Roman" w:hAnsi="Times New Roman" w:cs="Times New Roman"/>
          <w:color w:val="FF0000"/>
          <w:sz w:val="24"/>
          <w:szCs w:val="24"/>
        </w:rPr>
      </w:pPr>
      <w:r w:rsidRPr="008B13AB">
        <w:rPr>
          <w:rFonts w:ascii="Times New Roman" w:hAnsi="Times New Roman" w:cs="Times New Roman"/>
          <w:b/>
          <w:sz w:val="24"/>
          <w:szCs w:val="24"/>
        </w:rPr>
        <w:t>14.001.03</w:t>
      </w:r>
      <w:r w:rsidRPr="008B13AB">
        <w:rPr>
          <w:rFonts w:ascii="Times New Roman" w:hAnsi="Times New Roman" w:cs="Times New Roman"/>
          <w:sz w:val="24"/>
          <w:szCs w:val="24"/>
        </w:rPr>
        <w:t xml:space="preserve"> Any drugs, medications, or vitamins provided by a veterinarian for use by a trainer on any horses that are on the grounds of the association, or that are registered to race, shall </w:t>
      </w:r>
      <w:r>
        <w:rPr>
          <w:rFonts w:ascii="Times New Roman" w:hAnsi="Times New Roman" w:cs="Times New Roman"/>
          <w:color w:val="FF0000"/>
          <w:sz w:val="24"/>
          <w:szCs w:val="24"/>
          <w:u w:val="single"/>
        </w:rPr>
        <w:t xml:space="preserve">comply </w:t>
      </w:r>
      <w:r w:rsidRPr="008B13AB">
        <w:rPr>
          <w:rFonts w:ascii="Times New Roman" w:hAnsi="Times New Roman" w:cs="Times New Roman"/>
          <w:color w:val="FF0000"/>
          <w:sz w:val="24"/>
          <w:szCs w:val="24"/>
          <w:u w:val="single"/>
        </w:rPr>
        <w:t>with the following</w:t>
      </w:r>
      <w:r w:rsidRPr="008B13AB">
        <w:rPr>
          <w:rFonts w:ascii="Times New Roman" w:hAnsi="Times New Roman" w:cs="Times New Roman"/>
          <w:color w:val="FF0000"/>
          <w:sz w:val="24"/>
          <w:szCs w:val="24"/>
        </w:rPr>
        <w:t>;</w:t>
      </w:r>
    </w:p>
    <w:p w:rsidR="00380FE9" w:rsidRPr="008B13AB" w:rsidRDefault="00380FE9" w:rsidP="001A5FE1">
      <w:pPr>
        <w:numPr>
          <w:ilvl w:val="0"/>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All allowable medications must have a prescription label which is securely attached to the medication container and clearly ascribed to show the following: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name, address, and telephone number of the pharmacy or veterinarian dispensing the medication;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prescription number when dispensed by a pharmacy if required by law;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date prescription filled;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name of the prescribing veterinarian;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name of the horse for whom the medication is prescribed or dispensed;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name of the trainer or owner of the horse for whom the product was dispensed;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dose, dosage, route of administration, and duration of treatment of the prescribed product (instructions for use);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name, active ingredient, quantity prescribed, expiration date (if applicable), beyond use date (if applicable), and lot number (if applicable); and </w:t>
      </w:r>
    </w:p>
    <w:p w:rsidR="00380FE9" w:rsidRPr="008B13AB" w:rsidRDefault="00380FE9" w:rsidP="001A5FE1">
      <w:pPr>
        <w:numPr>
          <w:ilvl w:val="1"/>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cautionary statements (if any), and if applicable, withdrawal time. </w:t>
      </w:r>
    </w:p>
    <w:p w:rsidR="00380FE9" w:rsidRPr="008B13AB" w:rsidRDefault="00380FE9" w:rsidP="001A5FE1">
      <w:pPr>
        <w:numPr>
          <w:ilvl w:val="0"/>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The use of an expired medication is considered a violation of this rule. </w:t>
      </w:r>
    </w:p>
    <w:p w:rsidR="00380FE9" w:rsidRPr="008B13AB" w:rsidRDefault="00380FE9" w:rsidP="001A5FE1">
      <w:pPr>
        <w:numPr>
          <w:ilvl w:val="0"/>
          <w:numId w:val="32"/>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Any medication that has a label that is missing, illegible, tampered with or altered, or in any other way does not comply with this section shall be considered a violation of these rules. </w:t>
      </w:r>
    </w:p>
    <w:p w:rsidR="00380FE9" w:rsidRPr="008B13AB" w:rsidRDefault="00380FE9" w:rsidP="001A5FE1">
      <w:pPr>
        <w:numPr>
          <w:ilvl w:val="0"/>
          <w:numId w:val="32"/>
        </w:numPr>
        <w:spacing w:after="56" w:line="247" w:lineRule="auto"/>
        <w:ind w:right="14" w:hanging="504"/>
        <w:rPr>
          <w:rFonts w:ascii="Times New Roman" w:hAnsi="Times New Roman" w:cs="Times New Roman"/>
          <w:sz w:val="24"/>
          <w:szCs w:val="24"/>
          <w:u w:val="single"/>
        </w:rPr>
      </w:pPr>
      <w:r w:rsidRPr="008B13AB">
        <w:rPr>
          <w:rFonts w:ascii="Times New Roman" w:hAnsi="Times New Roman" w:cs="Times New Roman"/>
          <w:color w:val="FF0000"/>
          <w:sz w:val="24"/>
          <w:szCs w:val="24"/>
          <w:u w:val="single"/>
        </w:rPr>
        <w:t xml:space="preserve">Any licensee that voluntarily surrenders any non-compliant medication shall not be considered to be in violation of the medication rules described in this section. A surrender shall not be deemed voluntary after a licensee has been advised or it is apparent that an investigatory search has commenced. </w:t>
      </w:r>
    </w:p>
    <w:p w:rsidR="00380FE9" w:rsidRDefault="00380FE9" w:rsidP="00380FE9">
      <w:pPr>
        <w:ind w:left="715"/>
        <w:rPr>
          <w:rFonts w:ascii="Times New Roman" w:hAnsi="Times New Roman" w:cs="Times New Roman"/>
          <w:strike/>
          <w:color w:val="FF0000"/>
          <w:sz w:val="24"/>
          <w:szCs w:val="24"/>
        </w:rPr>
      </w:pPr>
      <w:r w:rsidRPr="008B13AB">
        <w:rPr>
          <w:rFonts w:ascii="Times New Roman" w:hAnsi="Times New Roman" w:cs="Times New Roman"/>
          <w:strike/>
          <w:color w:val="FF0000"/>
          <w:sz w:val="24"/>
          <w:szCs w:val="24"/>
        </w:rPr>
        <w:t>be in containers clearly labeled to identify the substance provided, the quantity provided, the date on which it was provided, the horse or horses for which it is provided, and instructions concerning administration.</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14.001.04</w:t>
      </w:r>
      <w:r w:rsidRPr="008B13AB">
        <w:rPr>
          <w:rFonts w:ascii="Times New Roman" w:hAnsi="Times New Roman" w:cs="Times New Roman"/>
          <w:sz w:val="24"/>
          <w:szCs w:val="24"/>
        </w:rPr>
        <w:t xml:space="preserve"> Veterinarians practicing veterinary medicine on a race track where a race meeting is in progress or imminent, shall use one time disposable needles and </w:t>
      </w:r>
      <w:r w:rsidRPr="002D258B">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dispose of them in an approved manner.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14.001.05</w:t>
      </w:r>
      <w:r w:rsidRPr="008B13AB">
        <w:rPr>
          <w:rFonts w:ascii="Times New Roman" w:hAnsi="Times New Roman" w:cs="Times New Roman"/>
          <w:sz w:val="24"/>
          <w:szCs w:val="24"/>
        </w:rPr>
        <w:t xml:space="preserve"> Any illness or unusual symptoms of illness shown by a horse shall be immediately reported by the trainer or attending veterinarian to the official track veterinarian or the stewards.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14.001.06</w:t>
      </w:r>
      <w:r w:rsidRPr="008B13AB">
        <w:rPr>
          <w:rFonts w:ascii="Times New Roman" w:hAnsi="Times New Roman" w:cs="Times New Roman"/>
          <w:sz w:val="24"/>
          <w:szCs w:val="24"/>
        </w:rPr>
        <w:t xml:space="preserve"> Except in cases of extreme emergency, all practicing veterinarians must get permission from the official track veterinarian before medicating a horse within 24 hours of first post time on a day it is entered to race. In cases of medication of a horse in </w:t>
      </w:r>
      <w:r w:rsidRPr="008B13AB">
        <w:rPr>
          <w:rFonts w:ascii="Times New Roman" w:hAnsi="Times New Roman" w:cs="Times New Roman"/>
          <w:sz w:val="24"/>
          <w:szCs w:val="24"/>
        </w:rPr>
        <w:lastRenderedPageBreak/>
        <w:t>extreme emergency, the official track veterinarian and the stewards shall be immediately advised of the circumstances necessitating such treatment and of the medication administered.  The permission requirement is waived for the authorized administration of furosemide. Practicing veterinarians shall not have pre-race contact with an entered horse on race day except for the administration of furosemide pursuant to rule 14.003 and subsections thereafter unless approved by the official veterinarian.</w:t>
      </w:r>
      <w:r w:rsidRPr="008B13AB">
        <w:rPr>
          <w:rFonts w:ascii="Times New Roman" w:hAnsi="Times New Roman" w:cs="Times New Roman"/>
          <w:b/>
          <w:sz w:val="24"/>
          <w:szCs w:val="24"/>
        </w:rPr>
        <w:t xml:space="preserve">   </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14.001.07</w:t>
      </w:r>
      <w:r w:rsidRPr="008B13AB">
        <w:rPr>
          <w:rFonts w:ascii="Times New Roman" w:hAnsi="Times New Roman" w:cs="Times New Roman"/>
          <w:sz w:val="24"/>
          <w:szCs w:val="24"/>
        </w:rPr>
        <w:t xml:space="preserve"> In case of any illness or unusual symptoms which might be or are deemed contagious in fact or possibility, the </w:t>
      </w:r>
      <w:r w:rsidRPr="00CC3A14">
        <w:rPr>
          <w:rFonts w:ascii="Times New Roman" w:hAnsi="Times New Roman" w:cs="Times New Roman"/>
          <w:color w:val="FF0000"/>
          <w:sz w:val="24"/>
          <w:szCs w:val="24"/>
          <w:u w:val="single"/>
        </w:rPr>
        <w:t>board of</w:t>
      </w:r>
      <w:r w:rsidRPr="00CC3A14">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stewards are empowered to employ, at the expense of the association, a board of three veterinarians, licensed by the State of Nebraska, for the purpose of diagnosis, observation and/or treatment.  The decision of such board with reference to the necessity of isolating any horse shall be binding upon the trainer and owner thereof. </w:t>
      </w:r>
    </w:p>
    <w:p w:rsidR="00380FE9"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14.001.07A</w:t>
      </w:r>
      <w:r w:rsidRPr="008B13AB">
        <w:rPr>
          <w:rFonts w:ascii="Times New Roman" w:hAnsi="Times New Roman" w:cs="Times New Roman"/>
          <w:sz w:val="24"/>
          <w:szCs w:val="24"/>
        </w:rPr>
        <w:t xml:space="preserve"> The reasonable cost and expense of isolation, including keep and medical care,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borne by the owner or trainer of the horse during the period of isolation. </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14.001.07B</w:t>
      </w:r>
      <w:r w:rsidRPr="008B13AB">
        <w:rPr>
          <w:rFonts w:ascii="Times New Roman" w:hAnsi="Times New Roman" w:cs="Times New Roman"/>
          <w:sz w:val="24"/>
          <w:szCs w:val="24"/>
        </w:rPr>
        <w:t xml:space="preserve"> In the event of the positive diagnosis of infectious disease, the horse so diagnosed shall remain isolated and quarantined for such period as the board may determine. </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14.001.07C</w:t>
      </w:r>
      <w:r w:rsidRPr="008B13AB">
        <w:rPr>
          <w:rFonts w:ascii="Times New Roman" w:hAnsi="Times New Roman" w:cs="Times New Roman"/>
          <w:sz w:val="24"/>
          <w:szCs w:val="24"/>
        </w:rPr>
        <w:t xml:space="preserve"> No horse shall be removed from quarantine without permission of the stewards. </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14.001.08</w:t>
      </w:r>
      <w:r w:rsidRPr="008B13AB">
        <w:rPr>
          <w:rFonts w:ascii="Times New Roman" w:hAnsi="Times New Roman" w:cs="Times New Roman"/>
          <w:sz w:val="24"/>
          <w:szCs w:val="24"/>
        </w:rPr>
        <w:t xml:space="preserve"> </w:t>
      </w:r>
      <w:r w:rsidRPr="00B73572">
        <w:rPr>
          <w:rFonts w:ascii="Times New Roman" w:hAnsi="Times New Roman" w:cs="Times New Roman"/>
          <w:strike/>
          <w:color w:val="FF0000"/>
          <w:sz w:val="24"/>
          <w:szCs w:val="24"/>
        </w:rPr>
        <w:t>No horse shall be destroyed on the grounds of an association until it has been observed by the official veterinarian.  (See Chapter 17.002.07).</w:t>
      </w:r>
      <w:r w:rsidRPr="00B73572">
        <w:rPr>
          <w:rFonts w:ascii="Times New Roman" w:hAnsi="Times New Roman" w:cs="Times New Roman"/>
          <w:color w:val="FF0000"/>
          <w:sz w:val="24"/>
          <w:szCs w:val="24"/>
        </w:rPr>
        <w:t xml:space="preserve">  </w:t>
      </w:r>
    </w:p>
    <w:p w:rsidR="00380FE9" w:rsidRPr="00667A0E" w:rsidRDefault="00380FE9" w:rsidP="00380FE9">
      <w:pPr>
        <w:ind w:left="715"/>
        <w:rPr>
          <w:rFonts w:ascii="Times New Roman" w:hAnsi="Times New Roman" w:cs="Times New Roman"/>
          <w:color w:val="FF0000"/>
          <w:sz w:val="24"/>
          <w:szCs w:val="24"/>
          <w:u w:val="single"/>
        </w:rPr>
      </w:pPr>
      <w:r w:rsidRPr="00667A0E">
        <w:rPr>
          <w:rFonts w:ascii="Times New Roman" w:hAnsi="Times New Roman" w:cs="Times New Roman"/>
          <w:color w:val="FF0000"/>
          <w:sz w:val="24"/>
          <w:szCs w:val="24"/>
          <w:u w:val="single"/>
        </w:rPr>
        <w:t>Horses humanely destroyed on the grounds of an association shall be reported to the Board of Stewards</w:t>
      </w:r>
      <w:r>
        <w:rPr>
          <w:rFonts w:ascii="Times New Roman" w:hAnsi="Times New Roman" w:cs="Times New Roman"/>
          <w:color w:val="FF0000"/>
          <w:sz w:val="24"/>
          <w:szCs w:val="24"/>
          <w:u w:val="single"/>
        </w:rPr>
        <w:t xml:space="preserve"> or official veterinarian</w:t>
      </w:r>
      <w:r w:rsidRPr="00667A0E">
        <w:rPr>
          <w:rFonts w:ascii="Times New Roman" w:hAnsi="Times New Roman" w:cs="Times New Roman"/>
          <w:color w:val="FF0000"/>
          <w:sz w:val="24"/>
          <w:szCs w:val="24"/>
          <w:u w:val="single"/>
        </w:rPr>
        <w:t xml:space="preserve"> and Racing Secretary within 24 hours of the event.</w:t>
      </w:r>
    </w:p>
    <w:p w:rsidR="00380FE9" w:rsidRPr="00667A0E" w:rsidRDefault="00380FE9" w:rsidP="001A5FE1">
      <w:pPr>
        <w:pStyle w:val="ListParagraph"/>
        <w:widowControl/>
        <w:numPr>
          <w:ilvl w:val="0"/>
          <w:numId w:val="35"/>
        </w:numPr>
        <w:spacing w:after="217" w:line="249" w:lineRule="auto"/>
        <w:contextualSpacing/>
        <w:rPr>
          <w:rFonts w:ascii="Times New Roman" w:hAnsi="Times New Roman" w:cs="Times New Roman"/>
          <w:color w:val="FF0000"/>
          <w:sz w:val="24"/>
          <w:szCs w:val="24"/>
          <w:u w:val="single"/>
        </w:rPr>
      </w:pPr>
      <w:r w:rsidRPr="00667A0E">
        <w:rPr>
          <w:rFonts w:ascii="Times New Roman" w:hAnsi="Times New Roman" w:cs="Times New Roman"/>
          <w:color w:val="FF0000"/>
          <w:sz w:val="24"/>
          <w:szCs w:val="24"/>
          <w:u w:val="single"/>
        </w:rPr>
        <w:t>the burden of reporting lies with the veterinarian who performs the procedure.</w:t>
      </w:r>
    </w:p>
    <w:p w:rsidR="00380FE9" w:rsidRDefault="00380FE9" w:rsidP="001A5FE1">
      <w:pPr>
        <w:pStyle w:val="ListParagraph"/>
        <w:widowControl/>
        <w:numPr>
          <w:ilvl w:val="0"/>
          <w:numId w:val="35"/>
        </w:numPr>
        <w:spacing w:after="217" w:line="249" w:lineRule="auto"/>
        <w:contextualSpacing/>
        <w:rPr>
          <w:rFonts w:ascii="Times New Roman" w:hAnsi="Times New Roman" w:cs="Times New Roman"/>
          <w:color w:val="FF0000"/>
          <w:sz w:val="24"/>
          <w:szCs w:val="24"/>
          <w:u w:val="single"/>
        </w:rPr>
      </w:pPr>
      <w:r w:rsidRPr="00667A0E">
        <w:rPr>
          <w:rFonts w:ascii="Times New Roman" w:hAnsi="Times New Roman" w:cs="Times New Roman"/>
          <w:color w:val="FF0000"/>
          <w:sz w:val="24"/>
          <w:szCs w:val="24"/>
          <w:u w:val="single"/>
        </w:rPr>
        <w:t>The veterinarian will complete the Jockey Club Equine Injury Database form and file with the Board of Stewards or the Official veterinarian.</w:t>
      </w:r>
    </w:p>
    <w:p w:rsidR="00380FE9" w:rsidRPr="008B13AB" w:rsidRDefault="00380FE9" w:rsidP="00380FE9">
      <w:pPr>
        <w:spacing w:after="218"/>
        <w:ind w:left="730"/>
        <w:rPr>
          <w:rFonts w:ascii="Times New Roman" w:hAnsi="Times New Roman" w:cs="Times New Roman"/>
          <w:sz w:val="24"/>
          <w:szCs w:val="24"/>
        </w:rPr>
      </w:pPr>
      <w:r w:rsidRPr="008B13AB">
        <w:rPr>
          <w:rFonts w:ascii="Times New Roman" w:hAnsi="Times New Roman" w:cs="Times New Roman"/>
          <w:b/>
          <w:sz w:val="24"/>
          <w:szCs w:val="24"/>
        </w:rPr>
        <w:t>14.001.09</w:t>
      </w:r>
      <w:r w:rsidRPr="008B13AB">
        <w:rPr>
          <w:rFonts w:ascii="Times New Roman" w:hAnsi="Times New Roman" w:cs="Times New Roman"/>
          <w:sz w:val="24"/>
          <w:szCs w:val="24"/>
        </w:rPr>
        <w:t xml:space="preserve"> </w:t>
      </w:r>
      <w:r w:rsidRPr="008B13AB">
        <w:rPr>
          <w:rFonts w:ascii="Times New Roman" w:hAnsi="Times New Roman" w:cs="Times New Roman"/>
          <w:b/>
          <w:sz w:val="24"/>
          <w:szCs w:val="24"/>
        </w:rPr>
        <w:t>Practicing Veterinarians Conflict of Interest:</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14.001.09A</w:t>
      </w:r>
      <w:r w:rsidRPr="008B13AB">
        <w:rPr>
          <w:rFonts w:ascii="Times New Roman" w:hAnsi="Times New Roman" w:cs="Times New Roman"/>
          <w:sz w:val="24"/>
          <w:szCs w:val="24"/>
        </w:rPr>
        <w:t xml:space="preserve"> Restrictions</w:t>
      </w:r>
      <w:r w:rsidRPr="008B13AB">
        <w:rPr>
          <w:rFonts w:ascii="Times New Roman" w:hAnsi="Times New Roman" w:cs="Times New Roman"/>
          <w:b/>
          <w:sz w:val="24"/>
          <w:szCs w:val="24"/>
        </w:rPr>
        <w:t xml:space="preserve"> on Wagering</w:t>
      </w:r>
      <w:r w:rsidRPr="008B13AB">
        <w:rPr>
          <w:rFonts w:ascii="Times New Roman" w:hAnsi="Times New Roman" w:cs="Times New Roman"/>
          <w:sz w:val="24"/>
          <w:szCs w:val="24"/>
        </w:rPr>
        <w:t>:  A practicing veterinarian shall not wager on the outcome of any race if the practicing veterinarian has treated a horse participating in that race within the past 30 days.</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14.001.09B</w:t>
      </w:r>
      <w:r w:rsidRPr="008B13AB">
        <w:rPr>
          <w:rFonts w:ascii="Times New Roman" w:hAnsi="Times New Roman" w:cs="Times New Roman"/>
          <w:sz w:val="24"/>
          <w:szCs w:val="24"/>
        </w:rPr>
        <w:t xml:space="preserve"> </w:t>
      </w:r>
      <w:r w:rsidRPr="008B13AB">
        <w:rPr>
          <w:rFonts w:ascii="Times New Roman" w:hAnsi="Times New Roman" w:cs="Times New Roman"/>
          <w:b/>
          <w:sz w:val="24"/>
          <w:szCs w:val="24"/>
        </w:rPr>
        <w:t>Horse Ownership</w:t>
      </w:r>
      <w:r w:rsidRPr="008B13AB">
        <w:rPr>
          <w:rFonts w:ascii="Times New Roman" w:hAnsi="Times New Roman" w:cs="Times New Roman"/>
          <w:sz w:val="24"/>
          <w:szCs w:val="24"/>
        </w:rPr>
        <w:t xml:space="preserve">:  A practicing veterinarian shall not have any ownership or other financial or beneficial interest in any horse registered for racing at a race meet where they are licensed by the Racing Commission as a practicing veterinarian. This restriction shall not extend to any breeder awards earned pursuant to </w:t>
      </w:r>
      <w:proofErr w:type="spellStart"/>
      <w:r w:rsidRPr="008B13AB">
        <w:rPr>
          <w:rFonts w:ascii="Times New Roman" w:hAnsi="Times New Roman" w:cs="Times New Roman"/>
          <w:sz w:val="24"/>
          <w:szCs w:val="24"/>
        </w:rPr>
        <w:t>Neb.Rev.Stat</w:t>
      </w:r>
      <w:proofErr w:type="spellEnd"/>
      <w:r w:rsidRPr="008B13AB">
        <w:rPr>
          <w:rFonts w:ascii="Times New Roman" w:hAnsi="Times New Roman" w:cs="Times New Roman"/>
          <w:sz w:val="24"/>
          <w:szCs w:val="24"/>
        </w:rPr>
        <w:t>. § 2-1207, 2-1207A, and 2-1213(1).</w:t>
      </w:r>
    </w:p>
    <w:p w:rsidR="00380FE9" w:rsidRPr="008B13AB" w:rsidRDefault="00380FE9" w:rsidP="00380FE9">
      <w:pPr>
        <w:rPr>
          <w:rFonts w:ascii="Times New Roman" w:hAnsi="Times New Roman" w:cs="Times New Roman"/>
          <w:bCs/>
          <w:color w:val="FF0000"/>
          <w:sz w:val="24"/>
          <w:szCs w:val="24"/>
          <w:u w:val="single"/>
        </w:rPr>
      </w:pPr>
      <w:r w:rsidRPr="008B13AB">
        <w:rPr>
          <w:rFonts w:ascii="Times New Roman" w:hAnsi="Times New Roman" w:cs="Times New Roman"/>
          <w:b/>
          <w:bCs/>
          <w:color w:val="FF0000"/>
          <w:sz w:val="24"/>
          <w:szCs w:val="24"/>
          <w:u w:val="single"/>
        </w:rPr>
        <w:t>14.002 NON-STEROIDAL ANTI-INFLAMMATORY DRUGS (NSAIDs)</w:t>
      </w:r>
    </w:p>
    <w:p w:rsidR="00380FE9" w:rsidRPr="008B13AB" w:rsidRDefault="00380FE9" w:rsidP="00380FE9">
      <w:pPr>
        <w:pStyle w:val="Heading3"/>
        <w:rPr>
          <w:rFonts w:ascii="Times New Roman" w:hAnsi="Times New Roman" w:cs="Times New Roman"/>
          <w:b/>
          <w:color w:val="FF0000"/>
          <w:u w:val="single"/>
        </w:rPr>
      </w:pPr>
      <w:r w:rsidRPr="008B13AB">
        <w:rPr>
          <w:rFonts w:ascii="Times New Roman" w:hAnsi="Times New Roman" w:cs="Times New Roman"/>
          <w:color w:val="FF0000"/>
          <w:u w:val="single"/>
        </w:rPr>
        <w:lastRenderedPageBreak/>
        <w:t>14.002.01 The use of one of three approved NSAIDs shall be permitted under the following conditions:</w:t>
      </w:r>
    </w:p>
    <w:p w:rsidR="00380FE9" w:rsidRPr="008B13AB" w:rsidRDefault="00380FE9" w:rsidP="00380FE9">
      <w:pPr>
        <w:pStyle w:val="Heading3"/>
        <w:ind w:left="720"/>
        <w:rPr>
          <w:rFonts w:ascii="Times New Roman" w:hAnsi="Times New Roman" w:cs="Times New Roman"/>
          <w:b/>
          <w:color w:val="FF0000"/>
          <w:u w:val="single"/>
        </w:rPr>
      </w:pPr>
      <w:r w:rsidRPr="008B13AB">
        <w:rPr>
          <w:rFonts w:ascii="Times New Roman" w:hAnsi="Times New Roman" w:cs="Times New Roman"/>
          <w:color w:val="FF0000"/>
          <w:u w:val="single"/>
        </w:rPr>
        <w:t>Not to exceed the following permitted serum or plasma threshold concentrations that are consistent with administration by a single intravenous injection at least 24 hours before the post time for the race in which the horse is entered:</w:t>
      </w:r>
      <w:r w:rsidRPr="008B13AB">
        <w:rPr>
          <w:rFonts w:ascii="Times New Roman" w:hAnsi="Times New Roman" w:cs="Times New Roman"/>
          <w:color w:val="FF0000"/>
          <w:u w:val="single"/>
        </w:rPr>
        <w:br/>
      </w:r>
    </w:p>
    <w:p w:rsidR="00380FE9" w:rsidRPr="008B13AB" w:rsidRDefault="00380FE9" w:rsidP="001A5FE1">
      <w:pPr>
        <w:pStyle w:val="BodyText"/>
        <w:widowControl/>
        <w:numPr>
          <w:ilvl w:val="1"/>
          <w:numId w:val="30"/>
        </w:numPr>
        <w:tabs>
          <w:tab w:val="num" w:pos="1620"/>
        </w:tabs>
        <w:ind w:left="1620"/>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Phenylbutazone</w:t>
      </w:r>
      <w:proofErr w:type="spellEnd"/>
      <w:r w:rsidRPr="008B13AB">
        <w:rPr>
          <w:rFonts w:ascii="Times New Roman" w:hAnsi="Times New Roman" w:cs="Times New Roman"/>
          <w:color w:val="FF0000"/>
          <w:sz w:val="24"/>
          <w:szCs w:val="24"/>
          <w:u w:val="single"/>
        </w:rPr>
        <w:t xml:space="preserve"> (or its metabolite </w:t>
      </w:r>
      <w:proofErr w:type="spellStart"/>
      <w:r w:rsidRPr="008B13AB">
        <w:rPr>
          <w:rFonts w:ascii="Times New Roman" w:hAnsi="Times New Roman" w:cs="Times New Roman"/>
          <w:color w:val="FF0000"/>
          <w:sz w:val="24"/>
          <w:szCs w:val="24"/>
          <w:u w:val="single"/>
        </w:rPr>
        <w:t>oxyphenylbutazone</w:t>
      </w:r>
      <w:proofErr w:type="spellEnd"/>
      <w:r w:rsidRPr="008B13AB">
        <w:rPr>
          <w:rFonts w:ascii="Times New Roman" w:hAnsi="Times New Roman" w:cs="Times New Roman"/>
          <w:color w:val="FF0000"/>
          <w:sz w:val="24"/>
          <w:szCs w:val="24"/>
          <w:u w:val="single"/>
        </w:rPr>
        <w:t>) –5 micrograms per milliliter;</w:t>
      </w:r>
    </w:p>
    <w:p w:rsidR="00380FE9" w:rsidRPr="008B13AB" w:rsidRDefault="00380FE9" w:rsidP="001A5FE1">
      <w:pPr>
        <w:pStyle w:val="BodyText"/>
        <w:widowControl/>
        <w:numPr>
          <w:ilvl w:val="1"/>
          <w:numId w:val="30"/>
        </w:numPr>
        <w:tabs>
          <w:tab w:val="num" w:pos="1620"/>
        </w:tabs>
        <w:ind w:left="1620"/>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Flunixin</w:t>
      </w:r>
      <w:proofErr w:type="spellEnd"/>
      <w:r w:rsidRPr="008B13AB">
        <w:rPr>
          <w:rFonts w:ascii="Times New Roman" w:hAnsi="Times New Roman" w:cs="Times New Roman"/>
          <w:color w:val="FF0000"/>
          <w:sz w:val="24"/>
          <w:szCs w:val="24"/>
          <w:u w:val="single"/>
        </w:rPr>
        <w:t xml:space="preserve"> – 20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w:t>
      </w:r>
    </w:p>
    <w:p w:rsidR="00380FE9" w:rsidRPr="008B13AB" w:rsidRDefault="00380FE9" w:rsidP="001A5FE1">
      <w:pPr>
        <w:pStyle w:val="BodyText"/>
        <w:widowControl/>
        <w:numPr>
          <w:ilvl w:val="1"/>
          <w:numId w:val="30"/>
        </w:numPr>
        <w:tabs>
          <w:tab w:val="num" w:pos="1620"/>
        </w:tabs>
        <w:ind w:left="1620"/>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Ketoprofen</w:t>
      </w:r>
      <w:proofErr w:type="spellEnd"/>
      <w:r w:rsidRPr="008B13AB">
        <w:rPr>
          <w:rFonts w:ascii="Times New Roman" w:hAnsi="Times New Roman" w:cs="Times New Roman"/>
          <w:color w:val="FF0000"/>
          <w:sz w:val="24"/>
          <w:szCs w:val="24"/>
          <w:u w:val="single"/>
        </w:rPr>
        <w:t xml:space="preserve"> – 2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w:t>
      </w:r>
    </w:p>
    <w:p w:rsidR="00380FE9" w:rsidRPr="008B13AB" w:rsidRDefault="00380FE9" w:rsidP="00380FE9">
      <w:pPr>
        <w:pStyle w:val="BodyText"/>
        <w:tabs>
          <w:tab w:val="num" w:pos="1800"/>
        </w:tabs>
        <w:rPr>
          <w:rFonts w:ascii="Times New Roman" w:hAnsi="Times New Roman" w:cs="Times New Roman"/>
          <w:color w:val="FF0000"/>
          <w:sz w:val="24"/>
          <w:szCs w:val="24"/>
          <w:u w:val="single"/>
        </w:rPr>
      </w:pPr>
    </w:p>
    <w:p w:rsidR="00380FE9" w:rsidRPr="008B13AB" w:rsidRDefault="00380FE9" w:rsidP="00380FE9">
      <w:pPr>
        <w:pStyle w:val="BodyText"/>
        <w:ind w:left="90"/>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14.002.02</w:t>
      </w:r>
      <w:r w:rsidRPr="008B13AB">
        <w:rPr>
          <w:rFonts w:ascii="Times New Roman" w:hAnsi="Times New Roman" w:cs="Times New Roman"/>
          <w:color w:val="FF0000"/>
          <w:sz w:val="24"/>
          <w:szCs w:val="24"/>
          <w:u w:val="single"/>
        </w:rPr>
        <w:t xml:space="preserve"> These or any other NSAIDS are prohibited to be administered within the 24 hours before post time for the race in which the horse is entered. </w:t>
      </w:r>
    </w:p>
    <w:p w:rsidR="00380FE9" w:rsidRPr="008B13AB" w:rsidRDefault="00380FE9" w:rsidP="00380FE9">
      <w:pPr>
        <w:pStyle w:val="BodyText"/>
        <w:ind w:left="90"/>
        <w:rPr>
          <w:rFonts w:ascii="Times New Roman" w:hAnsi="Times New Roman" w:cs="Times New Roman"/>
          <w:color w:val="FF0000"/>
          <w:sz w:val="24"/>
          <w:szCs w:val="24"/>
        </w:rPr>
      </w:pPr>
    </w:p>
    <w:p w:rsidR="00380FE9" w:rsidRPr="008B13AB" w:rsidRDefault="00380FE9" w:rsidP="001A5FE1">
      <w:pPr>
        <w:pStyle w:val="ListParagraph"/>
        <w:widowControl/>
        <w:numPr>
          <w:ilvl w:val="0"/>
          <w:numId w:val="33"/>
        </w:numPr>
        <w:spacing w:after="56" w:line="247" w:lineRule="auto"/>
        <w:ind w:right="14"/>
        <w:contextualSpacing/>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Evidence of an NSAID administration at less than 24 hours to the scheduled post time of the race in which the horse is entered constitutes a Class C violation. </w:t>
      </w:r>
    </w:p>
    <w:p w:rsidR="00380FE9" w:rsidRPr="008B13AB" w:rsidRDefault="00380FE9" w:rsidP="00380FE9">
      <w:pPr>
        <w:pStyle w:val="BodyText"/>
        <w:ind w:left="90"/>
        <w:rPr>
          <w:rFonts w:ascii="Times New Roman" w:hAnsi="Times New Roman" w:cs="Times New Roman"/>
          <w:color w:val="FF0000"/>
          <w:sz w:val="24"/>
          <w:szCs w:val="24"/>
          <w:u w:val="single"/>
        </w:rPr>
      </w:pPr>
    </w:p>
    <w:p w:rsidR="00380FE9" w:rsidRPr="008B13AB" w:rsidRDefault="00380FE9" w:rsidP="00380FE9">
      <w:pPr>
        <w:pStyle w:val="BodyText"/>
        <w:tabs>
          <w:tab w:val="num" w:pos="720"/>
        </w:tabs>
        <w:ind w:left="90"/>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14.002.03</w:t>
      </w:r>
      <w:r w:rsidRPr="008B13AB">
        <w:rPr>
          <w:rFonts w:ascii="Times New Roman" w:hAnsi="Times New Roman" w:cs="Times New Roman"/>
          <w:color w:val="FF0000"/>
          <w:sz w:val="24"/>
          <w:szCs w:val="24"/>
          <w:u w:val="single"/>
        </w:rPr>
        <w:t xml:space="preserve"> The presence of more than one of the three approved NSAIDs in blood and/or urine constitutes a NSAID Stacking Violation (penalty Class B).</w:t>
      </w:r>
    </w:p>
    <w:p w:rsidR="00380FE9" w:rsidRPr="008B13AB" w:rsidRDefault="00380FE9" w:rsidP="00380FE9">
      <w:pPr>
        <w:pStyle w:val="BodyText"/>
        <w:tabs>
          <w:tab w:val="num" w:pos="720"/>
        </w:tabs>
        <w:ind w:left="90"/>
        <w:rPr>
          <w:rFonts w:ascii="Times New Roman" w:hAnsi="Times New Roman" w:cs="Times New Roman"/>
          <w:color w:val="FF0000"/>
          <w:sz w:val="24"/>
          <w:szCs w:val="24"/>
          <w:u w:val="single"/>
        </w:rPr>
      </w:pPr>
    </w:p>
    <w:p w:rsidR="00380FE9" w:rsidRPr="008B13AB" w:rsidRDefault="00380FE9" w:rsidP="001A5FE1">
      <w:pPr>
        <w:pStyle w:val="BodyText"/>
        <w:numPr>
          <w:ilvl w:val="0"/>
          <w:numId w:val="34"/>
        </w:numPr>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The use of all but one of the approved NSAIDs shall be discontinued at least 48 hours before the post time for the race in which the horse is entered.</w:t>
      </w:r>
    </w:p>
    <w:p w:rsidR="00380FE9" w:rsidRPr="008B13AB" w:rsidRDefault="00380FE9" w:rsidP="00380FE9">
      <w:pPr>
        <w:pStyle w:val="BodyText"/>
        <w:tabs>
          <w:tab w:val="num" w:pos="720"/>
        </w:tabs>
        <w:rPr>
          <w:rFonts w:ascii="Times New Roman" w:hAnsi="Times New Roman" w:cs="Times New Roman"/>
          <w:color w:val="FF0000"/>
          <w:sz w:val="24"/>
          <w:szCs w:val="24"/>
          <w:u w:val="single"/>
        </w:rPr>
      </w:pPr>
    </w:p>
    <w:p w:rsidR="00380FE9" w:rsidRDefault="00380FE9" w:rsidP="00380FE9">
      <w:pPr>
        <w:autoSpaceDE w:val="0"/>
        <w:autoSpaceDN w:val="0"/>
        <w:adjustRightInd w:val="0"/>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14.002.04</w:t>
      </w:r>
      <w:r w:rsidRPr="008B13AB">
        <w:rPr>
          <w:rFonts w:ascii="Times New Roman" w:hAnsi="Times New Roman" w:cs="Times New Roman"/>
          <w:color w:val="FF0000"/>
          <w:sz w:val="24"/>
          <w:szCs w:val="24"/>
          <w:u w:val="single"/>
        </w:rPr>
        <w:t xml:space="preserve"> Any horse to which a NSAID has been administered shall be subject to having a blood and/or urine sample(s) taken at the direction of the official veterinarian to determine the quantitative NSAID level(s) and/or the presence of other drugs that may be present in the blood or urine sample(s).</w:t>
      </w:r>
    </w:p>
    <w:p w:rsidR="00380FE9" w:rsidRPr="008B13AB" w:rsidRDefault="00380FE9" w:rsidP="00380FE9">
      <w:pPr>
        <w:spacing w:after="218"/>
        <w:ind w:left="-5"/>
        <w:rPr>
          <w:rFonts w:ascii="Times New Roman" w:hAnsi="Times New Roman" w:cs="Times New Roman"/>
          <w:sz w:val="24"/>
          <w:szCs w:val="24"/>
        </w:rPr>
      </w:pPr>
      <w:r w:rsidRPr="008B13AB">
        <w:rPr>
          <w:rFonts w:ascii="Times New Roman" w:hAnsi="Times New Roman" w:cs="Times New Roman"/>
          <w:b/>
          <w:sz w:val="24"/>
          <w:szCs w:val="24"/>
        </w:rPr>
        <w:t>14.003 FUROSEMIDE (SALIX)</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14.003.01</w:t>
      </w:r>
      <w:r w:rsidRPr="008B13AB">
        <w:rPr>
          <w:rFonts w:ascii="Times New Roman" w:hAnsi="Times New Roman" w:cs="Times New Roman"/>
          <w:sz w:val="24"/>
          <w:szCs w:val="24"/>
        </w:rPr>
        <w:t xml:space="preserve"> Furosemide (Salix) may be administered to a horse entered in a race provided that the entry of a horse must reflect the intent of the owner or trainer. </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14.003.02 Furosemide</w:t>
      </w:r>
      <w:r w:rsidRPr="008B13AB">
        <w:rPr>
          <w:rFonts w:ascii="Times New Roman" w:hAnsi="Times New Roman" w:cs="Times New Roman"/>
          <w:sz w:val="24"/>
          <w:szCs w:val="24"/>
        </w:rPr>
        <w:t xml:space="preserve"> must be administered by a licensed veterinarian on the grounds of the association, </w:t>
      </w:r>
      <w:r w:rsidRPr="002D258B">
        <w:rPr>
          <w:rFonts w:ascii="Times New Roman" w:hAnsi="Times New Roman" w:cs="Times New Roman"/>
          <w:strike/>
          <w:color w:val="FF0000"/>
          <w:sz w:val="24"/>
          <w:szCs w:val="24"/>
        </w:rPr>
        <w:t>must</w:t>
      </w:r>
      <w:r w:rsidRPr="008B13AB">
        <w:rPr>
          <w:rFonts w:ascii="Times New Roman" w:hAnsi="Times New Roman" w:cs="Times New Roman"/>
          <w:sz w:val="24"/>
          <w:szCs w:val="24"/>
        </w:rPr>
        <w:t xml:space="preserve"> be in the injectable form only, and </w:t>
      </w:r>
      <w:r w:rsidRPr="002D258B">
        <w:rPr>
          <w:rFonts w:ascii="Times New Roman" w:hAnsi="Times New Roman" w:cs="Times New Roman"/>
          <w:strike/>
          <w:color w:val="FF0000"/>
          <w:sz w:val="24"/>
          <w:szCs w:val="24"/>
        </w:rPr>
        <w:t>must</w:t>
      </w:r>
      <w:r w:rsidRPr="008B13AB">
        <w:rPr>
          <w:rFonts w:ascii="Times New Roman" w:hAnsi="Times New Roman" w:cs="Times New Roman"/>
          <w:sz w:val="24"/>
          <w:szCs w:val="24"/>
        </w:rPr>
        <w:t xml:space="preserve"> be administered by a single intravenous injection not later than four (4) hours prior to post time of the race in which the horse runs.  The dosage shall not exceed 500 mg and </w:t>
      </w:r>
      <w:r w:rsidRPr="002D258B">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not </w:t>
      </w:r>
      <w:r w:rsidRPr="002D258B">
        <w:rPr>
          <w:rFonts w:ascii="Times New Roman" w:hAnsi="Times New Roman" w:cs="Times New Roman"/>
          <w:strike/>
          <w:color w:val="FF0000"/>
          <w:sz w:val="24"/>
          <w:szCs w:val="24"/>
        </w:rPr>
        <w:t>be</w:t>
      </w:r>
      <w:r w:rsidRPr="008B13AB">
        <w:rPr>
          <w:rFonts w:ascii="Times New Roman" w:hAnsi="Times New Roman" w:cs="Times New Roman"/>
          <w:sz w:val="24"/>
          <w:szCs w:val="24"/>
        </w:rPr>
        <w:t xml:space="preserve"> less than 150 mg.</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14.003.03</w:t>
      </w:r>
      <w:r w:rsidRPr="008B13AB">
        <w:rPr>
          <w:rFonts w:ascii="Times New Roman" w:hAnsi="Times New Roman" w:cs="Times New Roman"/>
          <w:sz w:val="24"/>
          <w:szCs w:val="24"/>
        </w:rPr>
        <w:t xml:space="preserve"> A horse that ran with furosemide in its prior race must continue to run on furosemide unless the licensed trainer and the licensed practicing veterinarian submit a written request to discontinue use of furosemide on a form approved by the official veterinarian.  The written request must be submitted to the official veterinarian not later than time of entry.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 xml:space="preserve">14.003.04  </w:t>
      </w:r>
      <w:r w:rsidRPr="008B13AB">
        <w:rPr>
          <w:rFonts w:ascii="Times New Roman" w:hAnsi="Times New Roman" w:cs="Times New Roman"/>
          <w:sz w:val="24"/>
          <w:szCs w:val="24"/>
        </w:rPr>
        <w:t xml:space="preserve">After a horse has been approved by the official veterinarian to discontinue use of furosemide, is may not again be entered to run on furosemide for a period of sixty calendar days unless it is determined to be detrimental to the welfare of the horse, in consultation with the official veterinarian.  If a horse is approved by the official </w:t>
      </w:r>
      <w:r w:rsidRPr="008B13AB">
        <w:rPr>
          <w:rFonts w:ascii="Times New Roman" w:hAnsi="Times New Roman" w:cs="Times New Roman"/>
          <w:sz w:val="24"/>
          <w:szCs w:val="24"/>
        </w:rPr>
        <w:lastRenderedPageBreak/>
        <w:t>veterinarian to discontinue use of furosemide for a second time in a 365-day period, the horse may not again race on furosemide for a period of ninety (90) calendar days.</w:t>
      </w:r>
    </w:p>
    <w:p w:rsidR="00380FE9" w:rsidRPr="008B13AB" w:rsidRDefault="00380FE9" w:rsidP="00380FE9">
      <w:pPr>
        <w:rPr>
          <w:rFonts w:ascii="Times New Roman" w:hAnsi="Times New Roman" w:cs="Times New Roman"/>
          <w:sz w:val="24"/>
          <w:szCs w:val="24"/>
        </w:rPr>
      </w:pPr>
      <w:r w:rsidRPr="008B13AB">
        <w:rPr>
          <w:rFonts w:ascii="Times New Roman" w:hAnsi="Times New Roman" w:cs="Times New Roman"/>
          <w:b/>
          <w:bCs/>
          <w:caps/>
          <w:sz w:val="24"/>
          <w:szCs w:val="24"/>
        </w:rPr>
        <w:t>14.004 Reserved</w:t>
      </w:r>
    </w:p>
    <w:p w:rsidR="00380FE9" w:rsidRPr="008B13AB" w:rsidRDefault="00380FE9" w:rsidP="00380FE9">
      <w:pPr>
        <w:spacing w:after="218"/>
        <w:rPr>
          <w:rFonts w:ascii="Times New Roman" w:hAnsi="Times New Roman" w:cs="Times New Roman"/>
          <w:sz w:val="24"/>
          <w:szCs w:val="24"/>
        </w:rPr>
      </w:pPr>
      <w:r w:rsidRPr="008B13AB">
        <w:rPr>
          <w:rFonts w:ascii="Times New Roman" w:hAnsi="Times New Roman" w:cs="Times New Roman"/>
          <w:b/>
          <w:sz w:val="24"/>
          <w:szCs w:val="24"/>
        </w:rPr>
        <w:t>14.005 BLEEDER CERTIFICATE</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 xml:space="preserve">14.005.01  </w:t>
      </w:r>
      <w:r w:rsidRPr="008B13AB">
        <w:rPr>
          <w:rFonts w:ascii="Times New Roman" w:hAnsi="Times New Roman" w:cs="Times New Roman"/>
          <w:sz w:val="24"/>
          <w:szCs w:val="24"/>
        </w:rPr>
        <w:t>A horse that is observed to have bled following a race or workout in Nebraska may be officially certified as a bleeder at the request of the trainer or owner subsequent to personal observation of a licensed practicing veterinarian or the official veterinarian. An official certification may be obtained by completion of an affidavit on forms provided by the Commission specifying:</w:t>
      </w:r>
    </w:p>
    <w:p w:rsidR="00380FE9" w:rsidRPr="008B13AB" w:rsidRDefault="00380FE9" w:rsidP="001A5FE1">
      <w:pPr>
        <w:numPr>
          <w:ilvl w:val="0"/>
          <w:numId w:val="28"/>
        </w:numPr>
        <w:spacing w:after="217" w:line="249" w:lineRule="auto"/>
        <w:ind w:hanging="480"/>
        <w:rPr>
          <w:rFonts w:ascii="Times New Roman" w:hAnsi="Times New Roman" w:cs="Times New Roman"/>
          <w:sz w:val="24"/>
          <w:szCs w:val="24"/>
        </w:rPr>
      </w:pPr>
      <w:r w:rsidRPr="008B13AB">
        <w:rPr>
          <w:rFonts w:ascii="Times New Roman" w:hAnsi="Times New Roman" w:cs="Times New Roman"/>
          <w:sz w:val="24"/>
          <w:szCs w:val="24"/>
        </w:rPr>
        <w:t>That the horse was personally observed and is a bleeder</w:t>
      </w:r>
    </w:p>
    <w:p w:rsidR="00380FE9" w:rsidRPr="008B13AB" w:rsidRDefault="00380FE9" w:rsidP="001A5FE1">
      <w:pPr>
        <w:numPr>
          <w:ilvl w:val="0"/>
          <w:numId w:val="28"/>
        </w:numPr>
        <w:spacing w:after="217" w:line="249" w:lineRule="auto"/>
        <w:ind w:hanging="480"/>
        <w:rPr>
          <w:rFonts w:ascii="Times New Roman" w:hAnsi="Times New Roman" w:cs="Times New Roman"/>
          <w:sz w:val="24"/>
          <w:szCs w:val="24"/>
        </w:rPr>
      </w:pPr>
      <w:r w:rsidRPr="008B13AB">
        <w:rPr>
          <w:rFonts w:ascii="Times New Roman" w:hAnsi="Times New Roman" w:cs="Times New Roman"/>
          <w:sz w:val="24"/>
          <w:szCs w:val="24"/>
        </w:rPr>
        <w:t>If the horse was observed to bleed following a race or workout</w:t>
      </w:r>
    </w:p>
    <w:p w:rsidR="00380FE9" w:rsidRPr="008B13AB" w:rsidRDefault="00380FE9" w:rsidP="001A5FE1">
      <w:pPr>
        <w:numPr>
          <w:ilvl w:val="0"/>
          <w:numId w:val="28"/>
        </w:numPr>
        <w:spacing w:after="113"/>
        <w:ind w:hanging="480"/>
        <w:rPr>
          <w:rFonts w:ascii="Times New Roman" w:hAnsi="Times New Roman" w:cs="Times New Roman"/>
          <w:sz w:val="24"/>
          <w:szCs w:val="24"/>
        </w:rPr>
      </w:pPr>
      <w:r w:rsidRPr="008B13AB">
        <w:rPr>
          <w:rFonts w:ascii="Times New Roman" w:hAnsi="Times New Roman" w:cs="Times New Roman"/>
          <w:sz w:val="24"/>
          <w:szCs w:val="24"/>
        </w:rPr>
        <w:t>If observation was of external bleeding through the mouth or nostrils or internally through laryngoscope examination</w:t>
      </w:r>
    </w:p>
    <w:p w:rsidR="00380FE9" w:rsidRPr="008B13AB" w:rsidRDefault="00380FE9" w:rsidP="001A5FE1">
      <w:pPr>
        <w:numPr>
          <w:ilvl w:val="0"/>
          <w:numId w:val="28"/>
        </w:numPr>
        <w:spacing w:after="113"/>
        <w:ind w:hanging="480"/>
        <w:rPr>
          <w:rFonts w:ascii="Times New Roman" w:hAnsi="Times New Roman" w:cs="Times New Roman"/>
          <w:sz w:val="24"/>
          <w:szCs w:val="24"/>
        </w:rPr>
      </w:pPr>
      <w:r w:rsidRPr="008B13AB">
        <w:rPr>
          <w:rFonts w:ascii="Times New Roman" w:hAnsi="Times New Roman" w:cs="Times New Roman"/>
          <w:sz w:val="24"/>
          <w:szCs w:val="24"/>
        </w:rPr>
        <w:t>The date, time and location of observation</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14.005.02</w:t>
      </w:r>
      <w:r w:rsidRPr="008B13AB">
        <w:rPr>
          <w:rFonts w:ascii="Times New Roman" w:hAnsi="Times New Roman" w:cs="Times New Roman"/>
          <w:sz w:val="24"/>
          <w:szCs w:val="24"/>
        </w:rPr>
        <w:t xml:space="preserve"> A copy of a bleeder certification shall, upon approval by the official veterinarian, be attached to the horses foal registration papers.</w:t>
      </w:r>
    </w:p>
    <w:p w:rsidR="00380FE9" w:rsidRPr="008B13AB" w:rsidRDefault="00380FE9" w:rsidP="00380FE9">
      <w:pPr>
        <w:spacing w:after="218"/>
        <w:ind w:left="-5"/>
        <w:rPr>
          <w:rFonts w:ascii="Times New Roman" w:hAnsi="Times New Roman" w:cs="Times New Roman"/>
          <w:sz w:val="24"/>
          <w:szCs w:val="24"/>
        </w:rPr>
      </w:pPr>
      <w:r w:rsidRPr="008B13AB">
        <w:rPr>
          <w:rFonts w:ascii="Times New Roman" w:hAnsi="Times New Roman" w:cs="Times New Roman"/>
          <w:b/>
          <w:sz w:val="24"/>
          <w:szCs w:val="24"/>
        </w:rPr>
        <w:t xml:space="preserve">14.006 ANTI-ULCER MEDICATIONS   </w:t>
      </w:r>
    </w:p>
    <w:p w:rsidR="00380FE9" w:rsidRPr="008B13AB" w:rsidRDefault="00380FE9" w:rsidP="00380FE9">
      <w:pPr>
        <w:spacing w:after="0"/>
        <w:ind w:left="370"/>
        <w:rPr>
          <w:rFonts w:ascii="Times New Roman" w:hAnsi="Times New Roman" w:cs="Times New Roman"/>
          <w:sz w:val="24"/>
          <w:szCs w:val="24"/>
        </w:rPr>
      </w:pPr>
      <w:r w:rsidRPr="008B13AB">
        <w:rPr>
          <w:rFonts w:ascii="Times New Roman" w:hAnsi="Times New Roman" w:cs="Times New Roman"/>
          <w:sz w:val="24"/>
          <w:szCs w:val="24"/>
        </w:rPr>
        <w:t>The following anti-ulcer medications are permitted to be administered, at the stated dosage, up to 24 hours prior to the race in which the horse is entered.</w:t>
      </w:r>
    </w:p>
    <w:p w:rsidR="00380FE9" w:rsidRPr="008B13AB" w:rsidRDefault="00380FE9" w:rsidP="001A5FE1">
      <w:pPr>
        <w:numPr>
          <w:ilvl w:val="0"/>
          <w:numId w:val="29"/>
        </w:numPr>
        <w:spacing w:after="8" w:line="249" w:lineRule="auto"/>
        <w:ind w:hanging="360"/>
        <w:rPr>
          <w:rFonts w:ascii="Times New Roman" w:hAnsi="Times New Roman" w:cs="Times New Roman"/>
          <w:sz w:val="24"/>
          <w:szCs w:val="24"/>
        </w:rPr>
      </w:pPr>
      <w:r w:rsidRPr="008B13AB">
        <w:rPr>
          <w:rFonts w:ascii="Times New Roman" w:hAnsi="Times New Roman" w:cs="Times New Roman"/>
          <w:sz w:val="24"/>
          <w:szCs w:val="24"/>
        </w:rPr>
        <w:t>Cimetidine (Tagamet®) – 8-20 mg/kg PO BID-TID</w:t>
      </w:r>
    </w:p>
    <w:p w:rsidR="00380FE9" w:rsidRPr="008B13AB" w:rsidRDefault="00380FE9" w:rsidP="001A5FE1">
      <w:pPr>
        <w:numPr>
          <w:ilvl w:val="0"/>
          <w:numId w:val="29"/>
        </w:numPr>
        <w:spacing w:after="8" w:line="249" w:lineRule="auto"/>
        <w:ind w:hanging="360"/>
        <w:rPr>
          <w:rFonts w:ascii="Times New Roman" w:hAnsi="Times New Roman" w:cs="Times New Roman"/>
          <w:sz w:val="24"/>
          <w:szCs w:val="24"/>
        </w:rPr>
      </w:pPr>
      <w:r w:rsidRPr="008B13AB">
        <w:rPr>
          <w:rFonts w:ascii="Times New Roman" w:hAnsi="Times New Roman" w:cs="Times New Roman"/>
          <w:sz w:val="24"/>
          <w:szCs w:val="24"/>
        </w:rPr>
        <w:t>Omeprazole (</w:t>
      </w:r>
      <w:proofErr w:type="spellStart"/>
      <w:r w:rsidRPr="008B13AB">
        <w:rPr>
          <w:rFonts w:ascii="Times New Roman" w:hAnsi="Times New Roman" w:cs="Times New Roman"/>
          <w:sz w:val="24"/>
          <w:szCs w:val="24"/>
        </w:rPr>
        <w:t>Gastrogard</w:t>
      </w:r>
      <w:proofErr w:type="spellEnd"/>
      <w:r w:rsidRPr="008B13AB">
        <w:rPr>
          <w:rFonts w:ascii="Times New Roman" w:hAnsi="Times New Roman" w:cs="Times New Roman"/>
          <w:sz w:val="24"/>
          <w:szCs w:val="24"/>
        </w:rPr>
        <w:t>®) – 2.2 grams PO SID</w:t>
      </w:r>
    </w:p>
    <w:p w:rsidR="00380FE9" w:rsidRPr="008B13AB" w:rsidRDefault="00380FE9" w:rsidP="001A5FE1">
      <w:pPr>
        <w:numPr>
          <w:ilvl w:val="0"/>
          <w:numId w:val="29"/>
        </w:numPr>
        <w:spacing w:after="217" w:line="249" w:lineRule="auto"/>
        <w:ind w:hanging="360"/>
        <w:rPr>
          <w:rFonts w:ascii="Times New Roman" w:hAnsi="Times New Roman" w:cs="Times New Roman"/>
          <w:sz w:val="24"/>
          <w:szCs w:val="24"/>
        </w:rPr>
      </w:pPr>
      <w:r w:rsidRPr="008B13AB">
        <w:rPr>
          <w:rFonts w:ascii="Times New Roman" w:hAnsi="Times New Roman" w:cs="Times New Roman"/>
          <w:sz w:val="24"/>
          <w:szCs w:val="24"/>
        </w:rPr>
        <w:t>Ranitidine (Zantac®) – 8 mg/kg PO BID</w:t>
      </w:r>
    </w:p>
    <w:p w:rsidR="00380FE9" w:rsidRPr="00E52DDE" w:rsidRDefault="00380FE9" w:rsidP="00380FE9">
      <w:pPr>
        <w:spacing w:after="287"/>
        <w:ind w:left="-5"/>
        <w:rPr>
          <w:rFonts w:ascii="Times New Roman" w:hAnsi="Times New Roman" w:cs="Times New Roman"/>
          <w:b/>
          <w:strike/>
          <w:color w:val="FF0000"/>
          <w:sz w:val="24"/>
          <w:szCs w:val="24"/>
        </w:rPr>
      </w:pPr>
      <w:r w:rsidRPr="00E52DDE">
        <w:rPr>
          <w:rFonts w:ascii="Times New Roman" w:hAnsi="Times New Roman" w:cs="Times New Roman"/>
          <w:b/>
          <w:strike/>
          <w:color w:val="FF0000"/>
          <w:sz w:val="24"/>
          <w:szCs w:val="24"/>
        </w:rPr>
        <w:t>14.007 ENVIRONMENTAL CONTAMINATES AND SUBSTANCES OF HUMAN USE</w:t>
      </w:r>
    </w:p>
    <w:p w:rsidR="00380FE9" w:rsidRPr="00E52DDE" w:rsidRDefault="00380FE9" w:rsidP="00380FE9">
      <w:pPr>
        <w:spacing w:after="287"/>
        <w:ind w:left="-5"/>
        <w:rPr>
          <w:rFonts w:ascii="Times New Roman" w:hAnsi="Times New Roman" w:cs="Times New Roman"/>
          <w:b/>
          <w:color w:val="FF0000"/>
          <w:sz w:val="24"/>
          <w:szCs w:val="24"/>
          <w:u w:val="single"/>
        </w:rPr>
      </w:pPr>
      <w:r w:rsidRPr="00E52DDE">
        <w:rPr>
          <w:rFonts w:ascii="Times New Roman" w:hAnsi="Times New Roman" w:cs="Times New Roman"/>
          <w:b/>
          <w:color w:val="FF0000"/>
          <w:sz w:val="24"/>
          <w:szCs w:val="24"/>
          <w:u w:val="single"/>
        </w:rPr>
        <w:t xml:space="preserve">14.007 ENDOGENOUS, DIETARY, OR ENVIRONMENTAL SUBSTANCE SCHEDULE </w:t>
      </w:r>
    </w:p>
    <w:p w:rsidR="00380FE9" w:rsidRPr="00E52DDE" w:rsidRDefault="00380FE9" w:rsidP="00380FE9">
      <w:pPr>
        <w:rPr>
          <w:rFonts w:ascii="Times New Roman" w:hAnsi="Times New Roman" w:cs="Times New Roman"/>
          <w:color w:val="FF0000"/>
          <w:sz w:val="24"/>
          <w:szCs w:val="24"/>
        </w:rPr>
      </w:pPr>
      <w:r w:rsidRPr="00E52DDE">
        <w:rPr>
          <w:rFonts w:ascii="Times New Roman" w:hAnsi="Times New Roman" w:cs="Times New Roman"/>
          <w:b/>
          <w:color w:val="FF0000"/>
          <w:sz w:val="24"/>
          <w:szCs w:val="24"/>
        </w:rPr>
        <w:t>14.007.01</w:t>
      </w:r>
      <w:r w:rsidRPr="00E52DDE">
        <w:rPr>
          <w:rFonts w:ascii="Times New Roman" w:hAnsi="Times New Roman" w:cs="Times New Roman"/>
          <w:color w:val="FF0000"/>
          <w:sz w:val="24"/>
          <w:szCs w:val="24"/>
        </w:rPr>
        <w:t xml:space="preserve"> </w:t>
      </w:r>
      <w:r w:rsidRPr="00E52DDE">
        <w:rPr>
          <w:rFonts w:ascii="Times New Roman" w:hAnsi="Times New Roman" w:cs="Times New Roman"/>
          <w:strike/>
          <w:color w:val="FF0000"/>
          <w:sz w:val="24"/>
          <w:szCs w:val="24"/>
        </w:rPr>
        <w:t>The following substances can be environmental contaminants. Regulatory thresholds have been set for the following substance.</w:t>
      </w:r>
    </w:p>
    <w:p w:rsidR="00380FE9" w:rsidRPr="00E52DDE" w:rsidRDefault="00380FE9" w:rsidP="00380FE9">
      <w:pPr>
        <w:rPr>
          <w:rFonts w:ascii="Times New Roman" w:hAnsi="Times New Roman" w:cs="Times New Roman"/>
          <w:color w:val="FF0000"/>
          <w:sz w:val="24"/>
          <w:szCs w:val="24"/>
          <w:u w:val="single"/>
        </w:rPr>
      </w:pPr>
      <w:r w:rsidRPr="00E52DDE">
        <w:rPr>
          <w:rFonts w:ascii="Times New Roman" w:hAnsi="Times New Roman" w:cs="Times New Roman"/>
          <w:color w:val="FF0000"/>
          <w:sz w:val="24"/>
          <w:szCs w:val="24"/>
          <w:u w:val="single"/>
          <w:shd w:val="clear" w:color="auto" w:fill="FFFFFF"/>
        </w:rPr>
        <w:t>No endogenous, dietary, or environmental substances shall be allowed in the test sample of a horse except as provided below:</w:t>
      </w:r>
    </w:p>
    <w:p w:rsidR="00380FE9" w:rsidRPr="008B13AB" w:rsidRDefault="00380FE9" w:rsidP="00380FE9">
      <w:pPr>
        <w:spacing w:after="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Arsenic</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0.3 micrograms/milliliter total arsenic in urine</w:t>
      </w:r>
    </w:p>
    <w:p w:rsidR="00380FE9" w:rsidRPr="008B13AB" w:rsidRDefault="00380FE9" w:rsidP="00380FE9">
      <w:pPr>
        <w:spacing w:after="0"/>
        <w:rPr>
          <w:rFonts w:ascii="Times New Roman" w:hAnsi="Times New Roman" w:cs="Times New Roman"/>
          <w:sz w:val="24"/>
          <w:szCs w:val="24"/>
        </w:rPr>
      </w:pPr>
      <w:r w:rsidRPr="008B13AB">
        <w:rPr>
          <w:rFonts w:ascii="Times New Roman" w:hAnsi="Times New Roman" w:cs="Times New Roman"/>
          <w:sz w:val="24"/>
          <w:szCs w:val="24"/>
        </w:rPr>
        <w:t>Caffeine</w:t>
      </w:r>
      <w:r w:rsidRPr="008B13AB">
        <w:rPr>
          <w:rFonts w:ascii="Times New Roman" w:hAnsi="Times New Roman" w:cs="Times New Roman"/>
          <w:sz w:val="24"/>
          <w:szCs w:val="24"/>
        </w:rPr>
        <w:tab/>
      </w:r>
      <w:r w:rsidRPr="008B13AB">
        <w:rPr>
          <w:rFonts w:ascii="Times New Roman" w:hAnsi="Times New Roman" w:cs="Times New Roman"/>
          <w:sz w:val="24"/>
          <w:szCs w:val="24"/>
        </w:rPr>
        <w:tab/>
      </w:r>
      <w:r w:rsidRPr="008B13AB">
        <w:rPr>
          <w:rFonts w:ascii="Times New Roman" w:hAnsi="Times New Roman" w:cs="Times New Roman"/>
          <w:sz w:val="24"/>
          <w:szCs w:val="24"/>
        </w:rPr>
        <w:tab/>
        <w:t xml:space="preserve">100 </w:t>
      </w:r>
      <w:proofErr w:type="spellStart"/>
      <w:r w:rsidRPr="008B13AB">
        <w:rPr>
          <w:rFonts w:ascii="Times New Roman" w:hAnsi="Times New Roman" w:cs="Times New Roman"/>
          <w:sz w:val="24"/>
          <w:szCs w:val="24"/>
        </w:rPr>
        <w:t>nanograms</w:t>
      </w:r>
      <w:proofErr w:type="spellEnd"/>
      <w:r w:rsidRPr="008B13AB">
        <w:rPr>
          <w:rFonts w:ascii="Times New Roman" w:hAnsi="Times New Roman" w:cs="Times New Roman"/>
          <w:sz w:val="24"/>
          <w:szCs w:val="24"/>
        </w:rPr>
        <w:t>/milliliter of serum or plasma</w:t>
      </w:r>
    </w:p>
    <w:p w:rsidR="00380FE9" w:rsidRPr="008B13AB" w:rsidRDefault="00380FE9" w:rsidP="00380FE9">
      <w:pPr>
        <w:spacing w:after="0"/>
        <w:ind w:left="2880" w:hanging="2760"/>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Estranediol</w:t>
      </w:r>
      <w:proofErr w:type="spellEnd"/>
      <w:r w:rsidRPr="008B13AB">
        <w:rPr>
          <w:rFonts w:ascii="Times New Roman" w:hAnsi="Times New Roman" w:cs="Times New Roman"/>
          <w:color w:val="FF0000"/>
          <w:sz w:val="24"/>
          <w:szCs w:val="24"/>
          <w:u w:val="single"/>
        </w:rPr>
        <w:tab/>
        <w:t>0.045 micrograms/milliliter, free + conjugated 5α-estrane-3β, 17α-diol, in the urine of male horses other than geldings</w:t>
      </w:r>
    </w:p>
    <w:p w:rsidR="00380FE9" w:rsidRPr="008B13AB" w:rsidRDefault="00380FE9" w:rsidP="00380FE9">
      <w:pPr>
        <w:spacing w:after="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Hydrocortisone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1 microgram/milliliter of urine</w:t>
      </w:r>
    </w:p>
    <w:p w:rsidR="00380FE9" w:rsidRPr="008B13AB" w:rsidRDefault="00380FE9" w:rsidP="00380FE9">
      <w:pPr>
        <w:spacing w:after="0"/>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Methoxytyramine</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4 micrograms/milliliter, free + conjugated in urine</w:t>
      </w:r>
    </w:p>
    <w:p w:rsidR="00380FE9" w:rsidRPr="008B13AB" w:rsidRDefault="00380FE9" w:rsidP="00380FE9">
      <w:pPr>
        <w:spacing w:after="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Morphine </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30 ng/ml total morphine in urine</w:t>
      </w:r>
    </w:p>
    <w:p w:rsidR="00380FE9" w:rsidRPr="008B13AB" w:rsidRDefault="00380FE9" w:rsidP="00380FE9">
      <w:pPr>
        <w:spacing w:after="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rPr>
        <w:t xml:space="preserve">Prednisolone </w:t>
      </w:r>
      <w:r w:rsidRPr="008B13AB">
        <w:rPr>
          <w:rFonts w:ascii="Times New Roman" w:hAnsi="Times New Roman" w:cs="Times New Roman"/>
          <w:color w:val="FF0000"/>
          <w:sz w:val="24"/>
          <w:szCs w:val="24"/>
        </w:rPr>
        <w:tab/>
      </w:r>
      <w:r w:rsidRPr="008B13AB">
        <w:rPr>
          <w:rFonts w:ascii="Times New Roman" w:hAnsi="Times New Roman" w:cs="Times New Roman"/>
          <w:color w:val="FF0000"/>
          <w:sz w:val="24"/>
          <w:szCs w:val="24"/>
        </w:rPr>
        <w:tab/>
      </w:r>
      <w:r w:rsidRPr="008B13AB">
        <w:rPr>
          <w:rFonts w:ascii="Times New Roman" w:hAnsi="Times New Roman" w:cs="Times New Roman"/>
          <w:color w:val="FF0000"/>
          <w:sz w:val="24"/>
          <w:szCs w:val="24"/>
        </w:rPr>
        <w:tab/>
        <w:t>10 ng/ml free prednisolone in urine Endogenous Substance</w:t>
      </w:r>
    </w:p>
    <w:p w:rsidR="00380FE9" w:rsidRPr="008B13AB" w:rsidRDefault="00380FE9" w:rsidP="00380FE9">
      <w:pPr>
        <w:spacing w:after="0"/>
        <w:ind w:left="2880" w:hanging="276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lastRenderedPageBreak/>
        <w:t>Salicylate/Salicylic Acid</w:t>
      </w:r>
      <w:r w:rsidRPr="008B13AB">
        <w:rPr>
          <w:rFonts w:ascii="Times New Roman" w:hAnsi="Times New Roman" w:cs="Times New Roman"/>
          <w:color w:val="FF0000"/>
          <w:sz w:val="24"/>
          <w:szCs w:val="24"/>
          <w:u w:val="single"/>
        </w:rPr>
        <w:tab/>
        <w:t>750 micrograms/milliliter of urine or 6.5 micrograms/serum or plasma</w:t>
      </w:r>
    </w:p>
    <w:p w:rsidR="00380FE9" w:rsidRPr="008B13AB" w:rsidRDefault="00380FE9" w:rsidP="00380FE9">
      <w:pPr>
        <w:spacing w:after="0"/>
        <w:ind w:left="2880" w:hanging="276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Theobromine</w:t>
      </w:r>
      <w:r w:rsidRPr="008B13AB">
        <w:rPr>
          <w:rFonts w:ascii="Times New Roman" w:hAnsi="Times New Roman" w:cs="Times New Roman"/>
          <w:color w:val="FF0000"/>
          <w:sz w:val="24"/>
          <w:szCs w:val="24"/>
          <w:u w:val="single"/>
        </w:rPr>
        <w:tab/>
        <w:t>2 micrograms/milliliter of urine or 0.3 micrograms/milliliter serum or plasma</w:t>
      </w:r>
    </w:p>
    <w:p w:rsidR="00380FE9" w:rsidRPr="008B13AB" w:rsidRDefault="00380FE9" w:rsidP="00380FE9">
      <w:pPr>
        <w:spacing w:after="0"/>
        <w:ind w:left="2880" w:hanging="2760"/>
        <w:rPr>
          <w:rFonts w:ascii="Times New Roman" w:hAnsi="Times New Roman" w:cs="Times New Roman"/>
          <w:color w:val="FF0000"/>
          <w:sz w:val="24"/>
          <w:szCs w:val="24"/>
          <w:u w:val="single"/>
        </w:rPr>
      </w:pPr>
    </w:p>
    <w:p w:rsidR="00380FE9" w:rsidRPr="008B13AB" w:rsidRDefault="00380FE9" w:rsidP="00380FE9">
      <w:pPr>
        <w:ind w:left="90"/>
        <w:rPr>
          <w:rFonts w:ascii="Times New Roman" w:hAnsi="Times New Roman" w:cs="Times New Roman"/>
          <w:sz w:val="24"/>
          <w:szCs w:val="24"/>
        </w:rPr>
      </w:pPr>
      <w:r w:rsidRPr="008B13AB">
        <w:rPr>
          <w:rFonts w:ascii="Times New Roman" w:hAnsi="Times New Roman" w:cs="Times New Roman"/>
          <w:b/>
          <w:sz w:val="24"/>
          <w:szCs w:val="24"/>
        </w:rPr>
        <w:t>14.007.02</w:t>
      </w:r>
      <w:r w:rsidRPr="008B13AB">
        <w:rPr>
          <w:rFonts w:ascii="Times New Roman" w:hAnsi="Times New Roman" w:cs="Times New Roman"/>
          <w:sz w:val="24"/>
          <w:szCs w:val="24"/>
        </w:rPr>
        <w:t xml:space="preserve"> If the preponderance of evidence presented in the hearing shows that a positive test is the result of environmental contamination or inadvertent exposure due to human use it should be considered as a mitigating factor in any disciplinary action taken against the affected trainer. </w:t>
      </w:r>
    </w:p>
    <w:p w:rsidR="00380FE9" w:rsidRPr="008B13AB" w:rsidRDefault="00380FE9" w:rsidP="00380FE9">
      <w:pPr>
        <w:spacing w:after="218"/>
        <w:ind w:left="90"/>
        <w:rPr>
          <w:rFonts w:ascii="Times New Roman" w:hAnsi="Times New Roman" w:cs="Times New Roman"/>
          <w:sz w:val="24"/>
          <w:szCs w:val="24"/>
        </w:rPr>
      </w:pPr>
      <w:r w:rsidRPr="008B13AB">
        <w:rPr>
          <w:rFonts w:ascii="Times New Roman" w:hAnsi="Times New Roman" w:cs="Times New Roman"/>
          <w:b/>
          <w:sz w:val="24"/>
          <w:szCs w:val="24"/>
        </w:rPr>
        <w:t xml:space="preserve">14.008 TEST BARN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14.008.01</w:t>
      </w:r>
      <w:r w:rsidRPr="008B13AB">
        <w:rPr>
          <w:rFonts w:ascii="Times New Roman" w:hAnsi="Times New Roman" w:cs="Times New Roman"/>
          <w:sz w:val="24"/>
          <w:szCs w:val="24"/>
        </w:rPr>
        <w:t xml:space="preserve"> An area within a suitable building must be set aside and be under the supervision of the official veterinarian for the purpose of collecting specimens for any tests required by the Commission.  Said building, its location, arrangement, furnishings and facilities, including refrigeration and hot and cold running water, must be approved by the Commission.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14.008.02</w:t>
      </w:r>
      <w:r w:rsidRPr="008B13AB">
        <w:rPr>
          <w:rFonts w:ascii="Times New Roman" w:hAnsi="Times New Roman" w:cs="Times New Roman"/>
          <w:sz w:val="24"/>
          <w:szCs w:val="24"/>
        </w:rPr>
        <w:t xml:space="preserve"> No unauthorized person shall be admitted at any time to the building or the area utilized for the purpose of collecting the required specimens or the area designated for the retention of horses pending the obtaining of said specimens.</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14.008.03</w:t>
      </w:r>
      <w:r w:rsidRPr="008B13AB">
        <w:rPr>
          <w:rFonts w:ascii="Times New Roman" w:hAnsi="Times New Roman" w:cs="Times New Roman"/>
          <w:sz w:val="24"/>
          <w:szCs w:val="24"/>
        </w:rPr>
        <w:t xml:space="preserve"> A guard, approved by the Commission, must be in attendance during the hours designated by the Commission.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14.008.04</w:t>
      </w:r>
      <w:r w:rsidRPr="008B13AB">
        <w:rPr>
          <w:rFonts w:ascii="Times New Roman" w:hAnsi="Times New Roman" w:cs="Times New Roman"/>
          <w:sz w:val="24"/>
          <w:szCs w:val="24"/>
        </w:rPr>
        <w:t xml:space="preserve"> The winner of every race and such other horses as the stewards may designate shall be taken immediately after the race, by an assistant to the official veterinarian, by the owner, trainer, authorized representative, to the testing enclosure for examination by the supervisor of drug tests and the taking of such specimens of body fluids and eliminations as </w:t>
      </w:r>
      <w:r w:rsidRPr="0090564E">
        <w:rPr>
          <w:rFonts w:ascii="Times New Roman" w:hAnsi="Times New Roman" w:cs="Times New Roman"/>
          <w:strike/>
          <w:color w:val="FF0000"/>
          <w:sz w:val="24"/>
          <w:szCs w:val="24"/>
        </w:rPr>
        <w:t>shall be</w:t>
      </w:r>
      <w:r w:rsidRPr="0090564E">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directed.  Blood specimens may be taken by a veterinary technician, except that the owner, trainer, or authorized representative may request that blood be taken by the official veterinarian. Any excess urine specimen over the amount required by the official veterinarian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collected in a separate container and sealed, signed, and witnessed as per Chapter 14.008.07.</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sz w:val="24"/>
          <w:szCs w:val="24"/>
        </w:rPr>
        <w:t>The trainer of any horse selected</w:t>
      </w:r>
      <w:r w:rsidRPr="002D258B">
        <w:rPr>
          <w:rFonts w:ascii="Times New Roman" w:hAnsi="Times New Roman" w:cs="Times New Roman"/>
          <w:strike/>
          <w:color w:val="FF0000"/>
          <w:sz w:val="24"/>
          <w:szCs w:val="24"/>
        </w:rPr>
        <w:t xml:space="preserve"> 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entitled to request a copy of the test report.</w:t>
      </w:r>
    </w:p>
    <w:p w:rsidR="00380FE9" w:rsidRDefault="00380FE9" w:rsidP="00380FE9">
      <w:pPr>
        <w:ind w:left="1295"/>
        <w:rPr>
          <w:rFonts w:ascii="Times New Roman" w:hAnsi="Times New Roman" w:cs="Times New Roman"/>
          <w:strike/>
          <w:color w:val="FF0000"/>
          <w:sz w:val="24"/>
          <w:szCs w:val="24"/>
        </w:rPr>
      </w:pPr>
      <w:r w:rsidRPr="008B13AB">
        <w:rPr>
          <w:rFonts w:ascii="Times New Roman" w:hAnsi="Times New Roman" w:cs="Times New Roman"/>
          <w:b/>
          <w:bCs/>
          <w:sz w:val="24"/>
          <w:szCs w:val="24"/>
        </w:rPr>
        <w:t>14.008.04A</w:t>
      </w:r>
      <w:r w:rsidRPr="008B13AB">
        <w:rPr>
          <w:rFonts w:ascii="Times New Roman" w:hAnsi="Times New Roman" w:cs="Times New Roman"/>
          <w:sz w:val="24"/>
          <w:szCs w:val="24"/>
        </w:rPr>
        <w:t xml:space="preserve"> No fewer than three horses, or such larger number as may be designated by the Commission,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selected at random each race day from horses that are required to report to the test barn.  From each of the horses so selected, a blood sample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obtained in an amount to be determined by the official veterinarian. </w:t>
      </w:r>
      <w:r w:rsidRPr="008B13AB">
        <w:rPr>
          <w:rFonts w:ascii="Times New Roman" w:hAnsi="Times New Roman" w:cs="Times New Roman"/>
          <w:strike/>
          <w:color w:val="FF0000"/>
          <w:sz w:val="24"/>
          <w:szCs w:val="24"/>
        </w:rPr>
        <w:t xml:space="preserve">These samples shall be designated for quantitative analysis of levels of </w:t>
      </w:r>
      <w:proofErr w:type="spellStart"/>
      <w:r w:rsidRPr="008B13AB">
        <w:rPr>
          <w:rFonts w:ascii="Times New Roman" w:hAnsi="Times New Roman" w:cs="Times New Roman"/>
          <w:strike/>
          <w:color w:val="FF0000"/>
          <w:sz w:val="24"/>
          <w:szCs w:val="24"/>
        </w:rPr>
        <w:t>phenylbutazone</w:t>
      </w:r>
      <w:proofErr w:type="spellEnd"/>
      <w:r w:rsidRPr="008B13AB">
        <w:rPr>
          <w:rFonts w:ascii="Times New Roman" w:hAnsi="Times New Roman" w:cs="Times New Roman"/>
          <w:strike/>
          <w:color w:val="FF0000"/>
          <w:sz w:val="24"/>
          <w:szCs w:val="24"/>
        </w:rPr>
        <w:t xml:space="preserve"> by the official laboratory.</w:t>
      </w:r>
      <w:r w:rsidRPr="008B13AB">
        <w:rPr>
          <w:rFonts w:ascii="Times New Roman" w:hAnsi="Times New Roman" w:cs="Times New Roman"/>
          <w:color w:val="FF0000"/>
          <w:sz w:val="24"/>
          <w:szCs w:val="24"/>
        </w:rPr>
        <w:t xml:space="preserve">  </w:t>
      </w:r>
      <w:r w:rsidRPr="008B13AB">
        <w:rPr>
          <w:rFonts w:ascii="Times New Roman" w:hAnsi="Times New Roman" w:cs="Times New Roman"/>
          <w:color w:val="FF0000"/>
          <w:sz w:val="24"/>
          <w:szCs w:val="24"/>
          <w:u w:val="single"/>
        </w:rPr>
        <w:t xml:space="preserve">These samples shall be designated for quantitative analysis of levels of </w:t>
      </w:r>
      <w:proofErr w:type="spellStart"/>
      <w:r w:rsidRPr="008B13AB">
        <w:rPr>
          <w:rFonts w:ascii="Times New Roman" w:hAnsi="Times New Roman" w:cs="Times New Roman"/>
          <w:color w:val="FF0000"/>
          <w:sz w:val="24"/>
          <w:szCs w:val="24"/>
          <w:u w:val="single"/>
        </w:rPr>
        <w:t>Phenylbutazone</w:t>
      </w:r>
      <w:proofErr w:type="spellEnd"/>
      <w:r w:rsidRPr="008B13AB">
        <w:rPr>
          <w:rFonts w:ascii="Times New Roman" w:hAnsi="Times New Roman" w:cs="Times New Roman"/>
          <w:color w:val="FF0000"/>
          <w:sz w:val="24"/>
          <w:szCs w:val="24"/>
          <w:u w:val="single"/>
        </w:rPr>
        <w:t xml:space="preserve">, </w:t>
      </w:r>
      <w:proofErr w:type="spellStart"/>
      <w:r w:rsidRPr="008B13AB">
        <w:rPr>
          <w:rFonts w:ascii="Times New Roman" w:hAnsi="Times New Roman" w:cs="Times New Roman"/>
          <w:color w:val="FF0000"/>
          <w:sz w:val="24"/>
          <w:szCs w:val="24"/>
          <w:u w:val="single"/>
        </w:rPr>
        <w:t>Flunixin</w:t>
      </w:r>
      <w:proofErr w:type="spellEnd"/>
      <w:r w:rsidRPr="008B13AB">
        <w:rPr>
          <w:rFonts w:ascii="Times New Roman" w:hAnsi="Times New Roman" w:cs="Times New Roman"/>
          <w:color w:val="FF0000"/>
          <w:sz w:val="24"/>
          <w:szCs w:val="24"/>
          <w:u w:val="single"/>
        </w:rPr>
        <w:t xml:space="preserve">, or </w:t>
      </w:r>
      <w:proofErr w:type="spellStart"/>
      <w:r w:rsidRPr="008B13AB">
        <w:rPr>
          <w:rFonts w:ascii="Times New Roman" w:hAnsi="Times New Roman" w:cs="Times New Roman"/>
          <w:color w:val="FF0000"/>
          <w:sz w:val="24"/>
          <w:szCs w:val="24"/>
          <w:u w:val="single"/>
        </w:rPr>
        <w:t>Ketoprofen</w:t>
      </w:r>
      <w:proofErr w:type="spellEnd"/>
      <w:r w:rsidRPr="008B13AB">
        <w:rPr>
          <w:rFonts w:ascii="Times New Roman" w:hAnsi="Times New Roman" w:cs="Times New Roman"/>
          <w:color w:val="FF0000"/>
          <w:sz w:val="24"/>
          <w:szCs w:val="24"/>
          <w:u w:val="single"/>
        </w:rPr>
        <w:t xml:space="preserve"> medication by the official laboratory as designated on the entry card. </w:t>
      </w:r>
      <w:r w:rsidRPr="008B13AB">
        <w:rPr>
          <w:rFonts w:ascii="Times New Roman" w:hAnsi="Times New Roman" w:cs="Times New Roman"/>
          <w:sz w:val="24"/>
          <w:szCs w:val="24"/>
        </w:rPr>
        <w:t xml:space="preserve">The blood samples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in addition to urine samples. </w:t>
      </w:r>
      <w:r w:rsidRPr="008B13AB">
        <w:rPr>
          <w:rFonts w:ascii="Times New Roman" w:hAnsi="Times New Roman" w:cs="Times New Roman"/>
          <w:strike/>
          <w:color w:val="FF0000"/>
          <w:sz w:val="24"/>
          <w:szCs w:val="24"/>
        </w:rPr>
        <w:t>and shall be drawn within thirty (30) minutes of all horses competing in a given race; provided that no blood samples shall be excluded as</w:t>
      </w:r>
      <w:r w:rsidRPr="008B13AB">
        <w:rPr>
          <w:rFonts w:ascii="Times New Roman" w:hAnsi="Times New Roman" w:cs="Times New Roman"/>
          <w:color w:val="FF0000"/>
          <w:sz w:val="24"/>
          <w:szCs w:val="24"/>
        </w:rPr>
        <w:t xml:space="preserve"> </w:t>
      </w:r>
      <w:r w:rsidRPr="008B13AB">
        <w:rPr>
          <w:rFonts w:ascii="Times New Roman" w:hAnsi="Times New Roman" w:cs="Times New Roman"/>
          <w:strike/>
          <w:color w:val="FF0000"/>
          <w:sz w:val="24"/>
          <w:szCs w:val="24"/>
        </w:rPr>
        <w:t xml:space="preserve">evidence by virtue of occurring later than the thirty (30) minute testing period.  </w:t>
      </w:r>
    </w:p>
    <w:p w:rsidR="00380FE9" w:rsidRPr="008B13AB" w:rsidRDefault="00380FE9" w:rsidP="00380FE9">
      <w:pPr>
        <w:ind w:left="1310"/>
        <w:rPr>
          <w:rFonts w:ascii="Times New Roman" w:hAnsi="Times New Roman" w:cs="Times New Roman"/>
          <w:sz w:val="24"/>
          <w:szCs w:val="24"/>
        </w:rPr>
      </w:pPr>
      <w:r w:rsidRPr="008B13AB">
        <w:rPr>
          <w:rFonts w:ascii="Times New Roman" w:hAnsi="Times New Roman" w:cs="Times New Roman"/>
          <w:b/>
          <w:bCs/>
          <w:sz w:val="24"/>
          <w:szCs w:val="24"/>
        </w:rPr>
        <w:lastRenderedPageBreak/>
        <w:t>14.008.04B</w:t>
      </w:r>
      <w:r w:rsidRPr="008B13AB">
        <w:rPr>
          <w:rFonts w:ascii="Times New Roman" w:hAnsi="Times New Roman" w:cs="Times New Roman"/>
          <w:sz w:val="24"/>
          <w:szCs w:val="24"/>
        </w:rPr>
        <w:t xml:space="preserve">  This rule shall not be construed to prohibit the testing of any blood samples for other prohibited drugs, nor to prohibit or prevent quantitative testing for levels of </w:t>
      </w:r>
      <w:proofErr w:type="spellStart"/>
      <w:r w:rsidRPr="008B13AB">
        <w:rPr>
          <w:rFonts w:ascii="Times New Roman" w:hAnsi="Times New Roman" w:cs="Times New Roman"/>
          <w:strike/>
          <w:color w:val="FF0000"/>
          <w:sz w:val="24"/>
          <w:szCs w:val="24"/>
        </w:rPr>
        <w:t>phenylbutazone</w:t>
      </w:r>
      <w:proofErr w:type="spellEnd"/>
      <w:r w:rsidRPr="008B13AB">
        <w:rPr>
          <w:rFonts w:ascii="Times New Roman" w:hAnsi="Times New Roman" w:cs="Times New Roman"/>
          <w:color w:val="FF0000"/>
          <w:sz w:val="24"/>
          <w:szCs w:val="24"/>
        </w:rPr>
        <w:t xml:space="preserve"> </w:t>
      </w:r>
      <w:proofErr w:type="spellStart"/>
      <w:r w:rsidRPr="008B13AB">
        <w:rPr>
          <w:rFonts w:ascii="Times New Roman" w:hAnsi="Times New Roman" w:cs="Times New Roman"/>
          <w:color w:val="FF0000"/>
          <w:sz w:val="24"/>
          <w:szCs w:val="24"/>
          <w:u w:val="single"/>
        </w:rPr>
        <w:t>Phenylbutazone</w:t>
      </w:r>
      <w:proofErr w:type="spellEnd"/>
      <w:r w:rsidRPr="008B13AB">
        <w:rPr>
          <w:rFonts w:ascii="Times New Roman" w:hAnsi="Times New Roman" w:cs="Times New Roman"/>
          <w:color w:val="FF0000"/>
          <w:sz w:val="24"/>
          <w:szCs w:val="24"/>
          <w:u w:val="single"/>
        </w:rPr>
        <w:t xml:space="preserve">, </w:t>
      </w:r>
      <w:proofErr w:type="spellStart"/>
      <w:r w:rsidRPr="008B13AB">
        <w:rPr>
          <w:rFonts w:ascii="Times New Roman" w:hAnsi="Times New Roman" w:cs="Times New Roman"/>
          <w:color w:val="FF0000"/>
          <w:sz w:val="24"/>
          <w:szCs w:val="24"/>
          <w:u w:val="single"/>
        </w:rPr>
        <w:t>Flunixin</w:t>
      </w:r>
      <w:proofErr w:type="spellEnd"/>
      <w:r w:rsidRPr="008B13AB">
        <w:rPr>
          <w:rFonts w:ascii="Times New Roman" w:hAnsi="Times New Roman" w:cs="Times New Roman"/>
          <w:color w:val="FF0000"/>
          <w:sz w:val="24"/>
          <w:szCs w:val="24"/>
          <w:u w:val="single"/>
        </w:rPr>
        <w:t xml:space="preserve">, or </w:t>
      </w:r>
      <w:proofErr w:type="spellStart"/>
      <w:r w:rsidRPr="008B13AB">
        <w:rPr>
          <w:rFonts w:ascii="Times New Roman" w:hAnsi="Times New Roman" w:cs="Times New Roman"/>
          <w:color w:val="FF0000"/>
          <w:sz w:val="24"/>
          <w:szCs w:val="24"/>
          <w:u w:val="single"/>
        </w:rPr>
        <w:t>Ketoprofen</w:t>
      </w:r>
      <w:proofErr w:type="spellEnd"/>
      <w:r w:rsidRPr="008B13AB">
        <w:rPr>
          <w:rFonts w:ascii="Times New Roman" w:hAnsi="Times New Roman" w:cs="Times New Roman"/>
          <w:color w:val="FF0000"/>
          <w:sz w:val="24"/>
          <w:szCs w:val="24"/>
          <w:u w:val="single"/>
        </w:rPr>
        <w:t xml:space="preserve"> </w:t>
      </w:r>
      <w:r w:rsidRPr="008B13AB">
        <w:rPr>
          <w:rFonts w:ascii="Times New Roman" w:hAnsi="Times New Roman" w:cs="Times New Roman"/>
          <w:sz w:val="24"/>
          <w:szCs w:val="24"/>
        </w:rPr>
        <w:t xml:space="preserve">in any other blood samples </w:t>
      </w:r>
    </w:p>
    <w:p w:rsidR="00380FE9" w:rsidRPr="008B13AB" w:rsidRDefault="00380FE9" w:rsidP="00380FE9">
      <w:pPr>
        <w:ind w:left="1295"/>
        <w:rPr>
          <w:rFonts w:ascii="Times New Roman" w:hAnsi="Times New Roman" w:cs="Times New Roman"/>
          <w:sz w:val="24"/>
          <w:szCs w:val="24"/>
        </w:rPr>
      </w:pPr>
      <w:r w:rsidRPr="008B13AB">
        <w:rPr>
          <w:rFonts w:ascii="Times New Roman" w:hAnsi="Times New Roman" w:cs="Times New Roman"/>
          <w:b/>
          <w:sz w:val="24"/>
          <w:szCs w:val="24"/>
        </w:rPr>
        <w:t>14.008.04C</w:t>
      </w:r>
      <w:r w:rsidRPr="008B13AB">
        <w:rPr>
          <w:rFonts w:ascii="Times New Roman" w:hAnsi="Times New Roman" w:cs="Times New Roman"/>
          <w:sz w:val="24"/>
          <w:szCs w:val="24"/>
        </w:rPr>
        <w:t xml:space="preserve">  If laboratory testing indicates a level of </w:t>
      </w:r>
      <w:proofErr w:type="spellStart"/>
      <w:r w:rsidRPr="008B13AB">
        <w:rPr>
          <w:rFonts w:ascii="Times New Roman" w:hAnsi="Times New Roman" w:cs="Times New Roman"/>
          <w:sz w:val="24"/>
          <w:szCs w:val="24"/>
        </w:rPr>
        <w:t>phenylbutazone</w:t>
      </w:r>
      <w:proofErr w:type="spellEnd"/>
      <w:r w:rsidRPr="008B13AB">
        <w:rPr>
          <w:rFonts w:ascii="Times New Roman" w:hAnsi="Times New Roman" w:cs="Times New Roman"/>
          <w:sz w:val="24"/>
          <w:szCs w:val="24"/>
        </w:rPr>
        <w:t xml:space="preserve"> in excess of 2.5 </w:t>
      </w:r>
      <w:proofErr w:type="spellStart"/>
      <w:r w:rsidRPr="008B13AB">
        <w:rPr>
          <w:rFonts w:ascii="Times New Roman" w:hAnsi="Times New Roman" w:cs="Times New Roman"/>
          <w:sz w:val="24"/>
          <w:szCs w:val="24"/>
        </w:rPr>
        <w:t>ug</w:t>
      </w:r>
      <w:proofErr w:type="spellEnd"/>
      <w:r w:rsidRPr="008B13AB">
        <w:rPr>
          <w:rFonts w:ascii="Times New Roman" w:hAnsi="Times New Roman" w:cs="Times New Roman"/>
          <w:sz w:val="24"/>
          <w:szCs w:val="24"/>
        </w:rPr>
        <w:t xml:space="preserve">/ml and less than or equal to 5.0 </w:t>
      </w:r>
      <w:proofErr w:type="spellStart"/>
      <w:r w:rsidRPr="008B13AB">
        <w:rPr>
          <w:rFonts w:ascii="Times New Roman" w:hAnsi="Times New Roman" w:cs="Times New Roman"/>
          <w:sz w:val="24"/>
          <w:szCs w:val="24"/>
        </w:rPr>
        <w:t>ug</w:t>
      </w:r>
      <w:proofErr w:type="spellEnd"/>
      <w:r w:rsidRPr="008B13AB">
        <w:rPr>
          <w:rFonts w:ascii="Times New Roman" w:hAnsi="Times New Roman" w:cs="Times New Roman"/>
          <w:sz w:val="24"/>
          <w:szCs w:val="24"/>
        </w:rPr>
        <w:t xml:space="preserve">/ml, the official veterinarian shall provide to the trainer of the horse tested, confidential notice of the fact that suggests a need to carefully review practices concerning administration of </w:t>
      </w:r>
      <w:proofErr w:type="spellStart"/>
      <w:r w:rsidRPr="008B13AB">
        <w:rPr>
          <w:rFonts w:ascii="Times New Roman" w:hAnsi="Times New Roman" w:cs="Times New Roman"/>
          <w:sz w:val="24"/>
          <w:szCs w:val="24"/>
        </w:rPr>
        <w:t>phenylbutazone</w:t>
      </w:r>
      <w:proofErr w:type="spellEnd"/>
      <w:r w:rsidRPr="008B13AB">
        <w:rPr>
          <w:rFonts w:ascii="Times New Roman" w:hAnsi="Times New Roman" w:cs="Times New Roman"/>
          <w:sz w:val="24"/>
          <w:szCs w:val="24"/>
        </w:rPr>
        <w:t>.</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14.008.05</w:t>
      </w:r>
      <w:r w:rsidRPr="008B13AB">
        <w:rPr>
          <w:rFonts w:ascii="Times New Roman" w:hAnsi="Times New Roman" w:cs="Times New Roman"/>
          <w:sz w:val="24"/>
          <w:szCs w:val="24"/>
        </w:rPr>
        <w:t xml:space="preserve"> The stewards of the meeting may require at any time that any horse be sent to the testing enclosure for the taking of such specimens of saliva, urine and/or blood as </w:t>
      </w:r>
      <w:r w:rsidRPr="0090564E">
        <w:rPr>
          <w:rFonts w:ascii="Times New Roman" w:hAnsi="Times New Roman" w:cs="Times New Roman"/>
          <w:strike/>
          <w:color w:val="FF0000"/>
          <w:sz w:val="24"/>
          <w:szCs w:val="24"/>
        </w:rPr>
        <w:t>shall be</w:t>
      </w:r>
      <w:r w:rsidRPr="0090564E">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directed as well as for an examination for "sponging" and such other examination as </w:t>
      </w:r>
      <w:r w:rsidRPr="002D258B">
        <w:rPr>
          <w:rFonts w:ascii="Times New Roman" w:hAnsi="Times New Roman" w:cs="Times New Roman"/>
          <w:strike/>
          <w:color w:val="FF0000"/>
          <w:sz w:val="24"/>
          <w:szCs w:val="24"/>
        </w:rPr>
        <w:t>shall be</w:t>
      </w:r>
      <w:r w:rsidRPr="002D258B">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directed.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14.008.06</w:t>
      </w:r>
      <w:r w:rsidRPr="008B13AB">
        <w:rPr>
          <w:rFonts w:ascii="Times New Roman" w:hAnsi="Times New Roman" w:cs="Times New Roman"/>
          <w:sz w:val="24"/>
          <w:szCs w:val="24"/>
        </w:rPr>
        <w:t xml:space="preserve"> The authorized representative of the Racing Commission may also require the taking of any or all of the foregoing specimens from any horse stabled at a track during a meeting. </w:t>
      </w:r>
    </w:p>
    <w:p w:rsidR="00380FE9" w:rsidRPr="008B13AB" w:rsidRDefault="00380FE9" w:rsidP="00380FE9">
      <w:pPr>
        <w:spacing w:after="0"/>
        <w:ind w:left="715"/>
        <w:rPr>
          <w:rFonts w:ascii="Times New Roman" w:hAnsi="Times New Roman" w:cs="Times New Roman"/>
          <w:sz w:val="24"/>
          <w:szCs w:val="24"/>
        </w:rPr>
      </w:pPr>
      <w:r w:rsidRPr="008B13AB">
        <w:rPr>
          <w:rFonts w:ascii="Times New Roman" w:hAnsi="Times New Roman" w:cs="Times New Roman"/>
          <w:b/>
          <w:sz w:val="24"/>
          <w:szCs w:val="24"/>
        </w:rPr>
        <w:t>14.008.07</w:t>
      </w:r>
      <w:r w:rsidRPr="008B13AB">
        <w:rPr>
          <w:rFonts w:ascii="Times New Roman" w:hAnsi="Times New Roman" w:cs="Times New Roman"/>
          <w:sz w:val="24"/>
          <w:szCs w:val="24"/>
        </w:rPr>
        <w:t xml:space="preserve">  The owner, the trainer or other authorized representative must be present when a saliva, urine or other specimen is taken from his horse, and </w:t>
      </w:r>
      <w:r w:rsidRPr="002D258B">
        <w:rPr>
          <w:rFonts w:ascii="Times New Roman" w:hAnsi="Times New Roman" w:cs="Times New Roman"/>
          <w:strike/>
          <w:color w:val="FF0000"/>
          <w:sz w:val="24"/>
          <w:szCs w:val="24"/>
        </w:rPr>
        <w:t>must</w:t>
      </w:r>
      <w:r w:rsidRPr="008B13AB">
        <w:rPr>
          <w:rFonts w:ascii="Times New Roman" w:hAnsi="Times New Roman" w:cs="Times New Roman"/>
          <w:sz w:val="24"/>
          <w:szCs w:val="24"/>
        </w:rPr>
        <w:t xml:space="preserve"> remain until the specimen is sealed and the official form signed by the owner or trainer or their representative as witness, to the taking of the specimen.  Willful failure to be present at or a   refusal to allow the taking of any specimen, or any act or threat to impede or prevent or otherwise interfere therewith, shall subject the person or persons guilty thereof to immediate suspension and the matter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be referred to the Nebraska State Racing </w:t>
      </w:r>
    </w:p>
    <w:p w:rsidR="00380FE9" w:rsidRPr="008B13AB" w:rsidRDefault="00380FE9" w:rsidP="00380FE9">
      <w:pPr>
        <w:spacing w:after="8"/>
        <w:ind w:left="715"/>
        <w:rPr>
          <w:rFonts w:ascii="Times New Roman" w:hAnsi="Times New Roman" w:cs="Times New Roman"/>
          <w:sz w:val="24"/>
          <w:szCs w:val="24"/>
        </w:rPr>
      </w:pPr>
      <w:r w:rsidRPr="008B13AB">
        <w:rPr>
          <w:rFonts w:ascii="Times New Roman" w:hAnsi="Times New Roman" w:cs="Times New Roman"/>
          <w:sz w:val="24"/>
          <w:szCs w:val="24"/>
        </w:rPr>
        <w:t xml:space="preserve">Commission for such penalty as in their discretion they may determine. </w:t>
      </w:r>
    </w:p>
    <w:p w:rsidR="00380FE9" w:rsidRDefault="00380FE9" w:rsidP="00380FE9">
      <w:pPr>
        <w:ind w:left="715"/>
        <w:rPr>
          <w:rFonts w:ascii="Times New Roman" w:hAnsi="Times New Roman" w:cs="Times New Roman"/>
          <w:strike/>
          <w:color w:val="FF0000"/>
          <w:sz w:val="24"/>
          <w:szCs w:val="24"/>
        </w:rPr>
      </w:pPr>
      <w:r w:rsidRPr="002D258B">
        <w:rPr>
          <w:rFonts w:ascii="Times New Roman" w:hAnsi="Times New Roman" w:cs="Times New Roman"/>
          <w:strike/>
          <w:color w:val="FF0000"/>
          <w:sz w:val="24"/>
          <w:szCs w:val="24"/>
        </w:rPr>
        <w:t xml:space="preserve">(See Chapter 18.011) </w:t>
      </w:r>
    </w:p>
    <w:p w:rsidR="00380FE9" w:rsidRPr="008B13AB" w:rsidRDefault="00380FE9" w:rsidP="00380FE9">
      <w:pPr>
        <w:spacing w:after="218"/>
        <w:ind w:left="-5"/>
        <w:rPr>
          <w:rFonts w:ascii="Times New Roman" w:hAnsi="Times New Roman" w:cs="Times New Roman"/>
          <w:sz w:val="24"/>
          <w:szCs w:val="24"/>
        </w:rPr>
      </w:pPr>
      <w:r w:rsidRPr="008B13AB">
        <w:rPr>
          <w:rFonts w:ascii="Times New Roman" w:hAnsi="Times New Roman" w:cs="Times New Roman"/>
          <w:b/>
          <w:sz w:val="24"/>
          <w:szCs w:val="24"/>
        </w:rPr>
        <w:t xml:space="preserve">14.009 CHEMIST     </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14.009.01</w:t>
      </w:r>
      <w:r w:rsidRPr="008B13AB">
        <w:rPr>
          <w:rFonts w:ascii="Times New Roman" w:hAnsi="Times New Roman" w:cs="Times New Roman"/>
          <w:sz w:val="24"/>
          <w:szCs w:val="24"/>
        </w:rPr>
        <w:t xml:space="preserve"> The official chemist shall be a member in good standing of the Association of Official Racing Chemists and </w:t>
      </w:r>
      <w:r w:rsidRPr="002D258B">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make all reports directly to the Secretary of the Nebraska State Racing Commission. </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14.009.02</w:t>
      </w:r>
      <w:r w:rsidRPr="008B13AB">
        <w:rPr>
          <w:rFonts w:ascii="Times New Roman" w:hAnsi="Times New Roman" w:cs="Times New Roman"/>
          <w:sz w:val="24"/>
          <w:szCs w:val="24"/>
        </w:rPr>
        <w:t xml:space="preserve"> All specimens except the horsemen’s split samples taken by or under direction of the official veterinarian or authorized representative of the State Racing Commission shall be delivered to the laboratory of the official chemist for analysis.  Each specimen shall be marked and bear such information as may be essential to its proper analysis; but the identity of the horse from which the specimen was taken or the identity of its owner, trainer, jockey, or stable,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2D258B">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not be revealed to the official chemist or his staff.  The container of each specimen shall be sealed as soon as the specimen is placed therein. </w:t>
      </w:r>
    </w:p>
    <w:p w:rsidR="00380FE9" w:rsidRDefault="00380FE9" w:rsidP="00380FE9">
      <w:pPr>
        <w:spacing w:after="0"/>
        <w:ind w:left="715"/>
        <w:rPr>
          <w:rFonts w:ascii="Times New Roman" w:hAnsi="Times New Roman" w:cs="Times New Roman"/>
          <w:strike/>
          <w:color w:val="FF0000"/>
          <w:sz w:val="24"/>
          <w:szCs w:val="24"/>
        </w:rPr>
      </w:pPr>
      <w:r w:rsidRPr="008B13AB">
        <w:rPr>
          <w:rFonts w:ascii="Times New Roman" w:hAnsi="Times New Roman" w:cs="Times New Roman"/>
          <w:b/>
          <w:sz w:val="24"/>
          <w:szCs w:val="24"/>
        </w:rPr>
        <w:t>14.009.03</w:t>
      </w:r>
      <w:r w:rsidRPr="008B13AB">
        <w:rPr>
          <w:rFonts w:ascii="Times New Roman" w:hAnsi="Times New Roman" w:cs="Times New Roman"/>
          <w:sz w:val="24"/>
          <w:szCs w:val="24"/>
        </w:rPr>
        <w:t xml:space="preserve"> The official veterinarian, the stewards or the authorized representatives of the Commission may take samples of any medicines or other materials suspected of containing improper medication or drugs which could affect the racing condition of a horse in a race, which may be found in stables or elsewhere on race tracks or in the possession of such tracks or any person connected with racing, and the same shall be delivered to the official chemist for analysis of saliva and urine. It may be retained by the Nebraska State Racing Commission.  </w:t>
      </w:r>
      <w:r w:rsidRPr="002D258B">
        <w:rPr>
          <w:rFonts w:ascii="Times New Roman" w:hAnsi="Times New Roman" w:cs="Times New Roman"/>
          <w:strike/>
          <w:color w:val="FF0000"/>
          <w:sz w:val="24"/>
          <w:szCs w:val="24"/>
        </w:rPr>
        <w:t>(See Chapter 2.001.06.)</w:t>
      </w:r>
    </w:p>
    <w:p w:rsidR="00380FE9" w:rsidRPr="008B13AB" w:rsidRDefault="00380FE9" w:rsidP="00380FE9">
      <w:pPr>
        <w:spacing w:after="0"/>
        <w:ind w:left="715"/>
        <w:rPr>
          <w:rFonts w:ascii="Times New Roman" w:hAnsi="Times New Roman" w:cs="Times New Roman"/>
          <w:sz w:val="24"/>
          <w:szCs w:val="24"/>
        </w:rPr>
      </w:pP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14.009.04</w:t>
      </w:r>
      <w:r w:rsidRPr="008B13AB">
        <w:rPr>
          <w:rFonts w:ascii="Times New Roman" w:hAnsi="Times New Roman" w:cs="Times New Roman"/>
          <w:sz w:val="24"/>
          <w:szCs w:val="24"/>
        </w:rPr>
        <w:t xml:space="preserve"> No action shall be taken by the stewards on the report of the official chemist unless and until the medication or drug has been properly identified as well as the horse from which the specimen was taken nor until such time as an official report signed by the chemist has been received by the state steward.</w:t>
      </w:r>
    </w:p>
    <w:p w:rsidR="00380FE9" w:rsidRPr="008B13AB" w:rsidRDefault="00380FE9" w:rsidP="00380FE9">
      <w:pPr>
        <w:spacing w:after="218"/>
        <w:ind w:left="-5"/>
        <w:rPr>
          <w:rFonts w:ascii="Times New Roman" w:hAnsi="Times New Roman" w:cs="Times New Roman"/>
          <w:sz w:val="24"/>
          <w:szCs w:val="24"/>
        </w:rPr>
      </w:pPr>
      <w:r w:rsidRPr="008B13AB">
        <w:rPr>
          <w:rFonts w:ascii="Times New Roman" w:hAnsi="Times New Roman" w:cs="Times New Roman"/>
          <w:b/>
          <w:sz w:val="24"/>
          <w:szCs w:val="24"/>
        </w:rPr>
        <w:t xml:space="preserve">14.010 STORAGE AND SHIPMENT OF SPLIT SAMPLES     </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14.010.01</w:t>
      </w:r>
      <w:r w:rsidRPr="008B13AB">
        <w:rPr>
          <w:rFonts w:ascii="Times New Roman" w:hAnsi="Times New Roman" w:cs="Times New Roman"/>
          <w:sz w:val="24"/>
          <w:szCs w:val="24"/>
        </w:rPr>
        <w:t xml:space="preserve"> Split samples obtained shall be secured and made available for further testing in accordance with the following procedures:</w:t>
      </w:r>
    </w:p>
    <w:p w:rsidR="00380FE9"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14.010.01A</w:t>
      </w:r>
      <w:r w:rsidRPr="008B13AB">
        <w:rPr>
          <w:rFonts w:ascii="Times New Roman" w:hAnsi="Times New Roman" w:cs="Times New Roman"/>
          <w:sz w:val="24"/>
          <w:szCs w:val="24"/>
        </w:rPr>
        <w:t xml:space="preserve"> A split sample shall be secured in the test barn under the same manner as the portion of the specimen acquired for shipment to a primary laboratory until such time as specimens are packed and secured for shipment to the primary laboratory. Split samples </w:t>
      </w:r>
      <w:r w:rsidRPr="002D258B">
        <w:rPr>
          <w:rFonts w:ascii="Times New Roman" w:hAnsi="Times New Roman" w:cs="Times New Roman"/>
          <w:strike/>
          <w:color w:val="FF0000"/>
          <w:sz w:val="24"/>
          <w:szCs w:val="24"/>
        </w:rPr>
        <w:t>shall</w:t>
      </w:r>
      <w:r w:rsidRPr="002D258B">
        <w:rPr>
          <w:rFonts w:ascii="Times New Roman" w:hAnsi="Times New Roman" w:cs="Times New Roman"/>
          <w:color w:val="FF0000"/>
          <w:sz w:val="24"/>
          <w:szCs w:val="24"/>
        </w:rPr>
        <w:t xml:space="preserve"> </w:t>
      </w:r>
      <w:r w:rsidRPr="002D258B">
        <w:rPr>
          <w:rFonts w:ascii="Times New Roman" w:hAnsi="Times New Roman" w:cs="Times New Roman"/>
          <w:color w:val="FF0000"/>
          <w:sz w:val="24"/>
          <w:szCs w:val="24"/>
          <w:u w:val="single"/>
        </w:rPr>
        <w:t>will</w:t>
      </w:r>
      <w:r w:rsidRPr="008B13AB">
        <w:rPr>
          <w:rFonts w:ascii="Times New Roman" w:hAnsi="Times New Roman" w:cs="Times New Roman"/>
          <w:sz w:val="24"/>
          <w:szCs w:val="24"/>
        </w:rPr>
        <w:t xml:space="preserve"> then be transferred to a freezer at a secure location approved by the Commission.</w:t>
      </w:r>
    </w:p>
    <w:p w:rsidR="00380FE9" w:rsidRPr="008B13AB" w:rsidRDefault="00380FE9" w:rsidP="00380FE9">
      <w:pPr>
        <w:spacing w:after="0"/>
        <w:ind w:left="1450"/>
        <w:rPr>
          <w:rFonts w:ascii="Times New Roman" w:hAnsi="Times New Roman" w:cs="Times New Roman"/>
          <w:sz w:val="24"/>
          <w:szCs w:val="24"/>
        </w:rPr>
      </w:pPr>
      <w:r w:rsidRPr="008B13AB">
        <w:rPr>
          <w:rFonts w:ascii="Times New Roman" w:hAnsi="Times New Roman" w:cs="Times New Roman"/>
          <w:b/>
          <w:sz w:val="24"/>
          <w:szCs w:val="24"/>
        </w:rPr>
        <w:t>14.010.01B</w:t>
      </w:r>
      <w:r w:rsidRPr="008B13AB">
        <w:rPr>
          <w:rFonts w:ascii="Times New Roman" w:hAnsi="Times New Roman" w:cs="Times New Roman"/>
          <w:sz w:val="24"/>
          <w:szCs w:val="24"/>
        </w:rPr>
        <w:t xml:space="preserve"> A freezer for storage of split samples shall be equipped with two hasps or other devices to provide for use of two independent locks. One lock shall be the property of the Commission and one lock shall be the property of a representative of the group representing a majority of the equestrians at a race meeting. The locks shall be closed and locked so as to prevent access to the freezer at all times except as specifically provided by these rules.</w:t>
      </w:r>
    </w:p>
    <w:p w:rsidR="00380FE9" w:rsidRPr="008B13AB" w:rsidRDefault="00380FE9" w:rsidP="00380FE9">
      <w:pPr>
        <w:spacing w:after="0"/>
        <w:ind w:left="1450"/>
        <w:rPr>
          <w:rFonts w:ascii="Times New Roman" w:hAnsi="Times New Roman" w:cs="Times New Roman"/>
          <w:sz w:val="24"/>
          <w:szCs w:val="24"/>
        </w:rPr>
      </w:pP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14.010.01C</w:t>
      </w:r>
      <w:r w:rsidRPr="008B13AB">
        <w:rPr>
          <w:rFonts w:ascii="Times New Roman" w:hAnsi="Times New Roman" w:cs="Times New Roman"/>
          <w:sz w:val="24"/>
          <w:szCs w:val="24"/>
        </w:rPr>
        <w:t xml:space="preserve"> A freezer for storage of split samples shall be opened only for depositing or removing split samples, for inventory, or for checking the condition of samples.</w:t>
      </w:r>
    </w:p>
    <w:p w:rsidR="00380FE9"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14.010.01D</w:t>
      </w:r>
      <w:r w:rsidRPr="008B13AB">
        <w:rPr>
          <w:rFonts w:ascii="Times New Roman" w:hAnsi="Times New Roman" w:cs="Times New Roman"/>
          <w:sz w:val="24"/>
          <w:szCs w:val="24"/>
        </w:rPr>
        <w:t xml:space="preserve"> When a freezer used for storage of split samples is opened, it shall be attended by both a representative of the Commission and the owner, trainer or designee. A log shall be maintained that </w:t>
      </w:r>
      <w:r w:rsidRPr="00A10E8C">
        <w:rPr>
          <w:rFonts w:ascii="Times New Roman" w:hAnsi="Times New Roman" w:cs="Times New Roman"/>
          <w:strike/>
          <w:color w:val="FF0000"/>
          <w:sz w:val="24"/>
          <w:szCs w:val="24"/>
        </w:rPr>
        <w:t>shall be</w:t>
      </w:r>
      <w:r w:rsidRPr="00A10E8C">
        <w:rPr>
          <w:rFonts w:ascii="Times New Roman" w:hAnsi="Times New Roman" w:cs="Times New Roman"/>
          <w:color w:val="FF0000"/>
          <w:sz w:val="24"/>
          <w:szCs w:val="24"/>
        </w:rPr>
        <w:t xml:space="preserve"> </w:t>
      </w:r>
      <w:r w:rsidRPr="00A10E8C">
        <w:rPr>
          <w:rFonts w:ascii="Times New Roman" w:hAnsi="Times New Roman" w:cs="Times New Roman"/>
          <w:color w:val="FF0000"/>
          <w:sz w:val="24"/>
          <w:szCs w:val="24"/>
          <w:u w:val="single"/>
        </w:rPr>
        <w:t>is</w:t>
      </w:r>
      <w:r>
        <w:rPr>
          <w:rFonts w:ascii="Times New Roman" w:hAnsi="Times New Roman" w:cs="Times New Roman"/>
          <w:color w:val="FF0000"/>
          <w:sz w:val="24"/>
          <w:szCs w:val="24"/>
        </w:rPr>
        <w:t xml:space="preserve"> </w:t>
      </w:r>
      <w:r w:rsidRPr="008B13AB">
        <w:rPr>
          <w:rFonts w:ascii="Times New Roman" w:hAnsi="Times New Roman" w:cs="Times New Roman"/>
          <w:sz w:val="24"/>
          <w:szCs w:val="24"/>
        </w:rPr>
        <w:t>used each time a split sample freezer is opened to specify each person in attendance, the purpose for opening the freezer, identification of split samples deposited or removed, the date and time the freezer was opened, and the time the freezer was closed and to verify that both locks were secured prior to and after opening of the freezer.</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14.010.01E</w:t>
      </w:r>
      <w:r w:rsidRPr="008B13AB">
        <w:rPr>
          <w:rFonts w:ascii="Times New Roman" w:hAnsi="Times New Roman" w:cs="Times New Roman"/>
          <w:sz w:val="24"/>
          <w:szCs w:val="24"/>
        </w:rPr>
        <w:t xml:space="preserve"> Any evidence of a malfunction of a split sample freezer or samples that are not in a frozen condition during storage shall be documented in the log and immediately reported to the official veterinarian or a designated Commission representative.</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14.010.02</w:t>
      </w:r>
      <w:r w:rsidRPr="008B13AB">
        <w:rPr>
          <w:rFonts w:ascii="Times New Roman" w:hAnsi="Times New Roman" w:cs="Times New Roman"/>
          <w:sz w:val="24"/>
          <w:szCs w:val="24"/>
        </w:rPr>
        <w:t xml:space="preserve"> A trainer or owner of a horse having been notified that a written report from a primary laboratory states that a prohibited substance has been found in a specimen obtained pursuant to these rules may request that a split sample corresponding to the portion of the specimen tested by the primary laboratory be sent to another laboratory approved by the Commission. The request must be made in writin</w:t>
      </w:r>
      <w:r>
        <w:rPr>
          <w:rFonts w:ascii="Times New Roman" w:hAnsi="Times New Roman" w:cs="Times New Roman"/>
          <w:sz w:val="24"/>
          <w:szCs w:val="24"/>
        </w:rPr>
        <w:t xml:space="preserve">g and delivered to the stewards or </w:t>
      </w:r>
      <w:r w:rsidRPr="008B13AB">
        <w:rPr>
          <w:rFonts w:ascii="Times New Roman" w:hAnsi="Times New Roman" w:cs="Times New Roman"/>
          <w:color w:val="FF0000"/>
          <w:sz w:val="24"/>
          <w:szCs w:val="24"/>
          <w:u w:val="single"/>
        </w:rPr>
        <w:t>Commission</w:t>
      </w:r>
      <w:r>
        <w:rPr>
          <w:rFonts w:ascii="Times New Roman" w:hAnsi="Times New Roman" w:cs="Times New Roman"/>
          <w:sz w:val="24"/>
          <w:szCs w:val="24"/>
        </w:rPr>
        <w:t xml:space="preserve"> </w:t>
      </w:r>
      <w:r w:rsidRPr="008B13AB">
        <w:rPr>
          <w:rFonts w:ascii="Times New Roman" w:hAnsi="Times New Roman" w:cs="Times New Roman"/>
          <w:sz w:val="24"/>
          <w:szCs w:val="24"/>
        </w:rPr>
        <w:t>within 1 week after the trainer receives notice of the findings from the primary lab. A split sample will be shipped as soon as packaging can be coordinated between the trainer HBPA and a commission representative.</w:t>
      </w:r>
    </w:p>
    <w:p w:rsidR="00380FE9" w:rsidRPr="008B13AB" w:rsidRDefault="00380FE9" w:rsidP="00380FE9">
      <w:pPr>
        <w:spacing w:after="0"/>
        <w:ind w:left="715"/>
        <w:rPr>
          <w:rFonts w:ascii="Times New Roman" w:hAnsi="Times New Roman" w:cs="Times New Roman"/>
          <w:sz w:val="24"/>
          <w:szCs w:val="24"/>
        </w:rPr>
      </w:pPr>
      <w:r w:rsidRPr="008B13AB">
        <w:rPr>
          <w:rFonts w:ascii="Times New Roman" w:hAnsi="Times New Roman" w:cs="Times New Roman"/>
          <w:b/>
          <w:sz w:val="24"/>
          <w:szCs w:val="24"/>
        </w:rPr>
        <w:lastRenderedPageBreak/>
        <w:t>14.010.03</w:t>
      </w:r>
      <w:r w:rsidRPr="008B13AB">
        <w:rPr>
          <w:rFonts w:ascii="Times New Roman" w:hAnsi="Times New Roman" w:cs="Times New Roman"/>
          <w:sz w:val="24"/>
          <w:szCs w:val="24"/>
        </w:rPr>
        <w:t xml:space="preserve"> The owner or trainer requesting testing of a split sample </w:t>
      </w:r>
      <w:r w:rsidRPr="00A10E8C">
        <w:rPr>
          <w:rFonts w:ascii="Times New Roman" w:hAnsi="Times New Roman" w:cs="Times New Roman"/>
          <w:strike/>
          <w:color w:val="FF0000"/>
          <w:sz w:val="24"/>
          <w:szCs w:val="24"/>
        </w:rPr>
        <w:t>shall be</w:t>
      </w:r>
      <w:r w:rsidRPr="00A10E8C">
        <w:rPr>
          <w:rFonts w:ascii="Times New Roman" w:hAnsi="Times New Roman" w:cs="Times New Roman"/>
          <w:color w:val="FF0000"/>
          <w:sz w:val="24"/>
          <w:szCs w:val="24"/>
        </w:rPr>
        <w:t xml:space="preserve"> </w:t>
      </w:r>
      <w:r w:rsidRPr="00A10E8C">
        <w:rPr>
          <w:rFonts w:ascii="Times New Roman" w:hAnsi="Times New Roman" w:cs="Times New Roman"/>
          <w:color w:val="FF0000"/>
          <w:sz w:val="24"/>
          <w:szCs w:val="24"/>
          <w:u w:val="single"/>
        </w:rPr>
        <w:t>is</w:t>
      </w:r>
      <w:r>
        <w:rPr>
          <w:rFonts w:ascii="Times New Roman" w:hAnsi="Times New Roman" w:cs="Times New Roman"/>
          <w:color w:val="FF0000"/>
          <w:sz w:val="24"/>
          <w:szCs w:val="24"/>
        </w:rPr>
        <w:t xml:space="preserve"> </w:t>
      </w:r>
      <w:r w:rsidRPr="008B13AB">
        <w:rPr>
          <w:rFonts w:ascii="Times New Roman" w:hAnsi="Times New Roman" w:cs="Times New Roman"/>
          <w:sz w:val="24"/>
          <w:szCs w:val="24"/>
        </w:rPr>
        <w:t xml:space="preserve">responsible for the cost of shipping and testing. Failure of the owner, trainer or designee to appear at the time and place designated by the official veterinarian shall constitute a waiver of all rights to split sample testing. Prior to shipment, the Commission shall confirm the split sample laboratory's willingness to provide the testing requested, the laboratory's willingness to send results to both the person requesting the testing and the Commission, and arrangements for payment satisfactory to the split sample laboratory. A split sample-testing laboratory must be accredited by </w:t>
      </w:r>
      <w:r w:rsidRPr="008B13AB">
        <w:rPr>
          <w:rFonts w:ascii="Times New Roman" w:hAnsi="Times New Roman" w:cs="Times New Roman"/>
          <w:color w:val="FF0000"/>
          <w:sz w:val="24"/>
          <w:szCs w:val="24"/>
        </w:rPr>
        <w:t>the</w:t>
      </w:r>
      <w:r w:rsidRPr="008B13AB">
        <w:rPr>
          <w:rFonts w:ascii="Times New Roman" w:hAnsi="Times New Roman" w:cs="Times New Roman"/>
          <w:strike/>
          <w:color w:val="FF0000"/>
          <w:sz w:val="24"/>
          <w:szCs w:val="24"/>
        </w:rPr>
        <w:t xml:space="preserve"> Association of Racing Commissioners International </w:t>
      </w:r>
      <w:r w:rsidRPr="008B13AB">
        <w:rPr>
          <w:rFonts w:ascii="Times New Roman" w:hAnsi="Times New Roman" w:cs="Times New Roman"/>
          <w:color w:val="FF0000"/>
          <w:sz w:val="24"/>
          <w:szCs w:val="24"/>
          <w:u w:val="single"/>
          <w:shd w:val="clear" w:color="auto" w:fill="FFFFFF"/>
        </w:rPr>
        <w:t>Racing Medication and Testing Consortium (RMTC</w:t>
      </w:r>
      <w:r w:rsidRPr="008B13AB">
        <w:rPr>
          <w:rFonts w:ascii="Times New Roman" w:hAnsi="Times New Roman" w:cs="Times New Roman"/>
          <w:color w:val="FF0000"/>
          <w:sz w:val="24"/>
          <w:szCs w:val="24"/>
          <w:shd w:val="clear" w:color="auto" w:fill="FFFFFF"/>
        </w:rPr>
        <w:t xml:space="preserve">) </w:t>
      </w:r>
      <w:r w:rsidRPr="008B13AB">
        <w:rPr>
          <w:rFonts w:ascii="Times New Roman" w:hAnsi="Times New Roman" w:cs="Times New Roman"/>
          <w:sz w:val="24"/>
          <w:szCs w:val="24"/>
        </w:rPr>
        <w:t xml:space="preserve">and approved by the Commission. If an </w:t>
      </w:r>
      <w:r w:rsidRPr="008B13AB">
        <w:rPr>
          <w:rFonts w:ascii="Times New Roman" w:hAnsi="Times New Roman" w:cs="Times New Roman"/>
          <w:strike/>
          <w:color w:val="FF0000"/>
          <w:sz w:val="24"/>
          <w:szCs w:val="24"/>
        </w:rPr>
        <w:t xml:space="preserve">Association of Racing Commissioners International </w:t>
      </w:r>
      <w:r w:rsidRPr="008B13AB">
        <w:rPr>
          <w:rFonts w:ascii="Times New Roman" w:hAnsi="Times New Roman" w:cs="Times New Roman"/>
          <w:color w:val="FF0000"/>
          <w:sz w:val="24"/>
          <w:szCs w:val="24"/>
          <w:u w:val="single"/>
          <w:shd w:val="clear" w:color="auto" w:fill="FFFFFF"/>
        </w:rPr>
        <w:t>Racing Medication and Testing Consortium (RMTC</w:t>
      </w:r>
      <w:r w:rsidRPr="008B13AB">
        <w:rPr>
          <w:rFonts w:ascii="Times New Roman" w:hAnsi="Times New Roman" w:cs="Times New Roman"/>
          <w:color w:val="FF0000"/>
          <w:sz w:val="24"/>
          <w:szCs w:val="24"/>
          <w:shd w:val="clear" w:color="auto" w:fill="FFFFFF"/>
        </w:rPr>
        <w:t xml:space="preserve">) </w:t>
      </w:r>
      <w:r w:rsidRPr="008B13AB">
        <w:rPr>
          <w:rFonts w:ascii="Times New Roman" w:hAnsi="Times New Roman" w:cs="Times New Roman"/>
          <w:sz w:val="24"/>
          <w:szCs w:val="24"/>
        </w:rPr>
        <w:t>reference laboratory will accept split samples, that laboratory must be included among the laboratories approved for split sample testing.</w:t>
      </w:r>
    </w:p>
    <w:p w:rsidR="00EB279B" w:rsidRDefault="00EB279B" w:rsidP="00380FE9">
      <w:pPr>
        <w:ind w:left="715"/>
        <w:rPr>
          <w:rFonts w:ascii="Times New Roman" w:hAnsi="Times New Roman" w:cs="Times New Roman"/>
          <w:b/>
          <w:sz w:val="24"/>
          <w:szCs w:val="24"/>
        </w:rPr>
      </w:pP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14.010.04</w:t>
      </w:r>
      <w:r w:rsidRPr="008B13AB">
        <w:rPr>
          <w:rFonts w:ascii="Times New Roman" w:hAnsi="Times New Roman" w:cs="Times New Roman"/>
          <w:sz w:val="24"/>
          <w:szCs w:val="24"/>
        </w:rPr>
        <w:t xml:space="preserve"> Prior to opening the split sample freezer, the Commission shall provide a split sample chain of custody verification form that </w:t>
      </w:r>
      <w:r w:rsidRPr="00A10E8C">
        <w:rPr>
          <w:rFonts w:ascii="Times New Roman" w:hAnsi="Times New Roman" w:cs="Times New Roman"/>
          <w:color w:val="FF0000"/>
          <w:sz w:val="24"/>
          <w:szCs w:val="24"/>
        </w:rPr>
        <w:t>shall</w:t>
      </w:r>
      <w:r w:rsidRPr="008B13AB">
        <w:rPr>
          <w:rFonts w:ascii="Times New Roman" w:hAnsi="Times New Roman" w:cs="Times New Roman"/>
          <w:sz w:val="24"/>
          <w:szCs w:val="24"/>
        </w:rPr>
        <w:t xml:space="preserve"> </w:t>
      </w:r>
      <w:proofErr w:type="spellStart"/>
      <w:r w:rsidRPr="008B13AB">
        <w:rPr>
          <w:rFonts w:ascii="Times New Roman" w:hAnsi="Times New Roman" w:cs="Times New Roman"/>
          <w:sz w:val="24"/>
          <w:szCs w:val="24"/>
        </w:rPr>
        <w:t>provide</w:t>
      </w:r>
      <w:r w:rsidRPr="00A10E8C">
        <w:rPr>
          <w:rFonts w:ascii="Times New Roman" w:hAnsi="Times New Roman" w:cs="Times New Roman"/>
          <w:color w:val="FF0000"/>
          <w:sz w:val="24"/>
          <w:szCs w:val="24"/>
          <w:u w:val="single"/>
        </w:rPr>
        <w:t>s</w:t>
      </w:r>
      <w:proofErr w:type="spellEnd"/>
      <w:r w:rsidRPr="008B13AB">
        <w:rPr>
          <w:rFonts w:ascii="Times New Roman" w:hAnsi="Times New Roman" w:cs="Times New Roman"/>
          <w:sz w:val="24"/>
          <w:szCs w:val="24"/>
        </w:rPr>
        <w:t xml:space="preserve"> a place for recording the following information and such other information as the official veterinarian may require. The form </w:t>
      </w:r>
      <w:r w:rsidRPr="00A10E8C">
        <w:rPr>
          <w:rFonts w:ascii="Times New Roman" w:hAnsi="Times New Roman" w:cs="Times New Roman"/>
          <w:strike/>
          <w:color w:val="FF0000"/>
          <w:sz w:val="24"/>
          <w:szCs w:val="24"/>
        </w:rPr>
        <w:t xml:space="preserve">shall </w:t>
      </w:r>
      <w:r w:rsidRPr="00A10E8C">
        <w:rPr>
          <w:rFonts w:ascii="Times New Roman" w:hAnsi="Times New Roman" w:cs="Times New Roman"/>
          <w:color w:val="FF0000"/>
          <w:sz w:val="24"/>
          <w:szCs w:val="24"/>
          <w:u w:val="single"/>
        </w:rPr>
        <w:t>must</w:t>
      </w:r>
      <w:r>
        <w:rPr>
          <w:rFonts w:ascii="Times New Roman" w:hAnsi="Times New Roman" w:cs="Times New Roman"/>
          <w:sz w:val="24"/>
          <w:szCs w:val="24"/>
        </w:rPr>
        <w:t xml:space="preserve"> </w:t>
      </w:r>
      <w:r w:rsidRPr="008B13AB">
        <w:rPr>
          <w:rFonts w:ascii="Times New Roman" w:hAnsi="Times New Roman" w:cs="Times New Roman"/>
          <w:sz w:val="24"/>
          <w:szCs w:val="24"/>
        </w:rPr>
        <w:t>be fully completed during the retrieval, packaging, and shipment of the split sample.</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sz w:val="24"/>
          <w:szCs w:val="24"/>
        </w:rPr>
        <w:t>Split sample chain of custody form requirements:</w:t>
      </w:r>
    </w:p>
    <w:p w:rsidR="00380FE9" w:rsidRPr="008B13AB" w:rsidRDefault="00380FE9" w:rsidP="00380FE9">
      <w:pPr>
        <w:spacing w:after="114" w:line="360" w:lineRule="auto"/>
        <w:ind w:left="1450" w:right="120"/>
        <w:rPr>
          <w:rFonts w:ascii="Times New Roman" w:hAnsi="Times New Roman" w:cs="Times New Roman"/>
          <w:sz w:val="24"/>
          <w:szCs w:val="24"/>
        </w:rPr>
      </w:pPr>
      <w:r w:rsidRPr="008B13AB">
        <w:rPr>
          <w:rFonts w:ascii="Times New Roman" w:hAnsi="Times New Roman" w:cs="Times New Roman"/>
          <w:b/>
          <w:sz w:val="24"/>
          <w:szCs w:val="24"/>
        </w:rPr>
        <w:t>14.010.04A</w:t>
      </w:r>
      <w:r w:rsidRPr="008B13AB">
        <w:rPr>
          <w:rFonts w:ascii="Times New Roman" w:hAnsi="Times New Roman" w:cs="Times New Roman"/>
          <w:sz w:val="24"/>
          <w:szCs w:val="24"/>
        </w:rPr>
        <w:t xml:space="preserve"> The date and time the sample is removed from the split sample freezer. </w:t>
      </w:r>
    </w:p>
    <w:p w:rsidR="00380FE9" w:rsidRPr="008B13AB" w:rsidRDefault="00380FE9" w:rsidP="00380FE9">
      <w:pPr>
        <w:spacing w:after="114" w:line="360" w:lineRule="auto"/>
        <w:ind w:left="1450" w:right="120"/>
        <w:rPr>
          <w:rFonts w:ascii="Times New Roman" w:hAnsi="Times New Roman" w:cs="Times New Roman"/>
          <w:sz w:val="24"/>
          <w:szCs w:val="24"/>
        </w:rPr>
      </w:pPr>
      <w:r w:rsidRPr="008B13AB">
        <w:rPr>
          <w:rFonts w:ascii="Times New Roman" w:hAnsi="Times New Roman" w:cs="Times New Roman"/>
          <w:b/>
          <w:sz w:val="24"/>
          <w:szCs w:val="24"/>
        </w:rPr>
        <w:t>14.010.04B</w:t>
      </w:r>
      <w:r w:rsidRPr="008B13AB">
        <w:rPr>
          <w:rFonts w:ascii="Times New Roman" w:hAnsi="Times New Roman" w:cs="Times New Roman"/>
          <w:sz w:val="24"/>
          <w:szCs w:val="24"/>
        </w:rPr>
        <w:t xml:space="preserve"> The sample number.</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14.010.04C</w:t>
      </w:r>
      <w:r w:rsidRPr="008B13AB">
        <w:rPr>
          <w:rFonts w:ascii="Times New Roman" w:hAnsi="Times New Roman" w:cs="Times New Roman"/>
          <w:sz w:val="24"/>
          <w:szCs w:val="24"/>
        </w:rPr>
        <w:t xml:space="preserve"> The address where the split sample is to be sent.</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14.010.04D</w:t>
      </w:r>
      <w:r w:rsidRPr="008B13AB">
        <w:rPr>
          <w:rFonts w:ascii="Times New Roman" w:hAnsi="Times New Roman" w:cs="Times New Roman"/>
          <w:sz w:val="24"/>
          <w:szCs w:val="24"/>
        </w:rPr>
        <w:t xml:space="preserve"> The name of the carrier and the address where the sample is to be taken for shipment.</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14.010.04E</w:t>
      </w:r>
      <w:r w:rsidRPr="008B13AB">
        <w:rPr>
          <w:rFonts w:ascii="Times New Roman" w:hAnsi="Times New Roman" w:cs="Times New Roman"/>
          <w:sz w:val="24"/>
          <w:szCs w:val="24"/>
        </w:rPr>
        <w:t xml:space="preserve"> Verification of each specific step of the split sample packaging in accordance with the recommended procedure.</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14.010.04F</w:t>
      </w:r>
      <w:r w:rsidRPr="008B13AB">
        <w:rPr>
          <w:rFonts w:ascii="Times New Roman" w:hAnsi="Times New Roman" w:cs="Times New Roman"/>
          <w:sz w:val="24"/>
          <w:szCs w:val="24"/>
        </w:rPr>
        <w:t xml:space="preserve"> Verification of the address of the split sample laboratory on the split sample package.</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14.010.04G</w:t>
      </w:r>
      <w:r w:rsidRPr="008B13AB">
        <w:rPr>
          <w:rFonts w:ascii="Times New Roman" w:hAnsi="Times New Roman" w:cs="Times New Roman"/>
          <w:sz w:val="24"/>
          <w:szCs w:val="24"/>
        </w:rPr>
        <w:t xml:space="preserve"> Verification of the condition of the split sample package immediately prior to transfer of custody to the carrier</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14.010.04H</w:t>
      </w:r>
      <w:r w:rsidRPr="008B13AB">
        <w:rPr>
          <w:rFonts w:ascii="Times New Roman" w:hAnsi="Times New Roman" w:cs="Times New Roman"/>
          <w:sz w:val="24"/>
          <w:szCs w:val="24"/>
        </w:rPr>
        <w:t xml:space="preserve"> The date and time custody of the sample is transferred to the carrier. Verification of retrieval of the split sample from the freezer.</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14.010.04I</w:t>
      </w:r>
      <w:r w:rsidRPr="008B13AB">
        <w:rPr>
          <w:rFonts w:ascii="Times New Roman" w:hAnsi="Times New Roman" w:cs="Times New Roman"/>
          <w:sz w:val="24"/>
          <w:szCs w:val="24"/>
        </w:rPr>
        <w:t xml:space="preserve"> The date and time custody of the sample is transferred to the carrier.</w:t>
      </w:r>
    </w:p>
    <w:p w:rsidR="00380FE9" w:rsidRPr="008B13AB" w:rsidRDefault="00380FE9" w:rsidP="00380FE9">
      <w:pPr>
        <w:ind w:left="1450"/>
        <w:rPr>
          <w:rFonts w:ascii="Times New Roman" w:hAnsi="Times New Roman" w:cs="Times New Roman"/>
          <w:sz w:val="24"/>
          <w:szCs w:val="24"/>
        </w:rPr>
      </w:pPr>
      <w:r w:rsidRPr="008B13AB">
        <w:rPr>
          <w:rFonts w:ascii="Times New Roman" w:hAnsi="Times New Roman" w:cs="Times New Roman"/>
          <w:b/>
          <w:sz w:val="24"/>
          <w:szCs w:val="24"/>
        </w:rPr>
        <w:t xml:space="preserve">14.010.04J </w:t>
      </w:r>
      <w:r w:rsidRPr="008B13AB">
        <w:rPr>
          <w:rFonts w:ascii="Times New Roman" w:hAnsi="Times New Roman" w:cs="Times New Roman"/>
          <w:sz w:val="24"/>
          <w:szCs w:val="24"/>
        </w:rPr>
        <w:t>Verification of addresses, phone numbers, etc. to send testing results to both the trainer and the Commission.</w:t>
      </w:r>
    </w:p>
    <w:p w:rsidR="00380FE9" w:rsidRPr="008B13AB"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lastRenderedPageBreak/>
        <w:t>14.010.05</w:t>
      </w:r>
      <w:r w:rsidRPr="008B13AB">
        <w:rPr>
          <w:rFonts w:ascii="Times New Roman" w:hAnsi="Times New Roman" w:cs="Times New Roman"/>
          <w:sz w:val="24"/>
          <w:szCs w:val="24"/>
        </w:rPr>
        <w:t>. A split sample shall be removed from the split sample freezer by a Commission representative in the presence of a representative of the horsemen's association.</w:t>
      </w:r>
    </w:p>
    <w:p w:rsidR="00380FE9" w:rsidRDefault="00380FE9" w:rsidP="00380FE9">
      <w:pPr>
        <w:spacing w:after="0"/>
        <w:ind w:left="715"/>
        <w:rPr>
          <w:rFonts w:ascii="Times New Roman" w:hAnsi="Times New Roman" w:cs="Times New Roman"/>
          <w:sz w:val="24"/>
          <w:szCs w:val="24"/>
        </w:rPr>
      </w:pPr>
      <w:r w:rsidRPr="008B13AB">
        <w:rPr>
          <w:rFonts w:ascii="Times New Roman" w:hAnsi="Times New Roman" w:cs="Times New Roman"/>
          <w:b/>
          <w:sz w:val="24"/>
          <w:szCs w:val="24"/>
        </w:rPr>
        <w:t>14.010.06</w:t>
      </w:r>
      <w:r w:rsidRPr="008B13AB">
        <w:rPr>
          <w:rFonts w:ascii="Times New Roman" w:hAnsi="Times New Roman" w:cs="Times New Roman"/>
          <w:sz w:val="24"/>
          <w:szCs w:val="24"/>
        </w:rPr>
        <w:t xml:space="preserve">. The owner, trainer or designee shall pack the split sample for shipment in the presence of the representative of the Commission, in accordance with the packaging procedures recommended by the Commission. A form </w:t>
      </w:r>
      <w:r w:rsidRPr="00A10E8C">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w:t>
      </w:r>
      <w:r w:rsidRPr="00A10E8C">
        <w:rPr>
          <w:rFonts w:ascii="Times New Roman" w:hAnsi="Times New Roman" w:cs="Times New Roman"/>
          <w:color w:val="FF0000"/>
          <w:sz w:val="24"/>
          <w:szCs w:val="24"/>
          <w:u w:val="single"/>
        </w:rPr>
        <w:t>must</w:t>
      </w:r>
      <w:r>
        <w:rPr>
          <w:rFonts w:ascii="Times New Roman" w:hAnsi="Times New Roman" w:cs="Times New Roman"/>
          <w:sz w:val="24"/>
          <w:szCs w:val="24"/>
        </w:rPr>
        <w:t xml:space="preserve"> </w:t>
      </w:r>
      <w:r w:rsidRPr="008B13AB">
        <w:rPr>
          <w:rFonts w:ascii="Times New Roman" w:hAnsi="Times New Roman" w:cs="Times New Roman"/>
          <w:sz w:val="24"/>
          <w:szCs w:val="24"/>
        </w:rPr>
        <w:t xml:space="preserve">be signed by both the horsemen's representative and the Commission representative to confirm the packaging of the split sample. The exterior of the package </w:t>
      </w:r>
      <w:r w:rsidRPr="00A10E8C">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w:t>
      </w:r>
      <w:r w:rsidRPr="00A10E8C">
        <w:rPr>
          <w:rFonts w:ascii="Times New Roman" w:hAnsi="Times New Roman" w:cs="Times New Roman"/>
          <w:color w:val="FF0000"/>
          <w:sz w:val="24"/>
          <w:szCs w:val="24"/>
          <w:u w:val="single"/>
        </w:rPr>
        <w:t>must</w:t>
      </w:r>
      <w:r w:rsidRPr="008B13AB">
        <w:rPr>
          <w:rFonts w:ascii="Times New Roman" w:hAnsi="Times New Roman" w:cs="Times New Roman"/>
          <w:sz w:val="24"/>
          <w:szCs w:val="24"/>
        </w:rPr>
        <w:t xml:space="preserve"> be secured and identified with initialed tape, evidence tape or other means to prevent tampering with the package.</w:t>
      </w:r>
    </w:p>
    <w:p w:rsidR="00380FE9" w:rsidRPr="008B13AB" w:rsidRDefault="00380FE9" w:rsidP="00380FE9">
      <w:pPr>
        <w:spacing w:after="0"/>
        <w:ind w:left="715"/>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14.010.07</w:t>
      </w:r>
      <w:r w:rsidRPr="008B13AB">
        <w:rPr>
          <w:rFonts w:ascii="Times New Roman" w:hAnsi="Times New Roman" w:cs="Times New Roman"/>
          <w:sz w:val="24"/>
          <w:szCs w:val="24"/>
        </w:rPr>
        <w:t xml:space="preserve"> The package containing the split sample </w:t>
      </w:r>
      <w:r w:rsidRPr="00A10E8C">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w:t>
      </w:r>
      <w:r w:rsidRPr="00A10E8C">
        <w:rPr>
          <w:rFonts w:ascii="Times New Roman" w:hAnsi="Times New Roman" w:cs="Times New Roman"/>
          <w:color w:val="FF0000"/>
          <w:sz w:val="24"/>
          <w:szCs w:val="24"/>
          <w:u w:val="single"/>
        </w:rPr>
        <w:t>must</w:t>
      </w:r>
      <w:r w:rsidRPr="008B13AB">
        <w:rPr>
          <w:rFonts w:ascii="Times New Roman" w:hAnsi="Times New Roman" w:cs="Times New Roman"/>
          <w:sz w:val="24"/>
          <w:szCs w:val="24"/>
        </w:rPr>
        <w:t xml:space="preserve"> be transported to the location where custody is transferred to the delivery carrier charged with delivery of the package to the Commission-approved laboratory selected by the owner or trainer.</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14.010.08</w:t>
      </w:r>
      <w:r w:rsidRPr="008B13AB">
        <w:rPr>
          <w:rFonts w:ascii="Times New Roman" w:hAnsi="Times New Roman" w:cs="Times New Roman"/>
          <w:sz w:val="24"/>
          <w:szCs w:val="24"/>
        </w:rPr>
        <w:t xml:space="preserve"> The owner, trainer or designee and the Commission representative </w:t>
      </w:r>
      <w:r w:rsidRPr="00A10E8C">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w:t>
      </w:r>
      <w:r w:rsidRPr="00A10E8C">
        <w:rPr>
          <w:rFonts w:ascii="Times New Roman" w:hAnsi="Times New Roman" w:cs="Times New Roman"/>
          <w:color w:val="FF0000"/>
          <w:sz w:val="24"/>
          <w:szCs w:val="24"/>
          <w:u w:val="single"/>
        </w:rPr>
        <w:t>must</w:t>
      </w:r>
      <w:r w:rsidRPr="008B13AB">
        <w:rPr>
          <w:rFonts w:ascii="Times New Roman" w:hAnsi="Times New Roman" w:cs="Times New Roman"/>
          <w:sz w:val="24"/>
          <w:szCs w:val="24"/>
        </w:rPr>
        <w:t xml:space="preserve"> inspect the package containing the split sample immediately prior to transfer to the delivery carrier to verify that the package is intact and has not been tampered with.</w:t>
      </w:r>
    </w:p>
    <w:p w:rsidR="00380FE9" w:rsidRDefault="00380FE9" w:rsidP="00380FE9">
      <w:pPr>
        <w:ind w:left="715"/>
        <w:rPr>
          <w:rFonts w:ascii="Times New Roman" w:hAnsi="Times New Roman" w:cs="Times New Roman"/>
          <w:sz w:val="24"/>
          <w:szCs w:val="24"/>
        </w:rPr>
      </w:pPr>
      <w:r w:rsidRPr="008B13AB">
        <w:rPr>
          <w:rFonts w:ascii="Times New Roman" w:hAnsi="Times New Roman" w:cs="Times New Roman"/>
          <w:b/>
          <w:sz w:val="24"/>
          <w:szCs w:val="24"/>
        </w:rPr>
        <w:t>14.010.09</w:t>
      </w:r>
      <w:r w:rsidRPr="008B13AB">
        <w:rPr>
          <w:rFonts w:ascii="Times New Roman" w:hAnsi="Times New Roman" w:cs="Times New Roman"/>
          <w:sz w:val="24"/>
          <w:szCs w:val="24"/>
        </w:rPr>
        <w:t xml:space="preserve"> The split sample chain of custody verification form </w:t>
      </w:r>
      <w:r w:rsidRPr="00A10E8C">
        <w:rPr>
          <w:rFonts w:ascii="Times New Roman" w:hAnsi="Times New Roman" w:cs="Times New Roman"/>
          <w:strike/>
          <w:color w:val="FF0000"/>
          <w:sz w:val="24"/>
          <w:szCs w:val="24"/>
        </w:rPr>
        <w:t>shall</w:t>
      </w:r>
      <w:r w:rsidRPr="008B13AB">
        <w:rPr>
          <w:rFonts w:ascii="Times New Roman" w:hAnsi="Times New Roman" w:cs="Times New Roman"/>
          <w:sz w:val="24"/>
          <w:szCs w:val="24"/>
        </w:rPr>
        <w:t xml:space="preserve"> </w:t>
      </w:r>
      <w:r w:rsidRPr="00A10E8C">
        <w:rPr>
          <w:rFonts w:ascii="Times New Roman" w:hAnsi="Times New Roman" w:cs="Times New Roman"/>
          <w:color w:val="FF0000"/>
          <w:sz w:val="24"/>
          <w:szCs w:val="24"/>
          <w:u w:val="single"/>
        </w:rPr>
        <w:t>must</w:t>
      </w:r>
      <w:r w:rsidRPr="008B13AB">
        <w:rPr>
          <w:rFonts w:ascii="Times New Roman" w:hAnsi="Times New Roman" w:cs="Times New Roman"/>
          <w:sz w:val="24"/>
          <w:szCs w:val="24"/>
        </w:rPr>
        <w:t xml:space="preserve"> be completed and signed by the representatives of the Commission and the owner or trainer or their representative. A Commission representative shall keep the original and provide a copy for the owner or trainer.</w:t>
      </w:r>
    </w:p>
    <w:p w:rsidR="00380FE9" w:rsidRPr="008B13AB" w:rsidRDefault="00380FE9" w:rsidP="00380FE9">
      <w:pPr>
        <w:spacing w:after="0"/>
        <w:rPr>
          <w:rFonts w:ascii="Times New Roman" w:hAnsi="Times New Roman" w:cs="Times New Roman"/>
          <w:b/>
          <w:color w:val="FF0000"/>
          <w:sz w:val="24"/>
          <w:szCs w:val="24"/>
          <w:u w:val="single"/>
        </w:rPr>
      </w:pPr>
      <w:r w:rsidRPr="008B13AB">
        <w:rPr>
          <w:rFonts w:ascii="Times New Roman" w:hAnsi="Times New Roman" w:cs="Times New Roman"/>
          <w:b/>
          <w:color w:val="FF0000"/>
          <w:sz w:val="24"/>
          <w:szCs w:val="24"/>
          <w:u w:val="single"/>
        </w:rPr>
        <w:t>14.011 Threshold Levels</w:t>
      </w:r>
    </w:p>
    <w:p w:rsidR="00380FE9" w:rsidRPr="008B13AB" w:rsidRDefault="00380FE9" w:rsidP="00380FE9">
      <w:pPr>
        <w:spacing w:after="0"/>
        <w:rPr>
          <w:rFonts w:ascii="Times New Roman" w:hAnsi="Times New Roman" w:cs="Times New Roman"/>
          <w:b/>
          <w:color w:val="FF0000"/>
          <w:sz w:val="24"/>
          <w:szCs w:val="24"/>
          <w:u w:val="single"/>
        </w:rPr>
      </w:pPr>
    </w:p>
    <w:p w:rsidR="00380FE9" w:rsidRPr="008B13AB" w:rsidRDefault="00380FE9" w:rsidP="00380FE9">
      <w:pPr>
        <w:autoSpaceDE w:val="0"/>
        <w:autoSpaceDN w:val="0"/>
        <w:adjustRightInd w:val="0"/>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ab/>
      </w:r>
      <w:r w:rsidRPr="008B13AB">
        <w:rPr>
          <w:rFonts w:ascii="Times New Roman" w:hAnsi="Times New Roman" w:cs="Times New Roman"/>
          <w:color w:val="FF0000"/>
          <w:sz w:val="24"/>
          <w:szCs w:val="24"/>
          <w:u w:val="single"/>
        </w:rPr>
        <w:t xml:space="preserve">14.011.01 The official blood (serum or plasma) and urine samples may contain only the following therapeutic medications, their metabolites or analogues and shall not exceed the threshold concentrations specified in this rule: </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(a) </w:t>
      </w:r>
      <w:proofErr w:type="spellStart"/>
      <w:r w:rsidRPr="008B13AB">
        <w:rPr>
          <w:rFonts w:ascii="Times New Roman" w:hAnsi="Times New Roman" w:cs="Times New Roman"/>
          <w:color w:val="FF0000"/>
          <w:sz w:val="24"/>
          <w:szCs w:val="24"/>
          <w:u w:val="single"/>
        </w:rPr>
        <w:t>Acepromazine</w:t>
      </w:r>
      <w:proofErr w:type="spellEnd"/>
      <w:r w:rsidRPr="008B13AB">
        <w:rPr>
          <w:rFonts w:ascii="Times New Roman" w:hAnsi="Times New Roman" w:cs="Times New Roman"/>
          <w:color w:val="FF0000"/>
          <w:sz w:val="24"/>
          <w:szCs w:val="24"/>
          <w:u w:val="single"/>
        </w:rPr>
        <w:tab/>
        <w:t xml:space="preserve">10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as 2-(1- hydroxyethyl) </w:t>
      </w:r>
      <w:proofErr w:type="spellStart"/>
      <w:r w:rsidRPr="008B13AB">
        <w:rPr>
          <w:rFonts w:ascii="Times New Roman" w:hAnsi="Times New Roman" w:cs="Times New Roman"/>
          <w:color w:val="FF0000"/>
          <w:sz w:val="24"/>
          <w:szCs w:val="24"/>
          <w:u w:val="single"/>
        </w:rPr>
        <w:t>promazine</w:t>
      </w:r>
      <w:proofErr w:type="spellEnd"/>
      <w:r w:rsidRPr="008B13AB">
        <w:rPr>
          <w:rFonts w:ascii="Times New Roman" w:hAnsi="Times New Roman" w:cs="Times New Roman"/>
          <w:color w:val="FF0000"/>
          <w:sz w:val="24"/>
          <w:szCs w:val="24"/>
          <w:u w:val="single"/>
        </w:rPr>
        <w:t xml:space="preserve"> sulfoxide (HEPS) in urine </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(b) Albuterol</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urine</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(c) Betamethasone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(d) </w:t>
      </w:r>
      <w:proofErr w:type="spellStart"/>
      <w:r w:rsidRPr="008B13AB">
        <w:rPr>
          <w:rFonts w:ascii="Times New Roman" w:hAnsi="Times New Roman" w:cs="Times New Roman"/>
          <w:color w:val="FF0000"/>
          <w:sz w:val="24"/>
          <w:szCs w:val="24"/>
          <w:u w:val="single"/>
        </w:rPr>
        <w:t>Butorphanol</w:t>
      </w:r>
      <w:proofErr w:type="spellEnd"/>
      <w:r w:rsidRPr="008B13AB">
        <w:rPr>
          <w:rFonts w:ascii="Times New Roman" w:hAnsi="Times New Roman" w:cs="Times New Roman"/>
          <w:color w:val="FF0000"/>
          <w:sz w:val="24"/>
          <w:szCs w:val="24"/>
          <w:u w:val="single"/>
        </w:rPr>
        <w:tab/>
        <w:t xml:space="preserve">300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total </w:t>
      </w:r>
      <w:proofErr w:type="spellStart"/>
      <w:r w:rsidRPr="008B13AB">
        <w:rPr>
          <w:rFonts w:ascii="Times New Roman" w:hAnsi="Times New Roman" w:cs="Times New Roman"/>
          <w:color w:val="FF0000"/>
          <w:sz w:val="24"/>
          <w:szCs w:val="24"/>
          <w:u w:val="single"/>
        </w:rPr>
        <w:t>butorphanol</w:t>
      </w:r>
      <w:proofErr w:type="spellEnd"/>
      <w:r w:rsidRPr="008B13AB">
        <w:rPr>
          <w:rFonts w:ascii="Times New Roman" w:hAnsi="Times New Roman" w:cs="Times New Roman"/>
          <w:color w:val="FF0000"/>
          <w:sz w:val="24"/>
          <w:szCs w:val="24"/>
          <w:u w:val="single"/>
        </w:rPr>
        <w:t xml:space="preserve"> in urine or 2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of free </w:t>
      </w:r>
      <w:proofErr w:type="spellStart"/>
      <w:r w:rsidRPr="008B13AB">
        <w:rPr>
          <w:rFonts w:ascii="Times New Roman" w:hAnsi="Times New Roman" w:cs="Times New Roman"/>
          <w:color w:val="FF0000"/>
          <w:sz w:val="24"/>
          <w:szCs w:val="24"/>
          <w:u w:val="single"/>
        </w:rPr>
        <w:t>butorphanol</w:t>
      </w:r>
      <w:proofErr w:type="spellEnd"/>
      <w:r w:rsidRPr="008B13AB">
        <w:rPr>
          <w:rFonts w:ascii="Times New Roman" w:hAnsi="Times New Roman" w:cs="Times New Roman"/>
          <w:color w:val="FF0000"/>
          <w:sz w:val="24"/>
          <w:szCs w:val="24"/>
          <w:u w:val="single"/>
        </w:rPr>
        <w:t xml:space="preserve"> per milliliter per milliliter of plasma or serum</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(e) Cetirizine </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6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left="72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(f) Cimetidine </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400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  </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(g) </w:t>
      </w:r>
      <w:proofErr w:type="spellStart"/>
      <w:r w:rsidRPr="008B13AB">
        <w:rPr>
          <w:rFonts w:ascii="Times New Roman" w:hAnsi="Times New Roman" w:cs="Times New Roman"/>
          <w:color w:val="FF0000"/>
          <w:sz w:val="24"/>
          <w:szCs w:val="24"/>
          <w:u w:val="single"/>
        </w:rPr>
        <w:t>Clenbuterol</w:t>
      </w:r>
      <w:proofErr w:type="spellEnd"/>
      <w:r w:rsidRPr="008B13AB">
        <w:rPr>
          <w:rFonts w:ascii="Times New Roman" w:hAnsi="Times New Roman" w:cs="Times New Roman"/>
          <w:color w:val="FF0000"/>
          <w:sz w:val="24"/>
          <w:szCs w:val="24"/>
          <w:u w:val="single"/>
        </w:rPr>
        <w:tab/>
        <w:t xml:space="preserve">140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urine or Level of Detection in plasma or serum</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(h) </w:t>
      </w:r>
      <w:proofErr w:type="spellStart"/>
      <w:r w:rsidRPr="008B13AB">
        <w:rPr>
          <w:rFonts w:ascii="Times New Roman" w:hAnsi="Times New Roman" w:cs="Times New Roman"/>
          <w:color w:val="FF0000"/>
          <w:sz w:val="24"/>
          <w:szCs w:val="24"/>
          <w:u w:val="single"/>
        </w:rPr>
        <w:t>Dantrolene</w:t>
      </w:r>
      <w:proofErr w:type="spellEnd"/>
      <w:r w:rsidRPr="008B13AB">
        <w:rPr>
          <w:rFonts w:ascii="Times New Roman" w:hAnsi="Times New Roman" w:cs="Times New Roman"/>
          <w:color w:val="FF0000"/>
          <w:sz w:val="24"/>
          <w:szCs w:val="24"/>
          <w:u w:val="single"/>
        </w:rPr>
        <w:tab/>
        <w:t xml:space="preserve">100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5-hydroxydantrolene in plasma or serum</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w:t>
      </w:r>
      <w:proofErr w:type="spellStart"/>
      <w:r w:rsidRPr="008B13AB">
        <w:rPr>
          <w:rFonts w:ascii="Times New Roman" w:hAnsi="Times New Roman" w:cs="Times New Roman"/>
          <w:color w:val="FF0000"/>
          <w:sz w:val="24"/>
          <w:szCs w:val="24"/>
          <w:u w:val="single"/>
        </w:rPr>
        <w:t>i</w:t>
      </w:r>
      <w:proofErr w:type="spellEnd"/>
      <w:r w:rsidRPr="008B13AB">
        <w:rPr>
          <w:rFonts w:ascii="Times New Roman" w:hAnsi="Times New Roman" w:cs="Times New Roman"/>
          <w:color w:val="FF0000"/>
          <w:sz w:val="24"/>
          <w:szCs w:val="24"/>
          <w:u w:val="single"/>
        </w:rPr>
        <w:t xml:space="preserve">) </w:t>
      </w:r>
      <w:proofErr w:type="spellStart"/>
      <w:r w:rsidRPr="008B13AB">
        <w:rPr>
          <w:rFonts w:ascii="Times New Roman" w:hAnsi="Times New Roman" w:cs="Times New Roman"/>
          <w:color w:val="FF0000"/>
          <w:sz w:val="24"/>
          <w:szCs w:val="24"/>
          <w:u w:val="single"/>
        </w:rPr>
        <w:t>Detomidine</w:t>
      </w:r>
      <w:proofErr w:type="spellEnd"/>
      <w:r w:rsidRPr="008B13AB">
        <w:rPr>
          <w:rFonts w:ascii="Times New Roman" w:hAnsi="Times New Roman" w:cs="Times New Roman"/>
          <w:color w:val="FF0000"/>
          <w:sz w:val="24"/>
          <w:szCs w:val="24"/>
          <w:u w:val="single"/>
        </w:rPr>
        <w:tab/>
        <w:t xml:space="preserve">2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w:t>
      </w:r>
      <w:proofErr w:type="spellStart"/>
      <w:r w:rsidRPr="008B13AB">
        <w:rPr>
          <w:rFonts w:ascii="Times New Roman" w:hAnsi="Times New Roman" w:cs="Times New Roman"/>
          <w:color w:val="FF0000"/>
          <w:sz w:val="24"/>
          <w:szCs w:val="24"/>
          <w:u w:val="single"/>
        </w:rPr>
        <w:t>carboxydetomidine</w:t>
      </w:r>
      <w:proofErr w:type="spellEnd"/>
      <w:r w:rsidRPr="008B13AB">
        <w:rPr>
          <w:rFonts w:ascii="Times New Roman" w:hAnsi="Times New Roman" w:cs="Times New Roman"/>
          <w:color w:val="FF0000"/>
          <w:sz w:val="24"/>
          <w:szCs w:val="24"/>
          <w:u w:val="single"/>
        </w:rPr>
        <w:t xml:space="preserve"> in urine or 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w:t>
      </w:r>
      <w:proofErr w:type="spellStart"/>
      <w:r w:rsidRPr="008B13AB">
        <w:rPr>
          <w:rFonts w:ascii="Times New Roman" w:hAnsi="Times New Roman" w:cs="Times New Roman"/>
          <w:color w:val="FF0000"/>
          <w:sz w:val="24"/>
          <w:szCs w:val="24"/>
          <w:u w:val="single"/>
        </w:rPr>
        <w:t>milliter</w:t>
      </w:r>
      <w:proofErr w:type="spellEnd"/>
      <w:r w:rsidRPr="008B13AB">
        <w:rPr>
          <w:rFonts w:ascii="Times New Roman" w:hAnsi="Times New Roman" w:cs="Times New Roman"/>
          <w:color w:val="FF0000"/>
          <w:sz w:val="24"/>
          <w:szCs w:val="24"/>
          <w:u w:val="single"/>
        </w:rPr>
        <w:t xml:space="preserve"> of </w:t>
      </w:r>
      <w:proofErr w:type="spellStart"/>
      <w:r w:rsidRPr="008B13AB">
        <w:rPr>
          <w:rFonts w:ascii="Times New Roman" w:hAnsi="Times New Roman" w:cs="Times New Roman"/>
          <w:color w:val="FF0000"/>
          <w:sz w:val="24"/>
          <w:szCs w:val="24"/>
          <w:u w:val="single"/>
        </w:rPr>
        <w:t>detomidine</w:t>
      </w:r>
      <w:proofErr w:type="spellEnd"/>
      <w:r w:rsidRPr="008B13AB">
        <w:rPr>
          <w:rFonts w:ascii="Times New Roman" w:hAnsi="Times New Roman" w:cs="Times New Roman"/>
          <w:color w:val="FF0000"/>
          <w:sz w:val="24"/>
          <w:szCs w:val="24"/>
          <w:u w:val="single"/>
        </w:rPr>
        <w:t xml:space="preserve"> in blood</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(j) Dexamethasone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5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left="72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(k) Dimethyl Sulfoxide </w:t>
      </w:r>
      <w:r w:rsidRPr="008B13AB">
        <w:rPr>
          <w:rFonts w:ascii="Times New Roman" w:hAnsi="Times New Roman" w:cs="Times New Roman"/>
          <w:color w:val="FF0000"/>
          <w:sz w:val="24"/>
          <w:szCs w:val="24"/>
          <w:u w:val="single"/>
        </w:rPr>
        <w:tab/>
        <w:t>(DMSO) 10 micrograms per milliliter of plasma or serum</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(l) Furosemide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100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 </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(m) </w:t>
      </w:r>
      <w:proofErr w:type="spellStart"/>
      <w:r w:rsidRPr="008B13AB">
        <w:rPr>
          <w:rFonts w:ascii="Times New Roman" w:hAnsi="Times New Roman" w:cs="Times New Roman"/>
          <w:color w:val="FF0000"/>
          <w:sz w:val="24"/>
          <w:szCs w:val="24"/>
          <w:u w:val="single"/>
        </w:rPr>
        <w:t>Flunixin</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20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 </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lastRenderedPageBreak/>
        <w:t xml:space="preserve">(n) </w:t>
      </w:r>
      <w:proofErr w:type="spellStart"/>
      <w:r w:rsidRPr="008B13AB">
        <w:rPr>
          <w:rFonts w:ascii="Times New Roman" w:hAnsi="Times New Roman" w:cs="Times New Roman"/>
          <w:color w:val="FF0000"/>
          <w:sz w:val="24"/>
          <w:szCs w:val="24"/>
          <w:u w:val="single"/>
        </w:rPr>
        <w:t>Glycopyrrolate</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3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plasma or serum</w:t>
      </w:r>
    </w:p>
    <w:p w:rsidR="00380FE9" w:rsidRPr="008B13AB" w:rsidRDefault="00380FE9" w:rsidP="00380FE9">
      <w:pPr>
        <w:spacing w:after="0"/>
        <w:ind w:left="2880" w:hanging="2160"/>
        <w:rPr>
          <w:rFonts w:ascii="Times New Roman" w:hAnsi="Times New Roman" w:cs="Times New Roman"/>
          <w:bCs/>
          <w:color w:val="FF0000"/>
          <w:sz w:val="24"/>
          <w:szCs w:val="24"/>
          <w:u w:val="single"/>
        </w:rPr>
      </w:pPr>
      <w:r w:rsidRPr="008B13AB">
        <w:rPr>
          <w:rFonts w:ascii="Times New Roman" w:hAnsi="Times New Roman" w:cs="Times New Roman"/>
          <w:bCs/>
          <w:color w:val="FF0000"/>
          <w:sz w:val="24"/>
          <w:szCs w:val="24"/>
          <w:u w:val="single"/>
        </w:rPr>
        <w:t xml:space="preserve">(o) Guaifenesin </w:t>
      </w:r>
      <w:r w:rsidRPr="008B13AB">
        <w:rPr>
          <w:rFonts w:ascii="Times New Roman" w:hAnsi="Times New Roman" w:cs="Times New Roman"/>
          <w:bCs/>
          <w:color w:val="FF0000"/>
          <w:sz w:val="24"/>
          <w:szCs w:val="24"/>
          <w:u w:val="single"/>
        </w:rPr>
        <w:tab/>
      </w:r>
      <w:r w:rsidRPr="008B13AB">
        <w:rPr>
          <w:rFonts w:ascii="Times New Roman" w:hAnsi="Times New Roman" w:cs="Times New Roman"/>
          <w:bCs/>
          <w:color w:val="FF0000"/>
          <w:sz w:val="24"/>
          <w:szCs w:val="24"/>
          <w:u w:val="single"/>
        </w:rPr>
        <w:tab/>
        <w:t xml:space="preserve">12 </w:t>
      </w:r>
      <w:proofErr w:type="spellStart"/>
      <w:r w:rsidRPr="008B13AB">
        <w:rPr>
          <w:rFonts w:ascii="Times New Roman" w:hAnsi="Times New Roman" w:cs="Times New Roman"/>
          <w:bCs/>
          <w:color w:val="FF0000"/>
          <w:sz w:val="24"/>
          <w:szCs w:val="24"/>
          <w:u w:val="single"/>
        </w:rPr>
        <w:t>nanograms</w:t>
      </w:r>
      <w:proofErr w:type="spellEnd"/>
      <w:r w:rsidRPr="008B13AB">
        <w:rPr>
          <w:rFonts w:ascii="Times New Roman" w:hAnsi="Times New Roman" w:cs="Times New Roman"/>
          <w:bCs/>
          <w:color w:val="FF0000"/>
          <w:sz w:val="24"/>
          <w:szCs w:val="24"/>
          <w:u w:val="single"/>
        </w:rPr>
        <w:t xml:space="preserve"> per milliliter of plasma or serum</w:t>
      </w:r>
    </w:p>
    <w:p w:rsidR="00380FE9" w:rsidRPr="008B13AB" w:rsidRDefault="00380FE9" w:rsidP="00380FE9">
      <w:pPr>
        <w:spacing w:after="0"/>
        <w:ind w:left="2880" w:hanging="2160"/>
        <w:rPr>
          <w:rFonts w:ascii="Times New Roman" w:hAnsi="Times New Roman" w:cs="Times New Roman"/>
          <w:color w:val="FF0000"/>
          <w:sz w:val="24"/>
          <w:szCs w:val="24"/>
          <w:u w:val="single"/>
        </w:rPr>
      </w:pPr>
      <w:r w:rsidRPr="008B13AB">
        <w:rPr>
          <w:rFonts w:ascii="Times New Roman" w:hAnsi="Times New Roman" w:cs="Times New Roman"/>
          <w:bCs/>
          <w:color w:val="FF0000"/>
          <w:sz w:val="24"/>
          <w:szCs w:val="24"/>
          <w:u w:val="single"/>
        </w:rPr>
        <w:t xml:space="preserve">(p) </w:t>
      </w:r>
      <w:proofErr w:type="spellStart"/>
      <w:r w:rsidRPr="008B13AB">
        <w:rPr>
          <w:rFonts w:ascii="Times New Roman" w:hAnsi="Times New Roman" w:cs="Times New Roman"/>
          <w:bCs/>
          <w:color w:val="FF0000"/>
          <w:sz w:val="24"/>
          <w:szCs w:val="24"/>
          <w:u w:val="single"/>
        </w:rPr>
        <w:t>Ketoprofen</w:t>
      </w:r>
      <w:proofErr w:type="spellEnd"/>
      <w:r w:rsidRPr="008B13AB">
        <w:rPr>
          <w:rFonts w:ascii="Times New Roman" w:hAnsi="Times New Roman" w:cs="Times New Roman"/>
          <w:bCs/>
          <w:color w:val="FF0000"/>
          <w:sz w:val="24"/>
          <w:szCs w:val="24"/>
          <w:u w:val="single"/>
        </w:rPr>
        <w:t xml:space="preserve"> </w:t>
      </w:r>
      <w:r w:rsidRPr="008B13AB">
        <w:rPr>
          <w:rFonts w:ascii="Times New Roman" w:hAnsi="Times New Roman" w:cs="Times New Roman"/>
          <w:bCs/>
          <w:color w:val="FF0000"/>
          <w:sz w:val="24"/>
          <w:szCs w:val="24"/>
          <w:u w:val="single"/>
        </w:rPr>
        <w:tab/>
      </w:r>
      <w:r w:rsidRPr="008B13AB">
        <w:rPr>
          <w:rFonts w:ascii="Times New Roman" w:hAnsi="Times New Roman" w:cs="Times New Roman"/>
          <w:bCs/>
          <w:color w:val="FF0000"/>
          <w:sz w:val="24"/>
          <w:szCs w:val="24"/>
          <w:u w:val="single"/>
        </w:rPr>
        <w:tab/>
      </w:r>
      <w:r w:rsidRPr="008B13AB">
        <w:rPr>
          <w:rFonts w:ascii="Times New Roman" w:hAnsi="Times New Roman" w:cs="Times New Roman"/>
          <w:color w:val="FF0000"/>
          <w:sz w:val="24"/>
          <w:szCs w:val="24"/>
          <w:u w:val="single"/>
        </w:rPr>
        <w:t xml:space="preserve">2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 </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(q) </w:t>
      </w:r>
      <w:proofErr w:type="spellStart"/>
      <w:r w:rsidRPr="008B13AB">
        <w:rPr>
          <w:rFonts w:ascii="Times New Roman" w:hAnsi="Times New Roman" w:cs="Times New Roman"/>
          <w:color w:val="FF0000"/>
          <w:sz w:val="24"/>
          <w:szCs w:val="24"/>
          <w:u w:val="single"/>
        </w:rPr>
        <w:t>Isoflupredone</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100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left="72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(r) Lidocaine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20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total 30H-lidocaine in plasma</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bCs/>
          <w:color w:val="FF0000"/>
          <w:sz w:val="24"/>
          <w:szCs w:val="24"/>
          <w:u w:val="single"/>
        </w:rPr>
        <w:t xml:space="preserve">(s) </w:t>
      </w:r>
      <w:proofErr w:type="spellStart"/>
      <w:r w:rsidRPr="008B13AB">
        <w:rPr>
          <w:rFonts w:ascii="Times New Roman" w:hAnsi="Times New Roman" w:cs="Times New Roman"/>
          <w:bCs/>
          <w:color w:val="FF0000"/>
          <w:sz w:val="24"/>
          <w:szCs w:val="24"/>
          <w:u w:val="single"/>
        </w:rPr>
        <w:t>Mepivacaine</w:t>
      </w:r>
      <w:proofErr w:type="spellEnd"/>
      <w:r w:rsidRPr="008B13AB">
        <w:rPr>
          <w:rFonts w:ascii="Times New Roman" w:hAnsi="Times New Roman" w:cs="Times New Roman"/>
          <w:bCs/>
          <w:color w:val="FF0000"/>
          <w:sz w:val="24"/>
          <w:szCs w:val="24"/>
          <w:u w:val="single"/>
        </w:rPr>
        <w:tab/>
        <w:t xml:space="preserve">10 </w:t>
      </w:r>
      <w:proofErr w:type="spellStart"/>
      <w:r w:rsidRPr="008B13AB">
        <w:rPr>
          <w:rFonts w:ascii="Times New Roman" w:hAnsi="Times New Roman" w:cs="Times New Roman"/>
          <w:bCs/>
          <w:color w:val="FF0000"/>
          <w:sz w:val="24"/>
          <w:szCs w:val="24"/>
          <w:u w:val="single"/>
        </w:rPr>
        <w:t>nanograms</w:t>
      </w:r>
      <w:proofErr w:type="spellEnd"/>
      <w:r w:rsidRPr="008B13AB">
        <w:rPr>
          <w:rFonts w:ascii="Times New Roman" w:hAnsi="Times New Roman" w:cs="Times New Roman"/>
          <w:bCs/>
          <w:color w:val="FF0000"/>
          <w:sz w:val="24"/>
          <w:szCs w:val="24"/>
          <w:u w:val="single"/>
        </w:rPr>
        <w:t xml:space="preserve"> total </w:t>
      </w:r>
      <w:proofErr w:type="spellStart"/>
      <w:r w:rsidRPr="008B13AB">
        <w:rPr>
          <w:rFonts w:ascii="Times New Roman" w:hAnsi="Times New Roman" w:cs="Times New Roman"/>
          <w:bCs/>
          <w:color w:val="FF0000"/>
          <w:sz w:val="24"/>
          <w:szCs w:val="24"/>
          <w:u w:val="single"/>
        </w:rPr>
        <w:t>hydroxymepivacaine</w:t>
      </w:r>
      <w:proofErr w:type="spellEnd"/>
      <w:r w:rsidRPr="008B13AB">
        <w:rPr>
          <w:rFonts w:ascii="Times New Roman" w:hAnsi="Times New Roman" w:cs="Times New Roman"/>
          <w:bCs/>
          <w:color w:val="FF0000"/>
          <w:sz w:val="24"/>
          <w:szCs w:val="24"/>
          <w:u w:val="single"/>
        </w:rPr>
        <w:t xml:space="preserve"> per milliliter of urine or above</w:t>
      </w:r>
      <w:r w:rsidRPr="008B13AB">
        <w:rPr>
          <w:rFonts w:ascii="Times New Roman" w:hAnsi="Times New Roman" w:cs="Times New Roman"/>
          <w:color w:val="FF0000"/>
          <w:sz w:val="24"/>
          <w:szCs w:val="24"/>
          <w:u w:val="single"/>
        </w:rPr>
        <w:t xml:space="preserve"> Level of Detection of </w:t>
      </w:r>
      <w:proofErr w:type="spellStart"/>
      <w:r w:rsidRPr="008B13AB">
        <w:rPr>
          <w:rFonts w:ascii="Times New Roman" w:hAnsi="Times New Roman" w:cs="Times New Roman"/>
          <w:color w:val="FF0000"/>
          <w:sz w:val="24"/>
          <w:szCs w:val="24"/>
          <w:u w:val="single"/>
        </w:rPr>
        <w:t>mepivacaine</w:t>
      </w:r>
      <w:proofErr w:type="spellEnd"/>
      <w:r w:rsidRPr="008B13AB">
        <w:rPr>
          <w:rFonts w:ascii="Times New Roman" w:hAnsi="Times New Roman" w:cs="Times New Roman"/>
          <w:color w:val="FF0000"/>
          <w:sz w:val="24"/>
          <w:szCs w:val="24"/>
          <w:u w:val="single"/>
        </w:rPr>
        <w:t xml:space="preserve"> in plasma</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(t) </w:t>
      </w:r>
      <w:proofErr w:type="spellStart"/>
      <w:r w:rsidRPr="008B13AB">
        <w:rPr>
          <w:rFonts w:ascii="Times New Roman" w:hAnsi="Times New Roman" w:cs="Times New Roman"/>
          <w:color w:val="FF0000"/>
          <w:sz w:val="24"/>
          <w:szCs w:val="24"/>
          <w:u w:val="single"/>
        </w:rPr>
        <w:t>Methocarbamol</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(u) Methylprednisolone </w:t>
      </w:r>
      <w:r w:rsidRPr="008B13AB">
        <w:rPr>
          <w:rFonts w:ascii="Times New Roman" w:hAnsi="Times New Roman" w:cs="Times New Roman"/>
          <w:color w:val="FF0000"/>
          <w:sz w:val="24"/>
          <w:szCs w:val="24"/>
          <w:u w:val="single"/>
        </w:rPr>
        <w:tab/>
        <w:t xml:space="preserve">100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(v) Omeprazole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urine</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bCs/>
          <w:color w:val="FF0000"/>
          <w:sz w:val="24"/>
          <w:szCs w:val="24"/>
          <w:u w:val="single"/>
        </w:rPr>
        <w:t xml:space="preserve">(w) </w:t>
      </w:r>
      <w:proofErr w:type="spellStart"/>
      <w:r w:rsidRPr="008B13AB">
        <w:rPr>
          <w:rFonts w:ascii="Times New Roman" w:hAnsi="Times New Roman" w:cs="Times New Roman"/>
          <w:bCs/>
          <w:color w:val="FF0000"/>
          <w:sz w:val="24"/>
          <w:szCs w:val="24"/>
          <w:u w:val="single"/>
        </w:rPr>
        <w:t>Phenylbutazone</w:t>
      </w:r>
      <w:proofErr w:type="spellEnd"/>
      <w:r w:rsidRPr="008B13AB">
        <w:rPr>
          <w:rFonts w:ascii="Times New Roman" w:hAnsi="Times New Roman" w:cs="Times New Roman"/>
          <w:b/>
          <w:bCs/>
          <w:color w:val="FF0000"/>
          <w:sz w:val="24"/>
          <w:szCs w:val="24"/>
          <w:u w:val="single"/>
        </w:rPr>
        <w:t xml:space="preserve">  </w:t>
      </w:r>
      <w:r w:rsidRPr="008B13AB">
        <w:rPr>
          <w:rFonts w:ascii="Times New Roman" w:hAnsi="Times New Roman" w:cs="Times New Roman"/>
          <w:b/>
          <w:bCs/>
          <w:color w:val="FF0000"/>
          <w:sz w:val="24"/>
          <w:szCs w:val="24"/>
          <w:u w:val="single"/>
        </w:rPr>
        <w:tab/>
      </w:r>
      <w:r w:rsidRPr="008B13AB">
        <w:rPr>
          <w:rFonts w:ascii="Times New Roman" w:hAnsi="Times New Roman" w:cs="Times New Roman"/>
          <w:b/>
          <w:bCs/>
          <w:color w:val="FF0000"/>
          <w:sz w:val="24"/>
          <w:szCs w:val="24"/>
          <w:u w:val="single"/>
        </w:rPr>
        <w:tab/>
      </w:r>
      <w:r w:rsidRPr="008B13AB">
        <w:rPr>
          <w:rFonts w:ascii="Times New Roman" w:hAnsi="Times New Roman" w:cs="Times New Roman"/>
          <w:color w:val="FF0000"/>
          <w:sz w:val="24"/>
          <w:szCs w:val="24"/>
          <w:u w:val="single"/>
        </w:rPr>
        <w:t xml:space="preserve">5 micrograms per milliliter of plasma or serum </w:t>
      </w:r>
    </w:p>
    <w:p w:rsidR="00380FE9" w:rsidRPr="008B13AB" w:rsidRDefault="00380FE9" w:rsidP="00380FE9">
      <w:pPr>
        <w:spacing w:after="0"/>
        <w:ind w:firstLine="59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(x) Prednisolone</w:t>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serum or plasma</w:t>
      </w:r>
    </w:p>
    <w:p w:rsidR="00380FE9" w:rsidRPr="008B13AB" w:rsidRDefault="00380FE9" w:rsidP="00380FE9">
      <w:pPr>
        <w:spacing w:after="0"/>
        <w:ind w:left="3600" w:hanging="288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(y) Procaine Penicillin </w:t>
      </w:r>
      <w:r w:rsidRPr="008B13AB">
        <w:rPr>
          <w:rFonts w:ascii="Times New Roman" w:hAnsi="Times New Roman" w:cs="Times New Roman"/>
          <w:color w:val="FF0000"/>
          <w:sz w:val="24"/>
          <w:szCs w:val="24"/>
          <w:u w:val="single"/>
        </w:rPr>
        <w:tab/>
        <w:t xml:space="preserve">(administration must be reported to Commission) 25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left="72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(z) Triamcinolone Acetonide100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spacing w:after="0"/>
        <w:ind w:firstLine="590"/>
        <w:rPr>
          <w:rFonts w:ascii="Times New Roman" w:hAnsi="Times New Roman" w:cs="Times New Roman"/>
          <w:b/>
          <w:color w:val="FF0000"/>
          <w:sz w:val="24"/>
          <w:szCs w:val="24"/>
          <w:u w:val="single"/>
        </w:rPr>
      </w:pPr>
      <w:r w:rsidRPr="008B13AB">
        <w:rPr>
          <w:rFonts w:ascii="Times New Roman" w:hAnsi="Times New Roman" w:cs="Times New Roman"/>
          <w:color w:val="FF0000"/>
          <w:sz w:val="24"/>
          <w:szCs w:val="24"/>
          <w:u w:val="single"/>
        </w:rPr>
        <w:t xml:space="preserve">(aa) </w:t>
      </w:r>
      <w:proofErr w:type="spellStart"/>
      <w:r w:rsidRPr="008B13AB">
        <w:rPr>
          <w:rFonts w:ascii="Times New Roman" w:hAnsi="Times New Roman" w:cs="Times New Roman"/>
          <w:color w:val="FF0000"/>
          <w:sz w:val="24"/>
          <w:szCs w:val="24"/>
          <w:u w:val="single"/>
        </w:rPr>
        <w:t>Xylazine</w:t>
      </w:r>
      <w:proofErr w:type="spellEnd"/>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r>
      <w:r w:rsidRPr="008B13AB">
        <w:rPr>
          <w:rFonts w:ascii="Times New Roman" w:hAnsi="Times New Roman" w:cs="Times New Roman"/>
          <w:color w:val="FF0000"/>
          <w:sz w:val="24"/>
          <w:szCs w:val="24"/>
          <w:u w:val="single"/>
        </w:rPr>
        <w:tab/>
        <w:t xml:space="preserve">0.01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 per milliliter of plasma or serum</w:t>
      </w:r>
    </w:p>
    <w:p w:rsidR="00380FE9" w:rsidRPr="008B13AB" w:rsidRDefault="00380FE9" w:rsidP="00380FE9">
      <w:pPr>
        <w:rPr>
          <w:rFonts w:ascii="Times New Roman" w:hAnsi="Times New Roman" w:cs="Times New Roman"/>
          <w:b/>
          <w:color w:val="FF0000"/>
          <w:sz w:val="24"/>
          <w:szCs w:val="24"/>
          <w:u w:val="single"/>
        </w:rPr>
      </w:pPr>
      <w:r w:rsidRPr="008B13AB">
        <w:rPr>
          <w:rFonts w:ascii="Times New Roman" w:hAnsi="Times New Roman" w:cs="Times New Roman"/>
          <w:b/>
          <w:color w:val="FF0000"/>
          <w:sz w:val="24"/>
          <w:szCs w:val="24"/>
          <w:u w:val="single"/>
        </w:rPr>
        <w:tab/>
      </w:r>
    </w:p>
    <w:p w:rsidR="00380FE9" w:rsidRPr="008B13AB" w:rsidRDefault="00380FE9" w:rsidP="00380FE9">
      <w:pPr>
        <w:rPr>
          <w:rFonts w:ascii="Times New Roman" w:hAnsi="Times New Roman" w:cs="Times New Roman"/>
          <w:b/>
          <w:color w:val="FF0000"/>
          <w:sz w:val="24"/>
          <w:szCs w:val="24"/>
          <w:u w:val="single"/>
        </w:rPr>
      </w:pPr>
      <w:r w:rsidRPr="008B13AB">
        <w:rPr>
          <w:rFonts w:ascii="Times New Roman" w:hAnsi="Times New Roman" w:cs="Times New Roman"/>
          <w:b/>
          <w:color w:val="FF0000"/>
          <w:sz w:val="24"/>
          <w:szCs w:val="24"/>
          <w:u w:val="single"/>
        </w:rPr>
        <w:t xml:space="preserve">Notwithstanding the foregoing, the presence of more than one of </w:t>
      </w:r>
      <w:proofErr w:type="spellStart"/>
      <w:r w:rsidRPr="008B13AB">
        <w:rPr>
          <w:rFonts w:ascii="Times New Roman" w:hAnsi="Times New Roman" w:cs="Times New Roman"/>
          <w:b/>
          <w:color w:val="FF0000"/>
          <w:sz w:val="24"/>
          <w:szCs w:val="24"/>
          <w:u w:val="single"/>
        </w:rPr>
        <w:t>Phenybutazone</w:t>
      </w:r>
      <w:proofErr w:type="spellEnd"/>
      <w:r w:rsidRPr="008B13AB">
        <w:rPr>
          <w:rFonts w:ascii="Times New Roman" w:hAnsi="Times New Roman" w:cs="Times New Roman"/>
          <w:b/>
          <w:color w:val="FF0000"/>
          <w:sz w:val="24"/>
          <w:szCs w:val="24"/>
          <w:u w:val="single"/>
        </w:rPr>
        <w:t xml:space="preserve">, </w:t>
      </w:r>
      <w:proofErr w:type="spellStart"/>
      <w:r w:rsidRPr="008B13AB">
        <w:rPr>
          <w:rFonts w:ascii="Times New Roman" w:hAnsi="Times New Roman" w:cs="Times New Roman"/>
          <w:b/>
          <w:color w:val="FF0000"/>
          <w:sz w:val="24"/>
          <w:szCs w:val="24"/>
          <w:u w:val="single"/>
        </w:rPr>
        <w:t>Flunixin</w:t>
      </w:r>
      <w:proofErr w:type="spellEnd"/>
      <w:r w:rsidRPr="008B13AB">
        <w:rPr>
          <w:rFonts w:ascii="Times New Roman" w:hAnsi="Times New Roman" w:cs="Times New Roman"/>
          <w:b/>
          <w:color w:val="FF0000"/>
          <w:sz w:val="24"/>
          <w:szCs w:val="24"/>
          <w:u w:val="single"/>
        </w:rPr>
        <w:t xml:space="preserve">, or </w:t>
      </w:r>
      <w:proofErr w:type="spellStart"/>
      <w:r w:rsidRPr="008B13AB">
        <w:rPr>
          <w:rFonts w:ascii="Times New Roman" w:hAnsi="Times New Roman" w:cs="Times New Roman"/>
          <w:b/>
          <w:color w:val="FF0000"/>
          <w:sz w:val="24"/>
          <w:szCs w:val="24"/>
          <w:u w:val="single"/>
        </w:rPr>
        <w:t>Ketoprofen</w:t>
      </w:r>
      <w:proofErr w:type="spellEnd"/>
      <w:r w:rsidRPr="008B13AB">
        <w:rPr>
          <w:rFonts w:ascii="Times New Roman" w:hAnsi="Times New Roman" w:cs="Times New Roman"/>
          <w:b/>
          <w:color w:val="FF0000"/>
          <w:sz w:val="24"/>
          <w:szCs w:val="24"/>
          <w:u w:val="single"/>
        </w:rPr>
        <w:t xml:space="preserve"> in the post-race serum or plasma sample is not permitted.</w:t>
      </w:r>
    </w:p>
    <w:p w:rsidR="00380FE9" w:rsidRPr="008B13AB" w:rsidRDefault="00380FE9" w:rsidP="00380FE9">
      <w:pPr>
        <w:spacing w:line="250" w:lineRule="auto"/>
        <w:ind w:left="249"/>
        <w:rPr>
          <w:rFonts w:ascii="Times New Roman" w:hAnsi="Times New Roman" w:cs="Times New Roman"/>
          <w:b/>
          <w:color w:val="FF0000"/>
          <w:sz w:val="24"/>
          <w:szCs w:val="24"/>
          <w:u w:val="single"/>
        </w:rPr>
      </w:pPr>
      <w:r w:rsidRPr="008B13AB">
        <w:rPr>
          <w:rFonts w:ascii="Times New Roman" w:eastAsia="Arial" w:hAnsi="Times New Roman" w:cs="Times New Roman"/>
          <w:b/>
          <w:color w:val="FF0000"/>
          <w:sz w:val="24"/>
          <w:szCs w:val="24"/>
          <w:u w:val="single"/>
        </w:rPr>
        <w:t xml:space="preserve">14.012 Androgenic-Anabolic Steroids (AAS) </w:t>
      </w: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14.012.01</w:t>
      </w:r>
      <w:r w:rsidRPr="008B13AB">
        <w:rPr>
          <w:rFonts w:ascii="Times New Roman" w:hAnsi="Times New Roman" w:cs="Times New Roman"/>
          <w:color w:val="FF0000"/>
          <w:sz w:val="24"/>
          <w:szCs w:val="24"/>
          <w:u w:val="single"/>
        </w:rPr>
        <w:t xml:space="preserve"> No AAS shall be permitted in test samples collected from racing horses except for endogenous concentrations of the naturally occurring substances </w:t>
      </w:r>
      <w:proofErr w:type="spellStart"/>
      <w:r w:rsidRPr="008B13AB">
        <w:rPr>
          <w:rFonts w:ascii="Times New Roman" w:hAnsi="Times New Roman" w:cs="Times New Roman"/>
          <w:b/>
          <w:color w:val="FF0000"/>
          <w:sz w:val="24"/>
          <w:szCs w:val="24"/>
          <w:u w:val="single"/>
        </w:rPr>
        <w:t>boldenone</w:t>
      </w:r>
      <w:proofErr w:type="spellEnd"/>
      <w:r w:rsidRPr="008B13AB">
        <w:rPr>
          <w:rFonts w:ascii="Times New Roman" w:hAnsi="Times New Roman" w:cs="Times New Roman"/>
          <w:b/>
          <w:color w:val="FF0000"/>
          <w:sz w:val="24"/>
          <w:szCs w:val="24"/>
          <w:u w:val="single"/>
        </w:rPr>
        <w:t xml:space="preserve">, </w:t>
      </w:r>
      <w:proofErr w:type="spellStart"/>
      <w:r w:rsidRPr="008B13AB">
        <w:rPr>
          <w:rFonts w:ascii="Times New Roman" w:hAnsi="Times New Roman" w:cs="Times New Roman"/>
          <w:b/>
          <w:color w:val="FF0000"/>
          <w:sz w:val="24"/>
          <w:szCs w:val="24"/>
          <w:u w:val="single"/>
        </w:rPr>
        <w:t>nandrolone</w:t>
      </w:r>
      <w:proofErr w:type="spellEnd"/>
      <w:r w:rsidRPr="008B13AB">
        <w:rPr>
          <w:rFonts w:ascii="Times New Roman" w:hAnsi="Times New Roman" w:cs="Times New Roman"/>
          <w:b/>
          <w:color w:val="FF0000"/>
          <w:sz w:val="24"/>
          <w:szCs w:val="24"/>
          <w:u w:val="single"/>
        </w:rPr>
        <w:t xml:space="preserve">, </w:t>
      </w:r>
      <w:r w:rsidRPr="008B13AB">
        <w:rPr>
          <w:rFonts w:ascii="Times New Roman" w:hAnsi="Times New Roman" w:cs="Times New Roman"/>
          <w:color w:val="FF0000"/>
          <w:sz w:val="24"/>
          <w:szCs w:val="24"/>
          <w:u w:val="single"/>
        </w:rPr>
        <w:t xml:space="preserve">and testosterone at concentrations less than the indicated thresholds. </w:t>
      </w: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14.012.02</w:t>
      </w:r>
      <w:r w:rsidRPr="008B13AB">
        <w:rPr>
          <w:rFonts w:ascii="Times New Roman" w:hAnsi="Times New Roman" w:cs="Times New Roman"/>
          <w:color w:val="FF0000"/>
          <w:sz w:val="24"/>
          <w:szCs w:val="24"/>
          <w:u w:val="single"/>
        </w:rPr>
        <w:t xml:space="preserve"> Concentrations of these AAS shall not exceed the following free (</w:t>
      </w:r>
      <w:r w:rsidRPr="008B13AB">
        <w:rPr>
          <w:rFonts w:ascii="Times New Roman" w:hAnsi="Times New Roman" w:cs="Times New Roman"/>
          <w:i/>
          <w:color w:val="FF0000"/>
          <w:sz w:val="24"/>
          <w:szCs w:val="24"/>
          <w:u w:val="single"/>
        </w:rPr>
        <w:t xml:space="preserve">i.e., </w:t>
      </w:r>
      <w:r w:rsidRPr="008B13AB">
        <w:rPr>
          <w:rFonts w:ascii="Times New Roman" w:hAnsi="Times New Roman" w:cs="Times New Roman"/>
          <w:color w:val="FF0000"/>
          <w:sz w:val="24"/>
          <w:szCs w:val="24"/>
          <w:u w:val="single"/>
        </w:rPr>
        <w:t xml:space="preserve">not conjugated) steroid concentrations in plasma or serum:  </w:t>
      </w:r>
    </w:p>
    <w:p w:rsidR="00380FE9" w:rsidRPr="008B13AB" w:rsidRDefault="00380FE9" w:rsidP="001A5FE1">
      <w:pPr>
        <w:numPr>
          <w:ilvl w:val="1"/>
          <w:numId w:val="31"/>
        </w:numPr>
        <w:spacing w:after="56" w:line="247" w:lineRule="auto"/>
        <w:ind w:right="14" w:hanging="504"/>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Boldenone</w:t>
      </w:r>
      <w:proofErr w:type="spellEnd"/>
      <w:r w:rsidRPr="008B13AB">
        <w:rPr>
          <w:rFonts w:ascii="Times New Roman" w:hAnsi="Times New Roman" w:cs="Times New Roman"/>
          <w:color w:val="FF0000"/>
          <w:sz w:val="24"/>
          <w:szCs w:val="24"/>
          <w:u w:val="single"/>
        </w:rPr>
        <w:t xml:space="preserve"> – A confirmatory threshold not greater than 25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/milliliter for all horses, regardless of sex; </w:t>
      </w:r>
    </w:p>
    <w:p w:rsidR="00380FE9" w:rsidRPr="008B13AB" w:rsidRDefault="00380FE9" w:rsidP="001A5FE1">
      <w:pPr>
        <w:numPr>
          <w:ilvl w:val="1"/>
          <w:numId w:val="31"/>
        </w:numPr>
        <w:spacing w:after="56" w:line="247" w:lineRule="auto"/>
        <w:ind w:right="14" w:hanging="504"/>
        <w:rPr>
          <w:rFonts w:ascii="Times New Roman" w:hAnsi="Times New Roman" w:cs="Times New Roman"/>
          <w:color w:val="FF0000"/>
          <w:sz w:val="24"/>
          <w:szCs w:val="24"/>
          <w:u w:val="single"/>
        </w:rPr>
      </w:pPr>
      <w:proofErr w:type="spellStart"/>
      <w:r w:rsidRPr="008B13AB">
        <w:rPr>
          <w:rFonts w:ascii="Times New Roman" w:hAnsi="Times New Roman" w:cs="Times New Roman"/>
          <w:color w:val="FF0000"/>
          <w:sz w:val="24"/>
          <w:szCs w:val="24"/>
          <w:u w:val="single"/>
        </w:rPr>
        <w:t>Nandrolone</w:t>
      </w:r>
      <w:proofErr w:type="spellEnd"/>
      <w:r w:rsidRPr="008B13AB">
        <w:rPr>
          <w:rFonts w:ascii="Times New Roman" w:hAnsi="Times New Roman" w:cs="Times New Roman"/>
          <w:color w:val="FF0000"/>
          <w:sz w:val="24"/>
          <w:szCs w:val="24"/>
          <w:u w:val="single"/>
        </w:rPr>
        <w:t xml:space="preserve"> – A confirmatory threshold not greater than 25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/milliliter for fillies, mares, and geldings; males horses other than geldings shall be tested for </w:t>
      </w:r>
      <w:proofErr w:type="spellStart"/>
      <w:r w:rsidRPr="008B13AB">
        <w:rPr>
          <w:rFonts w:ascii="Times New Roman" w:hAnsi="Times New Roman" w:cs="Times New Roman"/>
          <w:color w:val="FF0000"/>
          <w:sz w:val="24"/>
          <w:szCs w:val="24"/>
          <w:u w:val="single"/>
        </w:rPr>
        <w:t>Nandrolone</w:t>
      </w:r>
      <w:proofErr w:type="spellEnd"/>
      <w:r w:rsidRPr="008B13AB">
        <w:rPr>
          <w:rFonts w:ascii="Times New Roman" w:hAnsi="Times New Roman" w:cs="Times New Roman"/>
          <w:color w:val="FF0000"/>
          <w:sz w:val="24"/>
          <w:szCs w:val="24"/>
          <w:u w:val="single"/>
        </w:rPr>
        <w:t xml:space="preserve"> in urine (see (2)(b)(B) below); </w:t>
      </w:r>
    </w:p>
    <w:p w:rsidR="00380FE9" w:rsidRPr="008B13AB" w:rsidRDefault="00380FE9" w:rsidP="001A5FE1">
      <w:pPr>
        <w:numPr>
          <w:ilvl w:val="1"/>
          <w:numId w:val="31"/>
        </w:numPr>
        <w:spacing w:after="56" w:line="247" w:lineRule="auto"/>
        <w:ind w:right="14" w:hanging="504"/>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Testosterone – A confirmatory threshold not greater than 100 </w:t>
      </w:r>
      <w:proofErr w:type="spellStart"/>
      <w:r w:rsidRPr="008B13AB">
        <w:rPr>
          <w:rFonts w:ascii="Times New Roman" w:hAnsi="Times New Roman" w:cs="Times New Roman"/>
          <w:color w:val="FF0000"/>
          <w:sz w:val="24"/>
          <w:szCs w:val="24"/>
          <w:u w:val="single"/>
        </w:rPr>
        <w:t>picograms</w:t>
      </w:r>
      <w:proofErr w:type="spellEnd"/>
      <w:r w:rsidRPr="008B13AB">
        <w:rPr>
          <w:rFonts w:ascii="Times New Roman" w:hAnsi="Times New Roman" w:cs="Times New Roman"/>
          <w:color w:val="FF0000"/>
          <w:sz w:val="24"/>
          <w:szCs w:val="24"/>
          <w:u w:val="single"/>
        </w:rPr>
        <w:t xml:space="preserve">/milliliter for fillies, mares, and gelding.  </w:t>
      </w:r>
    </w:p>
    <w:p w:rsidR="00380FE9" w:rsidRPr="008B13AB" w:rsidRDefault="00380FE9" w:rsidP="00380FE9">
      <w:pPr>
        <w:spacing w:after="56" w:line="247" w:lineRule="auto"/>
        <w:ind w:right="14"/>
        <w:rPr>
          <w:rFonts w:ascii="Times New Roman" w:hAnsi="Times New Roman" w:cs="Times New Roman"/>
          <w:color w:val="FF0000"/>
          <w:sz w:val="24"/>
          <w:szCs w:val="24"/>
          <w:u w:val="single"/>
        </w:rPr>
      </w:pP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14.012.03</w:t>
      </w:r>
      <w:r w:rsidRPr="008B13AB">
        <w:rPr>
          <w:rFonts w:ascii="Times New Roman" w:hAnsi="Times New Roman" w:cs="Times New Roman"/>
          <w:color w:val="FF0000"/>
          <w:sz w:val="24"/>
          <w:szCs w:val="24"/>
          <w:u w:val="single"/>
        </w:rPr>
        <w:t xml:space="preserve"> Total concentrations of these AAS shall not exceed the following total concentrations in urine after hydrolysis of conjugates: </w:t>
      </w:r>
    </w:p>
    <w:p w:rsidR="00380FE9" w:rsidRPr="008B13AB" w:rsidRDefault="00380FE9" w:rsidP="00380FE9">
      <w:pPr>
        <w:spacing w:after="56" w:line="247" w:lineRule="auto"/>
        <w:ind w:left="1260" w:right="14" w:hanging="45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(a)  </w:t>
      </w:r>
      <w:proofErr w:type="spellStart"/>
      <w:r w:rsidRPr="008B13AB">
        <w:rPr>
          <w:rFonts w:ascii="Times New Roman" w:hAnsi="Times New Roman" w:cs="Times New Roman"/>
          <w:color w:val="FF0000"/>
          <w:sz w:val="24"/>
          <w:szCs w:val="24"/>
          <w:u w:val="single"/>
        </w:rPr>
        <w:t>Boldenone</w:t>
      </w:r>
      <w:proofErr w:type="spellEnd"/>
      <w:r w:rsidRPr="008B13AB">
        <w:rPr>
          <w:rFonts w:ascii="Times New Roman" w:hAnsi="Times New Roman" w:cs="Times New Roman"/>
          <w:color w:val="FF0000"/>
          <w:sz w:val="24"/>
          <w:szCs w:val="24"/>
          <w:u w:val="single"/>
        </w:rPr>
        <w:t xml:space="preserve"> - A confirmatory threshold not greater than 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/milliliter for fillies, mares, and geldings; a confirmatory threshold not greater than 15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/milliliter in male horses other than geldings; </w:t>
      </w:r>
    </w:p>
    <w:p w:rsidR="00380FE9" w:rsidRPr="008B13AB" w:rsidRDefault="00380FE9" w:rsidP="00380FE9">
      <w:pPr>
        <w:spacing w:after="56" w:line="247" w:lineRule="auto"/>
        <w:ind w:left="1262" w:right="14" w:hanging="452"/>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(b)   </w:t>
      </w:r>
      <w:proofErr w:type="spellStart"/>
      <w:r w:rsidRPr="008B13AB">
        <w:rPr>
          <w:rFonts w:ascii="Times New Roman" w:hAnsi="Times New Roman" w:cs="Times New Roman"/>
          <w:color w:val="FF0000"/>
          <w:sz w:val="24"/>
          <w:szCs w:val="24"/>
          <w:u w:val="single"/>
        </w:rPr>
        <w:t>Nandrolone</w:t>
      </w:r>
      <w:proofErr w:type="spellEnd"/>
      <w:r w:rsidRPr="008B13AB">
        <w:rPr>
          <w:rFonts w:ascii="Times New Roman" w:hAnsi="Times New Roman" w:cs="Times New Roman"/>
          <w:color w:val="FF0000"/>
          <w:sz w:val="24"/>
          <w:szCs w:val="24"/>
          <w:u w:val="single"/>
        </w:rPr>
        <w:t xml:space="preserve"> - A confirmatory threshold not greater than 1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/milliliter for fillies, mares, and geldings; a confirmatory threshold not greater than 45 </w:t>
      </w:r>
      <w:proofErr w:type="spellStart"/>
      <w:r w:rsidRPr="008B13AB">
        <w:rPr>
          <w:rFonts w:ascii="Times New Roman" w:hAnsi="Times New Roman" w:cs="Times New Roman"/>
          <w:color w:val="FF0000"/>
          <w:sz w:val="24"/>
          <w:szCs w:val="24"/>
          <w:u w:val="single"/>
        </w:rPr>
        <w:lastRenderedPageBreak/>
        <w:t>nanograms</w:t>
      </w:r>
      <w:proofErr w:type="spellEnd"/>
      <w:r w:rsidRPr="008B13AB">
        <w:rPr>
          <w:rFonts w:ascii="Times New Roman" w:hAnsi="Times New Roman" w:cs="Times New Roman"/>
          <w:color w:val="FF0000"/>
          <w:sz w:val="24"/>
          <w:szCs w:val="24"/>
          <w:u w:val="single"/>
        </w:rPr>
        <w:t xml:space="preserve">/milliliter (as 5α-estrane-3β, 17α-diol) of urine in male horses other than geldings; </w:t>
      </w:r>
    </w:p>
    <w:p w:rsidR="00380FE9" w:rsidRPr="008B13AB" w:rsidRDefault="00380FE9" w:rsidP="00380FE9">
      <w:pPr>
        <w:spacing w:after="56" w:line="247" w:lineRule="auto"/>
        <w:ind w:left="1170" w:right="14" w:hanging="360"/>
        <w:rPr>
          <w:rFonts w:ascii="Times New Roman" w:hAnsi="Times New Roman" w:cs="Times New Roman"/>
          <w:color w:val="FF0000"/>
          <w:sz w:val="24"/>
          <w:szCs w:val="24"/>
          <w:u w:val="single"/>
        </w:rPr>
      </w:pPr>
      <w:r w:rsidRPr="008B13AB">
        <w:rPr>
          <w:rFonts w:ascii="Times New Roman" w:hAnsi="Times New Roman" w:cs="Times New Roman"/>
          <w:color w:val="FF0000"/>
          <w:sz w:val="24"/>
          <w:szCs w:val="24"/>
          <w:u w:val="single"/>
        </w:rPr>
        <w:t xml:space="preserve">(c) Testosterone – A confirmatory threshold of not greater than 55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/milliliter of urine in fillies and mares (unless in foal); a confirmatory threshold of not greater than 20 </w:t>
      </w:r>
      <w:proofErr w:type="spellStart"/>
      <w:r w:rsidRPr="008B13AB">
        <w:rPr>
          <w:rFonts w:ascii="Times New Roman" w:hAnsi="Times New Roman" w:cs="Times New Roman"/>
          <w:color w:val="FF0000"/>
          <w:sz w:val="24"/>
          <w:szCs w:val="24"/>
          <w:u w:val="single"/>
        </w:rPr>
        <w:t>nanograms</w:t>
      </w:r>
      <w:proofErr w:type="spellEnd"/>
      <w:r w:rsidRPr="008B13AB">
        <w:rPr>
          <w:rFonts w:ascii="Times New Roman" w:hAnsi="Times New Roman" w:cs="Times New Roman"/>
          <w:color w:val="FF0000"/>
          <w:sz w:val="24"/>
          <w:szCs w:val="24"/>
          <w:u w:val="single"/>
        </w:rPr>
        <w:t xml:space="preserve">/milliliter in geldings </w:t>
      </w:r>
    </w:p>
    <w:p w:rsidR="00380FE9" w:rsidRPr="008B13AB" w:rsidRDefault="00380FE9" w:rsidP="00380FE9">
      <w:pPr>
        <w:spacing w:after="56" w:line="247" w:lineRule="auto"/>
        <w:ind w:left="1170" w:right="14" w:hanging="360"/>
        <w:rPr>
          <w:rFonts w:ascii="Times New Roman" w:hAnsi="Times New Roman" w:cs="Times New Roman"/>
          <w:color w:val="FF0000"/>
          <w:sz w:val="24"/>
          <w:szCs w:val="24"/>
          <w:u w:val="single"/>
        </w:rPr>
      </w:pP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14.012.04</w:t>
      </w:r>
      <w:r w:rsidRPr="008B13AB">
        <w:rPr>
          <w:rFonts w:ascii="Times New Roman" w:hAnsi="Times New Roman" w:cs="Times New Roman"/>
          <w:color w:val="FF0000"/>
          <w:sz w:val="24"/>
          <w:szCs w:val="24"/>
          <w:u w:val="single"/>
        </w:rPr>
        <w:t xml:space="preserve"> Any other AAS are prohibited in racing horses. </w:t>
      </w: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14.012.05</w:t>
      </w:r>
      <w:r w:rsidRPr="008B13AB">
        <w:rPr>
          <w:rFonts w:ascii="Times New Roman" w:hAnsi="Times New Roman" w:cs="Times New Roman"/>
          <w:color w:val="FF0000"/>
          <w:sz w:val="24"/>
          <w:szCs w:val="24"/>
          <w:u w:val="single"/>
        </w:rPr>
        <w:t xml:space="preserve"> The sex of the horse must be identified to the laboratory on all pre-race and postrace samples designated for AAS testing. </w:t>
      </w:r>
    </w:p>
    <w:p w:rsidR="00380FE9" w:rsidRPr="008B13AB" w:rsidRDefault="00380FE9" w:rsidP="00380FE9">
      <w:pPr>
        <w:spacing w:after="56" w:line="247" w:lineRule="auto"/>
        <w:ind w:left="760" w:right="14"/>
        <w:rPr>
          <w:rFonts w:ascii="Times New Roman" w:hAnsi="Times New Roman" w:cs="Times New Roman"/>
          <w:color w:val="FF0000"/>
          <w:sz w:val="24"/>
          <w:szCs w:val="24"/>
          <w:u w:val="single"/>
        </w:rPr>
      </w:pPr>
    </w:p>
    <w:p w:rsidR="00380FE9" w:rsidRPr="008B13AB" w:rsidRDefault="00380FE9" w:rsidP="00380FE9">
      <w:pPr>
        <w:spacing w:after="0" w:line="247" w:lineRule="auto"/>
        <w:ind w:left="760" w:right="14"/>
        <w:rPr>
          <w:rFonts w:ascii="Times New Roman" w:hAnsi="Times New Roman" w:cs="Times New Roman"/>
          <w:color w:val="FF0000"/>
          <w:sz w:val="24"/>
          <w:szCs w:val="24"/>
          <w:u w:val="single"/>
        </w:rPr>
      </w:pPr>
      <w:r w:rsidRPr="008B13AB">
        <w:rPr>
          <w:rFonts w:ascii="Times New Roman" w:hAnsi="Times New Roman" w:cs="Times New Roman"/>
          <w:b/>
          <w:color w:val="FF0000"/>
          <w:sz w:val="24"/>
          <w:szCs w:val="24"/>
          <w:u w:val="single"/>
        </w:rPr>
        <w:t>14.012.06</w:t>
      </w:r>
      <w:r w:rsidRPr="008B13AB">
        <w:rPr>
          <w:rFonts w:ascii="Times New Roman" w:hAnsi="Times New Roman" w:cs="Times New Roman"/>
          <w:color w:val="FF0000"/>
          <w:sz w:val="24"/>
          <w:szCs w:val="24"/>
          <w:u w:val="single"/>
        </w:rPr>
        <w:t xml:space="preserve"> If an anabolic steroid has been administered to a horse in order to assist in its recovery from illness or injury, that horse may be placed on the Veterinarian’s List in order to monitor the concentration of the drug or metabolite in urine or blood. After the concentration has fallen below the designated threshold for the administrated AAS, the </w:t>
      </w:r>
      <w:proofErr w:type="spellStart"/>
      <w:r w:rsidRPr="008B13AB">
        <w:rPr>
          <w:rFonts w:ascii="Times New Roman" w:hAnsi="Times New Roman" w:cs="Times New Roman"/>
          <w:color w:val="FF0000"/>
          <w:sz w:val="24"/>
          <w:szCs w:val="24"/>
          <w:u w:val="single"/>
        </w:rPr>
        <w:t>hore</w:t>
      </w:r>
      <w:proofErr w:type="spellEnd"/>
      <w:r w:rsidRPr="008B13AB">
        <w:rPr>
          <w:rFonts w:ascii="Times New Roman" w:hAnsi="Times New Roman" w:cs="Times New Roman"/>
          <w:color w:val="FF0000"/>
          <w:sz w:val="24"/>
          <w:szCs w:val="24"/>
          <w:u w:val="single"/>
        </w:rPr>
        <w:t xml:space="preserve"> is eligible to be removed from the list. </w:t>
      </w:r>
    </w:p>
    <w:p w:rsidR="00380FE9" w:rsidRDefault="00380FE9" w:rsidP="00380FE9">
      <w:pPr>
        <w:rPr>
          <w:rFonts w:ascii="Times New Roman" w:hAnsi="Times New Roman" w:cs="Times New Roman"/>
          <w:b/>
          <w:sz w:val="24"/>
          <w:szCs w:val="24"/>
        </w:rPr>
      </w:pPr>
    </w:p>
    <w:p w:rsidR="00380FE9" w:rsidRDefault="00380FE9" w:rsidP="00380FE9">
      <w:pPr>
        <w:rPr>
          <w:rFonts w:ascii="Times New Roman" w:hAnsi="Times New Roman" w:cs="Times New Roman"/>
          <w:b/>
          <w:sz w:val="24"/>
          <w:szCs w:val="24"/>
        </w:rPr>
      </w:pPr>
    </w:p>
    <w:p w:rsidR="00380FE9" w:rsidRDefault="00380FE9" w:rsidP="00380FE9">
      <w:pPr>
        <w:spacing w:after="8"/>
        <w:ind w:left="-5"/>
        <w:rPr>
          <w:rFonts w:ascii="Times New Roman" w:hAnsi="Times New Roman" w:cs="Times New Roman"/>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F24946" w:rsidRDefault="00F24946" w:rsidP="00380FE9">
      <w:pPr>
        <w:spacing w:after="0" w:line="480" w:lineRule="auto"/>
        <w:ind w:left="-5" w:right="5280"/>
        <w:rPr>
          <w:rFonts w:ascii="Times New Roman" w:hAnsi="Times New Roman" w:cs="Times New Roman"/>
          <w:b/>
          <w:sz w:val="24"/>
          <w:szCs w:val="24"/>
        </w:rPr>
      </w:pPr>
    </w:p>
    <w:p w:rsidR="00F24946" w:rsidRDefault="00F24946" w:rsidP="00380FE9">
      <w:pPr>
        <w:spacing w:after="0" w:line="480" w:lineRule="auto"/>
        <w:ind w:left="-5" w:right="5280"/>
        <w:rPr>
          <w:rFonts w:ascii="Times New Roman" w:hAnsi="Times New Roman" w:cs="Times New Roman"/>
          <w:b/>
          <w:sz w:val="24"/>
          <w:szCs w:val="24"/>
        </w:rPr>
      </w:pPr>
    </w:p>
    <w:p w:rsidR="00EB279B" w:rsidRDefault="00EB279B" w:rsidP="00380FE9">
      <w:pPr>
        <w:spacing w:after="0" w:line="480" w:lineRule="auto"/>
        <w:ind w:left="-5" w:right="5280"/>
        <w:rPr>
          <w:rFonts w:ascii="Times New Roman" w:hAnsi="Times New Roman" w:cs="Times New Roman"/>
          <w:b/>
          <w:sz w:val="24"/>
          <w:szCs w:val="24"/>
        </w:rPr>
      </w:pPr>
    </w:p>
    <w:p w:rsidR="00EB279B" w:rsidRDefault="00EB279B" w:rsidP="00380FE9">
      <w:pPr>
        <w:spacing w:after="0" w:line="480" w:lineRule="auto"/>
        <w:ind w:left="-5" w:right="5280"/>
        <w:rPr>
          <w:rFonts w:ascii="Times New Roman" w:hAnsi="Times New Roman" w:cs="Times New Roman"/>
          <w:b/>
          <w:sz w:val="24"/>
          <w:szCs w:val="24"/>
        </w:rPr>
      </w:pPr>
    </w:p>
    <w:p w:rsidR="00EB279B" w:rsidRDefault="00EB279B"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Default="00380FE9" w:rsidP="00380FE9">
      <w:pPr>
        <w:spacing w:after="0" w:line="480" w:lineRule="auto"/>
        <w:ind w:left="-5" w:right="5280"/>
        <w:rPr>
          <w:rFonts w:ascii="Times New Roman" w:hAnsi="Times New Roman" w:cs="Times New Roman"/>
          <w:b/>
          <w:sz w:val="24"/>
          <w:szCs w:val="24"/>
        </w:rPr>
      </w:pPr>
    </w:p>
    <w:p w:rsidR="00380FE9" w:rsidRPr="00D40AEE" w:rsidRDefault="00380FE9" w:rsidP="00380FE9">
      <w:pPr>
        <w:spacing w:after="0" w:line="480" w:lineRule="auto"/>
        <w:ind w:left="-5" w:right="5280"/>
        <w:rPr>
          <w:rFonts w:ascii="Times New Roman" w:hAnsi="Times New Roman" w:cs="Times New Roman"/>
          <w:sz w:val="24"/>
          <w:szCs w:val="24"/>
        </w:rPr>
      </w:pPr>
      <w:r w:rsidRPr="00D40AEE">
        <w:rPr>
          <w:rFonts w:ascii="Times New Roman" w:hAnsi="Times New Roman" w:cs="Times New Roman"/>
          <w:b/>
          <w:sz w:val="24"/>
          <w:szCs w:val="24"/>
        </w:rPr>
        <w:lastRenderedPageBreak/>
        <w:t xml:space="preserve">Chapter 15 CLAIMING RACES </w:t>
      </w:r>
    </w:p>
    <w:p w:rsidR="00380FE9" w:rsidRPr="00D40AEE" w:rsidRDefault="00380FE9" w:rsidP="00380FE9">
      <w:pPr>
        <w:spacing w:after="0" w:line="480" w:lineRule="auto"/>
        <w:ind w:left="-5" w:right="5280"/>
        <w:rPr>
          <w:rFonts w:ascii="Times New Roman" w:hAnsi="Times New Roman" w:cs="Times New Roman"/>
          <w:sz w:val="24"/>
          <w:szCs w:val="24"/>
        </w:rPr>
      </w:pPr>
      <w:r w:rsidRPr="00D40AEE">
        <w:rPr>
          <w:rFonts w:ascii="Times New Roman" w:hAnsi="Times New Roman" w:cs="Times New Roman"/>
          <w:b/>
          <w:sz w:val="24"/>
          <w:szCs w:val="24"/>
        </w:rPr>
        <w:t xml:space="preserve">15.001 PURPOSE: </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15.001.01</w:t>
      </w:r>
      <w:r w:rsidRPr="00D40AEE">
        <w:rPr>
          <w:rFonts w:ascii="Times New Roman" w:hAnsi="Times New Roman" w:cs="Times New Roman"/>
          <w:sz w:val="24"/>
          <w:szCs w:val="24"/>
        </w:rPr>
        <w:t xml:space="preserve"> To describe the procedures and requirements for the claiming of horses and the conduct of claiming races.</w:t>
      </w: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t>15.002 GENERAL PROVISIONS</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15.002.01</w:t>
      </w:r>
      <w:r w:rsidRPr="00D40AEE">
        <w:rPr>
          <w:rFonts w:ascii="Times New Roman" w:hAnsi="Times New Roman" w:cs="Times New Roman"/>
          <w:sz w:val="24"/>
          <w:szCs w:val="24"/>
        </w:rPr>
        <w:t xml:space="preserve"> A person entering a horse in a claiming race warrants that the title to said horse is free and clear of any existing claim or lien, either as security interest mortgage, bill of sale, or lien of any kind; unless before entering such horse, the written consent of the holder of the claim or lien has been filed with the stewards and the racing secretary and its entry approved by the stewards.  A transfer of ownership arising from a recognized claiming race will terminate any existing prior lease for that horse.</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15.002.02</w:t>
      </w:r>
      <w:r w:rsidRPr="00D40AEE">
        <w:rPr>
          <w:rFonts w:ascii="Times New Roman" w:hAnsi="Times New Roman" w:cs="Times New Roman"/>
          <w:sz w:val="24"/>
          <w:szCs w:val="24"/>
        </w:rPr>
        <w:t xml:space="preserve"> Title to a claimed horse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 xml:space="preserve">be vested in the successful claimant at the time the horse becomes a “starter”. The successful claimant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then become the owner of the horse whether it be alive or dead, sound or unsound or injured at any time during the race or after. However, the successful claimant may request on the claim blank at the time he/she makes the claim that the horse be tested for the presence of equine infectious anemia via a Coggins test, or other test as approved by the official veterinarian Should this test prove positive, it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cause for voiding the claim. The expense of the test and the maintenance of the horse during the period requested for the test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the responsibility of the successful claimant, unless the test proves positive, wherein the owner(s) of the horse at the time of entry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responsible.</w:t>
      </w:r>
    </w:p>
    <w:p w:rsidR="00380FE9" w:rsidRPr="00D40AEE" w:rsidRDefault="00380FE9" w:rsidP="00380FE9">
      <w:pPr>
        <w:spacing w:after="0"/>
        <w:ind w:left="715"/>
        <w:rPr>
          <w:rFonts w:ascii="Times New Roman" w:hAnsi="Times New Roman" w:cs="Times New Roman"/>
          <w:sz w:val="24"/>
          <w:szCs w:val="24"/>
        </w:rPr>
      </w:pPr>
      <w:r w:rsidRPr="00D40AEE">
        <w:rPr>
          <w:rFonts w:ascii="Times New Roman" w:hAnsi="Times New Roman" w:cs="Times New Roman"/>
          <w:b/>
          <w:sz w:val="24"/>
          <w:szCs w:val="24"/>
        </w:rPr>
        <w:t>15.002.03</w:t>
      </w:r>
      <w:r w:rsidRPr="00D40AEE">
        <w:rPr>
          <w:rFonts w:ascii="Times New Roman" w:hAnsi="Times New Roman" w:cs="Times New Roman"/>
          <w:sz w:val="24"/>
          <w:szCs w:val="24"/>
        </w:rPr>
        <w:t xml:space="preserve"> An in-foal filly or mare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be eligible to be entered into a claiming race only if the following conditions are fulfilled:</w:t>
      </w:r>
    </w:p>
    <w:p w:rsidR="00380FE9" w:rsidRPr="00D40AEE" w:rsidRDefault="00380FE9" w:rsidP="001A5FE1">
      <w:pPr>
        <w:numPr>
          <w:ilvl w:val="0"/>
          <w:numId w:val="36"/>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Full disclosure of such fact is on file with the racing secretary and such information is posted in his/her office;</w:t>
      </w:r>
    </w:p>
    <w:p w:rsidR="00380FE9" w:rsidRPr="00D40AEE" w:rsidRDefault="00380FE9" w:rsidP="001A5FE1">
      <w:pPr>
        <w:numPr>
          <w:ilvl w:val="0"/>
          <w:numId w:val="36"/>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The stallion service certificate has been deposited with the racing secretary's office;</w:t>
      </w:r>
    </w:p>
    <w:p w:rsidR="00380FE9" w:rsidRPr="00D40AEE" w:rsidRDefault="00380FE9" w:rsidP="001A5FE1">
      <w:pPr>
        <w:numPr>
          <w:ilvl w:val="0"/>
          <w:numId w:val="36"/>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All payments due for the service in question and for any live progeny resulting from that service are paid in full; and</w:t>
      </w:r>
    </w:p>
    <w:p w:rsidR="00380FE9" w:rsidRDefault="00380FE9" w:rsidP="001A5FE1">
      <w:pPr>
        <w:numPr>
          <w:ilvl w:val="0"/>
          <w:numId w:val="36"/>
        </w:numPr>
        <w:spacing w:after="217" w:line="249" w:lineRule="auto"/>
        <w:ind w:hanging="720"/>
        <w:rPr>
          <w:rFonts w:ascii="Times New Roman" w:hAnsi="Times New Roman" w:cs="Times New Roman"/>
          <w:sz w:val="24"/>
          <w:szCs w:val="24"/>
        </w:rPr>
      </w:pPr>
      <w:r w:rsidRPr="00D40AEE">
        <w:rPr>
          <w:rFonts w:ascii="Times New Roman" w:hAnsi="Times New Roman" w:cs="Times New Roman"/>
          <w:sz w:val="24"/>
          <w:szCs w:val="24"/>
        </w:rPr>
        <w:t>The release of the stallion service certificate to the successful claimant at the time of claim is guaranteed.</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15.002.04</w:t>
      </w:r>
      <w:r w:rsidRPr="00D40AEE">
        <w:rPr>
          <w:rFonts w:ascii="Times New Roman" w:hAnsi="Times New Roman" w:cs="Times New Roman"/>
          <w:sz w:val="24"/>
          <w:szCs w:val="24"/>
        </w:rPr>
        <w:t xml:space="preserve"> The stewards may set aside and order rescission of a claim for any horse from a claiming race run in this jurisdiction upon a showing that any party to the claim committed a prohibited action, as specified in section 15.005 of this chapter, or that the owner of the horse at the time of entry in the claiming race failed to comply with any requirement of these rules.  Should the stewards order a rescission of a claim, they may make a further order for the costs of maintenance and care of the horse, as they may deem appropriate.</w:t>
      </w: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t>15.003 CLAIMING OF HORSES</w:t>
      </w:r>
    </w:p>
    <w:p w:rsidR="00380FE9" w:rsidRPr="00D40AEE" w:rsidRDefault="00380FE9" w:rsidP="00380FE9">
      <w:pPr>
        <w:spacing w:after="0"/>
        <w:ind w:left="715"/>
        <w:rPr>
          <w:rFonts w:ascii="Times New Roman" w:hAnsi="Times New Roman" w:cs="Times New Roman"/>
          <w:sz w:val="24"/>
          <w:szCs w:val="24"/>
        </w:rPr>
      </w:pPr>
      <w:r w:rsidRPr="00D40AEE">
        <w:rPr>
          <w:rFonts w:ascii="Times New Roman" w:hAnsi="Times New Roman" w:cs="Times New Roman"/>
          <w:b/>
          <w:sz w:val="24"/>
          <w:szCs w:val="24"/>
        </w:rPr>
        <w:lastRenderedPageBreak/>
        <w:t>15.003.01</w:t>
      </w:r>
      <w:r w:rsidRPr="00D40AEE">
        <w:rPr>
          <w:rFonts w:ascii="Times New Roman" w:hAnsi="Times New Roman" w:cs="Times New Roman"/>
          <w:sz w:val="24"/>
          <w:szCs w:val="24"/>
        </w:rPr>
        <w:t xml:space="preserve"> Any horse starting in a claiming race is subject to be claimed for its entered price by any:</w:t>
      </w:r>
    </w:p>
    <w:p w:rsidR="00380FE9" w:rsidRPr="00D40AEE" w:rsidRDefault="00380FE9" w:rsidP="001A5FE1">
      <w:pPr>
        <w:numPr>
          <w:ilvl w:val="0"/>
          <w:numId w:val="37"/>
        </w:numPr>
        <w:spacing w:after="8" w:line="249" w:lineRule="auto"/>
        <w:ind w:hanging="720"/>
        <w:rPr>
          <w:rFonts w:ascii="Times New Roman" w:hAnsi="Times New Roman" w:cs="Times New Roman"/>
          <w:sz w:val="24"/>
          <w:szCs w:val="24"/>
        </w:rPr>
      </w:pPr>
      <w:r w:rsidRPr="00D40AEE">
        <w:rPr>
          <w:rFonts w:ascii="Times New Roman" w:hAnsi="Times New Roman" w:cs="Times New Roman"/>
          <w:sz w:val="24"/>
          <w:szCs w:val="24"/>
        </w:rPr>
        <w:t>licensed owner;</w:t>
      </w:r>
    </w:p>
    <w:p w:rsidR="00380FE9" w:rsidRPr="00D40AEE" w:rsidRDefault="00380FE9" w:rsidP="001A5FE1">
      <w:pPr>
        <w:numPr>
          <w:ilvl w:val="0"/>
          <w:numId w:val="37"/>
        </w:numPr>
        <w:spacing w:after="8" w:line="249" w:lineRule="auto"/>
        <w:ind w:hanging="720"/>
        <w:rPr>
          <w:rFonts w:ascii="Times New Roman" w:hAnsi="Times New Roman" w:cs="Times New Roman"/>
          <w:sz w:val="24"/>
          <w:szCs w:val="24"/>
        </w:rPr>
      </w:pPr>
      <w:r w:rsidRPr="00D40AEE">
        <w:rPr>
          <w:rFonts w:ascii="Times New Roman" w:hAnsi="Times New Roman" w:cs="Times New Roman"/>
          <w:sz w:val="24"/>
          <w:szCs w:val="24"/>
        </w:rPr>
        <w:t xml:space="preserve">holder of a valid </w:t>
      </w:r>
      <w:r w:rsidRPr="00C04FFA">
        <w:rPr>
          <w:rFonts w:ascii="Times New Roman" w:hAnsi="Times New Roman" w:cs="Times New Roman"/>
          <w:color w:val="FF0000"/>
          <w:sz w:val="24"/>
          <w:szCs w:val="24"/>
          <w:u w:val="single"/>
        </w:rPr>
        <w:t>open</w:t>
      </w:r>
      <w:r>
        <w:rPr>
          <w:rFonts w:ascii="Times New Roman" w:hAnsi="Times New Roman" w:cs="Times New Roman"/>
          <w:sz w:val="24"/>
          <w:szCs w:val="24"/>
        </w:rPr>
        <w:t xml:space="preserve"> </w:t>
      </w:r>
      <w:r w:rsidRPr="00D40AEE">
        <w:rPr>
          <w:rFonts w:ascii="Times New Roman" w:hAnsi="Times New Roman" w:cs="Times New Roman"/>
          <w:sz w:val="24"/>
          <w:szCs w:val="24"/>
        </w:rPr>
        <w:t>claim certificate; or</w:t>
      </w:r>
    </w:p>
    <w:p w:rsidR="00380FE9" w:rsidRPr="00D40AEE" w:rsidRDefault="00380FE9" w:rsidP="001A5FE1">
      <w:pPr>
        <w:numPr>
          <w:ilvl w:val="0"/>
          <w:numId w:val="37"/>
        </w:numPr>
        <w:spacing w:after="217" w:line="249" w:lineRule="auto"/>
        <w:ind w:hanging="720"/>
        <w:rPr>
          <w:rFonts w:ascii="Times New Roman" w:hAnsi="Times New Roman" w:cs="Times New Roman"/>
          <w:sz w:val="24"/>
          <w:szCs w:val="24"/>
        </w:rPr>
      </w:pPr>
      <w:r w:rsidRPr="00D40AEE">
        <w:rPr>
          <w:rFonts w:ascii="Times New Roman" w:hAnsi="Times New Roman" w:cs="Times New Roman"/>
          <w:sz w:val="24"/>
          <w:szCs w:val="24"/>
        </w:rPr>
        <w:t>licensed authorized agent acting on behalf of an eligible claimant.</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15.003.02 </w:t>
      </w:r>
      <w:r w:rsidRPr="00D3289B">
        <w:rPr>
          <w:rFonts w:ascii="Times New Roman" w:hAnsi="Times New Roman" w:cs="Times New Roman"/>
          <w:sz w:val="24"/>
          <w:szCs w:val="24"/>
        </w:rPr>
        <w:t>Every</w:t>
      </w:r>
      <w:r w:rsidRPr="00D40AEE">
        <w:rPr>
          <w:rFonts w:ascii="Times New Roman" w:hAnsi="Times New Roman" w:cs="Times New Roman"/>
          <w:sz w:val="24"/>
          <w:szCs w:val="24"/>
        </w:rPr>
        <w:t xml:space="preserve"> horse claimed </w:t>
      </w:r>
      <w:r w:rsidRPr="0026564F">
        <w:rPr>
          <w:rFonts w:ascii="Times New Roman" w:hAnsi="Times New Roman" w:cs="Times New Roman"/>
          <w:strike/>
          <w:color w:val="FF0000"/>
          <w:sz w:val="24"/>
          <w:szCs w:val="24"/>
        </w:rPr>
        <w:t>shall</w:t>
      </w:r>
      <w:r w:rsidRPr="0026564F">
        <w:rPr>
          <w:rFonts w:ascii="Times New Roman" w:hAnsi="Times New Roman" w:cs="Times New Roman"/>
          <w:color w:val="FF0000"/>
          <w:sz w:val="24"/>
          <w:szCs w:val="24"/>
        </w:rPr>
        <w:t xml:space="preserve"> </w:t>
      </w:r>
      <w:r w:rsidRPr="0026564F">
        <w:rPr>
          <w:rFonts w:ascii="Times New Roman" w:hAnsi="Times New Roman" w:cs="Times New Roman"/>
          <w:color w:val="FF0000"/>
          <w:sz w:val="24"/>
          <w:szCs w:val="24"/>
          <w:u w:val="single"/>
        </w:rPr>
        <w:t>must</w:t>
      </w:r>
      <w:r w:rsidRPr="0026564F">
        <w:rPr>
          <w:rFonts w:ascii="Times New Roman" w:hAnsi="Times New Roman" w:cs="Times New Roman"/>
          <w:color w:val="FF0000"/>
          <w:sz w:val="24"/>
          <w:szCs w:val="24"/>
        </w:rPr>
        <w:t xml:space="preserve"> </w:t>
      </w:r>
      <w:r w:rsidRPr="00D40AEE">
        <w:rPr>
          <w:rFonts w:ascii="Times New Roman" w:hAnsi="Times New Roman" w:cs="Times New Roman"/>
          <w:sz w:val="24"/>
          <w:szCs w:val="24"/>
        </w:rPr>
        <w:t xml:space="preserve">race for the account of the original owner, but title to the horse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transferred to the claimant at the time the horse becomes a “starter”. The successful claimant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become the owner of the horse, regardless of whether it is alive or dead, sound or unsound, or injured during or after the race.</w:t>
      </w: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t>15.004 CLAIM CERTIFICATE</w:t>
      </w:r>
      <w:r>
        <w:rPr>
          <w:rFonts w:ascii="Times New Roman" w:hAnsi="Times New Roman" w:cs="Times New Roman"/>
          <w:b/>
          <w:sz w:val="24"/>
          <w:szCs w:val="24"/>
        </w:rPr>
        <w:t xml:space="preserve"> </w:t>
      </w:r>
      <w:r w:rsidRPr="005F7AAA">
        <w:rPr>
          <w:rFonts w:ascii="Times New Roman" w:hAnsi="Times New Roman" w:cs="Times New Roman"/>
          <w:b/>
          <w:color w:val="FF0000"/>
          <w:sz w:val="24"/>
          <w:szCs w:val="24"/>
          <w:u w:val="single"/>
        </w:rPr>
        <w:t>(Open Claim)</w:t>
      </w:r>
    </w:p>
    <w:p w:rsidR="00380FE9" w:rsidRPr="00D40AEE" w:rsidRDefault="00380FE9" w:rsidP="00380FE9">
      <w:pPr>
        <w:spacing w:after="0"/>
        <w:ind w:left="715"/>
        <w:rPr>
          <w:rFonts w:ascii="Times New Roman" w:hAnsi="Times New Roman" w:cs="Times New Roman"/>
          <w:sz w:val="24"/>
          <w:szCs w:val="24"/>
        </w:rPr>
      </w:pPr>
      <w:r w:rsidRPr="00D40AEE">
        <w:rPr>
          <w:rFonts w:ascii="Times New Roman" w:hAnsi="Times New Roman" w:cs="Times New Roman"/>
          <w:b/>
          <w:sz w:val="24"/>
          <w:szCs w:val="24"/>
        </w:rPr>
        <w:t xml:space="preserve">15.004.01 </w:t>
      </w:r>
      <w:r w:rsidRPr="00D3289B">
        <w:rPr>
          <w:rFonts w:ascii="Times New Roman" w:hAnsi="Times New Roman" w:cs="Times New Roman"/>
          <w:sz w:val="24"/>
          <w:szCs w:val="24"/>
        </w:rPr>
        <w:t>An</w:t>
      </w:r>
      <w:r w:rsidRPr="00D40AEE">
        <w:rPr>
          <w:rFonts w:ascii="Times New Roman" w:hAnsi="Times New Roman" w:cs="Times New Roman"/>
          <w:sz w:val="24"/>
          <w:szCs w:val="24"/>
        </w:rPr>
        <w:t xml:space="preserve"> applicant for a</w:t>
      </w:r>
      <w:r w:rsidRPr="005F7AAA">
        <w:rPr>
          <w:rFonts w:ascii="Times New Roman" w:hAnsi="Times New Roman" w:cs="Times New Roman"/>
          <w:color w:val="FF0000"/>
          <w:sz w:val="24"/>
          <w:szCs w:val="24"/>
          <w:u w:val="single"/>
        </w:rPr>
        <w:t xml:space="preserve">n open </w:t>
      </w:r>
      <w:r w:rsidRPr="00D40AEE">
        <w:rPr>
          <w:rFonts w:ascii="Times New Roman" w:hAnsi="Times New Roman" w:cs="Times New Roman"/>
          <w:sz w:val="24"/>
          <w:szCs w:val="24"/>
        </w:rPr>
        <w:t xml:space="preserve">claim certificate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must</w:t>
      </w:r>
      <w:r>
        <w:rPr>
          <w:rFonts w:ascii="Times New Roman" w:hAnsi="Times New Roman" w:cs="Times New Roman"/>
          <w:sz w:val="24"/>
          <w:szCs w:val="24"/>
        </w:rPr>
        <w:t xml:space="preserve"> </w:t>
      </w:r>
      <w:r w:rsidRPr="00D40AEE">
        <w:rPr>
          <w:rFonts w:ascii="Times New Roman" w:hAnsi="Times New Roman" w:cs="Times New Roman"/>
          <w:sz w:val="24"/>
          <w:szCs w:val="24"/>
        </w:rPr>
        <w:t>submit to the Commission:</w:t>
      </w:r>
    </w:p>
    <w:p w:rsidR="00380FE9" w:rsidRPr="00D40AEE" w:rsidRDefault="00380FE9" w:rsidP="001A5FE1">
      <w:pPr>
        <w:numPr>
          <w:ilvl w:val="0"/>
          <w:numId w:val="38"/>
        </w:numPr>
        <w:spacing w:after="8" w:line="249" w:lineRule="auto"/>
        <w:ind w:hanging="720"/>
        <w:rPr>
          <w:rFonts w:ascii="Times New Roman" w:hAnsi="Times New Roman" w:cs="Times New Roman"/>
          <w:sz w:val="24"/>
          <w:szCs w:val="24"/>
        </w:rPr>
      </w:pPr>
      <w:r w:rsidRPr="00D40AEE">
        <w:rPr>
          <w:rFonts w:ascii="Times New Roman" w:hAnsi="Times New Roman" w:cs="Times New Roman"/>
          <w:sz w:val="24"/>
          <w:szCs w:val="24"/>
        </w:rPr>
        <w:t>an application for an owner's license</w:t>
      </w:r>
      <w:r>
        <w:rPr>
          <w:rFonts w:ascii="Times New Roman" w:hAnsi="Times New Roman" w:cs="Times New Roman"/>
          <w:sz w:val="24"/>
          <w:szCs w:val="24"/>
        </w:rPr>
        <w:t xml:space="preserve">, </w:t>
      </w:r>
      <w:r w:rsidRPr="00CA61B4">
        <w:rPr>
          <w:rFonts w:ascii="Times New Roman" w:hAnsi="Times New Roman" w:cs="Times New Roman"/>
          <w:sz w:val="24"/>
          <w:szCs w:val="24"/>
          <w:u w:val="single"/>
        </w:rPr>
        <w:t>(partnership and stable name if required)</w:t>
      </w:r>
      <w:r w:rsidRPr="00D40AEE">
        <w:rPr>
          <w:rFonts w:ascii="Times New Roman" w:hAnsi="Times New Roman" w:cs="Times New Roman"/>
          <w:sz w:val="24"/>
          <w:szCs w:val="24"/>
        </w:rPr>
        <w:t xml:space="preserve"> and the required fee</w:t>
      </w:r>
      <w:r w:rsidRPr="00CA61B4">
        <w:rPr>
          <w:rFonts w:ascii="Times New Roman" w:hAnsi="Times New Roman" w:cs="Times New Roman"/>
          <w:strike/>
          <w:color w:val="FF0000"/>
          <w:sz w:val="24"/>
          <w:szCs w:val="24"/>
        </w:rPr>
        <w:t>; and</w:t>
      </w:r>
    </w:p>
    <w:p w:rsidR="00380FE9" w:rsidRPr="00CA61B4" w:rsidRDefault="00380FE9" w:rsidP="001A5FE1">
      <w:pPr>
        <w:numPr>
          <w:ilvl w:val="0"/>
          <w:numId w:val="38"/>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the name of a licensed trainer, or person eligible to be a licensed trainer, who will assume the care and respo</w:t>
      </w:r>
      <w:r>
        <w:rPr>
          <w:rFonts w:ascii="Times New Roman" w:hAnsi="Times New Roman" w:cs="Times New Roman"/>
          <w:sz w:val="24"/>
          <w:szCs w:val="24"/>
        </w:rPr>
        <w:t>nsibility for any horse claimed</w:t>
      </w:r>
      <w:r w:rsidRPr="00CA61B4">
        <w:rPr>
          <w:rFonts w:ascii="Times New Roman" w:hAnsi="Times New Roman" w:cs="Times New Roman"/>
          <w:color w:val="FF0000"/>
          <w:sz w:val="24"/>
          <w:szCs w:val="24"/>
          <w:u w:val="single"/>
        </w:rPr>
        <w:t>; and</w:t>
      </w:r>
    </w:p>
    <w:p w:rsidR="00380FE9" w:rsidRPr="00CA61B4" w:rsidRDefault="00380FE9" w:rsidP="001A5FE1">
      <w:pPr>
        <w:numPr>
          <w:ilvl w:val="0"/>
          <w:numId w:val="38"/>
        </w:numPr>
        <w:spacing w:after="0" w:line="249" w:lineRule="auto"/>
        <w:ind w:hanging="720"/>
        <w:rPr>
          <w:rFonts w:ascii="Times New Roman" w:hAnsi="Times New Roman" w:cs="Times New Roman"/>
          <w:sz w:val="24"/>
          <w:szCs w:val="24"/>
        </w:rPr>
      </w:pPr>
      <w:r>
        <w:rPr>
          <w:rFonts w:ascii="Times New Roman" w:hAnsi="Times New Roman" w:cs="Times New Roman"/>
          <w:color w:val="FF0000"/>
          <w:sz w:val="24"/>
          <w:szCs w:val="24"/>
          <w:u w:val="single"/>
        </w:rPr>
        <w:t>an Authorization for Release of Information and any addition information needed by the Commission or Board of Stewards.</w:t>
      </w:r>
    </w:p>
    <w:p w:rsidR="00380FE9" w:rsidRPr="00D40AEE" w:rsidRDefault="00380FE9" w:rsidP="00380FE9">
      <w:pPr>
        <w:spacing w:after="0"/>
        <w:ind w:left="1425"/>
        <w:rPr>
          <w:rFonts w:ascii="Times New Roman" w:hAnsi="Times New Roman" w:cs="Times New Roman"/>
          <w:sz w:val="24"/>
          <w:szCs w:val="24"/>
        </w:rPr>
      </w:pP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15.004.02 </w:t>
      </w:r>
      <w:r w:rsidRPr="00D3289B">
        <w:rPr>
          <w:rFonts w:ascii="Times New Roman" w:hAnsi="Times New Roman" w:cs="Times New Roman"/>
          <w:sz w:val="24"/>
          <w:szCs w:val="24"/>
        </w:rPr>
        <w:t>The</w:t>
      </w:r>
      <w:r w:rsidRPr="00D40AEE">
        <w:rPr>
          <w:rFonts w:ascii="Times New Roman" w:hAnsi="Times New Roman" w:cs="Times New Roman"/>
          <w:sz w:val="24"/>
          <w:szCs w:val="24"/>
        </w:rPr>
        <w:t xml:space="preserve"> stewards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issue a</w:t>
      </w:r>
      <w:r w:rsidRPr="005F7AAA">
        <w:rPr>
          <w:rFonts w:ascii="Times New Roman" w:hAnsi="Times New Roman" w:cs="Times New Roman"/>
          <w:color w:val="FF0000"/>
          <w:sz w:val="24"/>
          <w:szCs w:val="24"/>
          <w:u w:val="single"/>
        </w:rPr>
        <w:t xml:space="preserve">n open </w:t>
      </w:r>
      <w:r w:rsidRPr="00D40AEE">
        <w:rPr>
          <w:rFonts w:ascii="Times New Roman" w:hAnsi="Times New Roman" w:cs="Times New Roman"/>
          <w:sz w:val="24"/>
          <w:szCs w:val="24"/>
        </w:rPr>
        <w:t>claim certificate upon satisfactory evidence that the applicant is eligible for an owner's license.</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15.004.03 </w:t>
      </w:r>
      <w:r w:rsidRPr="00D3289B">
        <w:rPr>
          <w:rFonts w:ascii="Times New Roman" w:hAnsi="Times New Roman" w:cs="Times New Roman"/>
          <w:sz w:val="24"/>
          <w:szCs w:val="24"/>
        </w:rPr>
        <w:t>The</w:t>
      </w:r>
      <w:r w:rsidRPr="00D40AEE">
        <w:rPr>
          <w:rFonts w:ascii="Times New Roman" w:hAnsi="Times New Roman" w:cs="Times New Roman"/>
          <w:sz w:val="24"/>
          <w:szCs w:val="24"/>
        </w:rPr>
        <w:t xml:space="preserve"> </w:t>
      </w:r>
      <w:r w:rsidRPr="005F7AAA">
        <w:rPr>
          <w:rFonts w:ascii="Times New Roman" w:hAnsi="Times New Roman" w:cs="Times New Roman"/>
          <w:color w:val="FF0000"/>
          <w:sz w:val="24"/>
          <w:szCs w:val="24"/>
          <w:u w:val="single"/>
        </w:rPr>
        <w:t>open</w:t>
      </w:r>
      <w:r>
        <w:rPr>
          <w:rFonts w:ascii="Times New Roman" w:hAnsi="Times New Roman" w:cs="Times New Roman"/>
          <w:sz w:val="24"/>
          <w:szCs w:val="24"/>
        </w:rPr>
        <w:t xml:space="preserve"> </w:t>
      </w:r>
      <w:r w:rsidRPr="00D40AEE">
        <w:rPr>
          <w:rFonts w:ascii="Times New Roman" w:hAnsi="Times New Roman" w:cs="Times New Roman"/>
          <w:sz w:val="24"/>
          <w:szCs w:val="24"/>
        </w:rPr>
        <w:t xml:space="preserve">claim certificate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expire </w:t>
      </w:r>
      <w:r w:rsidRPr="00760C68">
        <w:rPr>
          <w:rFonts w:ascii="Times New Roman" w:hAnsi="Times New Roman" w:cs="Times New Roman"/>
          <w:color w:val="FF0000"/>
          <w:sz w:val="24"/>
          <w:szCs w:val="24"/>
        </w:rPr>
        <w:t xml:space="preserve">on </w:t>
      </w:r>
      <w:r w:rsidRPr="00760C68">
        <w:rPr>
          <w:rFonts w:ascii="Times New Roman" w:hAnsi="Times New Roman" w:cs="Times New Roman"/>
          <w:color w:val="FF0000"/>
          <w:sz w:val="24"/>
          <w:szCs w:val="24"/>
          <w:u w:val="single"/>
        </w:rPr>
        <w:t>December 31 of the year of issue</w:t>
      </w:r>
      <w:r w:rsidRPr="00760C68">
        <w:rPr>
          <w:rFonts w:ascii="Times New Roman" w:hAnsi="Times New Roman" w:cs="Times New Roman"/>
          <w:color w:val="FF0000"/>
          <w:sz w:val="24"/>
          <w:szCs w:val="24"/>
        </w:rPr>
        <w:t xml:space="preserve"> </w:t>
      </w:r>
      <w:r w:rsidRPr="00760C68">
        <w:rPr>
          <w:rFonts w:ascii="Times New Roman" w:hAnsi="Times New Roman" w:cs="Times New Roman"/>
          <w:strike/>
          <w:color w:val="FF0000"/>
          <w:sz w:val="24"/>
          <w:szCs w:val="24"/>
        </w:rPr>
        <w:t>30 days after the date of issuance</w:t>
      </w:r>
      <w:r w:rsidRPr="00D40AEE">
        <w:rPr>
          <w:rFonts w:ascii="Times New Roman" w:hAnsi="Times New Roman" w:cs="Times New Roman"/>
          <w:sz w:val="24"/>
          <w:szCs w:val="24"/>
        </w:rPr>
        <w:t>, or upon the claim of a horse, or upon issuance or denial of an owner's license, whichever comes first.</w:t>
      </w:r>
    </w:p>
    <w:p w:rsidR="00380FE9" w:rsidRDefault="00380FE9" w:rsidP="00380FE9">
      <w:pPr>
        <w:ind w:left="715"/>
        <w:rPr>
          <w:rFonts w:ascii="Times New Roman" w:hAnsi="Times New Roman" w:cs="Times New Roman"/>
          <w:strike/>
          <w:color w:val="FF0000"/>
          <w:sz w:val="24"/>
          <w:szCs w:val="24"/>
        </w:rPr>
      </w:pPr>
      <w:r w:rsidRPr="00760C68">
        <w:rPr>
          <w:rFonts w:ascii="Times New Roman" w:hAnsi="Times New Roman" w:cs="Times New Roman"/>
          <w:b/>
          <w:strike/>
          <w:color w:val="FF0000"/>
          <w:sz w:val="24"/>
          <w:szCs w:val="24"/>
        </w:rPr>
        <w:t xml:space="preserve">15.004.04 </w:t>
      </w:r>
      <w:r w:rsidRPr="00760C68">
        <w:rPr>
          <w:rFonts w:ascii="Times New Roman" w:hAnsi="Times New Roman" w:cs="Times New Roman"/>
          <w:strike/>
          <w:color w:val="FF0000"/>
          <w:sz w:val="24"/>
          <w:szCs w:val="24"/>
        </w:rPr>
        <w:t>A claim certificate may be renewed by the stewards during the same year.</w:t>
      </w: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t>15.005 PROHIBITIONS</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15.005.01 </w:t>
      </w:r>
      <w:r w:rsidRPr="00D3289B">
        <w:rPr>
          <w:rFonts w:ascii="Times New Roman" w:hAnsi="Times New Roman" w:cs="Times New Roman"/>
          <w:sz w:val="24"/>
          <w:szCs w:val="24"/>
        </w:rPr>
        <w:t>A</w:t>
      </w:r>
      <w:r w:rsidRPr="00D40AEE">
        <w:rPr>
          <w:rFonts w:ascii="Times New Roman" w:hAnsi="Times New Roman" w:cs="Times New Roman"/>
          <w:sz w:val="24"/>
          <w:szCs w:val="24"/>
        </w:rPr>
        <w:t xml:space="preserve">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claim a horse in which the person has a financial or beneficial interest as an owner or trainer.</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15.005.02 </w:t>
      </w:r>
      <w:r w:rsidRPr="00D3289B">
        <w:rPr>
          <w:rFonts w:ascii="Times New Roman" w:hAnsi="Times New Roman" w:cs="Times New Roman"/>
          <w:sz w:val="24"/>
          <w:szCs w:val="24"/>
        </w:rPr>
        <w:t>A</w:t>
      </w:r>
      <w:r w:rsidRPr="00D40AEE">
        <w:rPr>
          <w:rFonts w:ascii="Times New Roman" w:hAnsi="Times New Roman" w:cs="Times New Roman"/>
          <w:sz w:val="24"/>
          <w:szCs w:val="24"/>
        </w:rPr>
        <w:t xml:space="preserve">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cause another person to claim a horse for the purpose of obtaining or retaining an undisclosed financial or beneficial interest in the horse.</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15.005.03 </w:t>
      </w:r>
      <w:r w:rsidRPr="00D3289B">
        <w:rPr>
          <w:rFonts w:ascii="Times New Roman" w:hAnsi="Times New Roman" w:cs="Times New Roman"/>
          <w:sz w:val="24"/>
          <w:szCs w:val="24"/>
        </w:rPr>
        <w:t>A</w:t>
      </w:r>
      <w:r w:rsidRPr="00D40AEE">
        <w:rPr>
          <w:rFonts w:ascii="Times New Roman" w:hAnsi="Times New Roman" w:cs="Times New Roman"/>
          <w:sz w:val="24"/>
          <w:szCs w:val="24"/>
        </w:rPr>
        <w:t xml:space="preserve">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enter into an agreement for the purpose of preventing another person from obtaining a horse in a claiming race.</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15.005.04</w:t>
      </w:r>
      <w:r w:rsidRPr="00D40AEE">
        <w:rPr>
          <w:rFonts w:ascii="Times New Roman" w:hAnsi="Times New Roman" w:cs="Times New Roman"/>
          <w:sz w:val="24"/>
          <w:szCs w:val="24"/>
        </w:rPr>
        <w:t xml:space="preserve"> A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claim a horse, or enter into any agreement to have a horse claimed, on behalf of an ineligible or undisclosed person.</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15.005.05 </w:t>
      </w:r>
      <w:r w:rsidRPr="00D3289B">
        <w:rPr>
          <w:rFonts w:ascii="Times New Roman" w:hAnsi="Times New Roman" w:cs="Times New Roman"/>
          <w:sz w:val="24"/>
          <w:szCs w:val="24"/>
        </w:rPr>
        <w:t>A</w:t>
      </w:r>
      <w:r w:rsidRPr="00D40AEE">
        <w:rPr>
          <w:rFonts w:ascii="Times New Roman" w:hAnsi="Times New Roman" w:cs="Times New Roman"/>
          <w:sz w:val="24"/>
          <w:szCs w:val="24"/>
        </w:rPr>
        <w:t xml:space="preserve">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claim more than </w:t>
      </w:r>
      <w:r w:rsidRPr="00D40AEE">
        <w:rPr>
          <w:rFonts w:ascii="Times New Roman" w:hAnsi="Times New Roman" w:cs="Times New Roman"/>
          <w:strike/>
          <w:sz w:val="24"/>
          <w:szCs w:val="24"/>
        </w:rPr>
        <w:t>two</w:t>
      </w:r>
      <w:r w:rsidRPr="00D40AEE">
        <w:rPr>
          <w:rFonts w:ascii="Times New Roman" w:hAnsi="Times New Roman" w:cs="Times New Roman"/>
          <w:sz w:val="24"/>
          <w:szCs w:val="24"/>
        </w:rPr>
        <w:t xml:space="preserve"> </w:t>
      </w:r>
      <w:r w:rsidRPr="00D40AEE">
        <w:rPr>
          <w:rFonts w:ascii="Times New Roman" w:hAnsi="Times New Roman" w:cs="Times New Roman"/>
          <w:color w:val="FF0000"/>
          <w:sz w:val="24"/>
          <w:szCs w:val="24"/>
          <w:u w:val="single"/>
        </w:rPr>
        <w:t>one</w:t>
      </w:r>
      <w:r w:rsidRPr="00D40AEE">
        <w:rPr>
          <w:rFonts w:ascii="Times New Roman" w:hAnsi="Times New Roman" w:cs="Times New Roman"/>
          <w:sz w:val="24"/>
          <w:szCs w:val="24"/>
        </w:rPr>
        <w:t xml:space="preserve"> horse in a race. No authorized agent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submit more than one claim for the same horse in a race, even if the authorized agent represents several owners.</w:t>
      </w:r>
    </w:p>
    <w:p w:rsidR="00380FE9" w:rsidRDefault="00380FE9" w:rsidP="00380FE9">
      <w:pPr>
        <w:spacing w:line="244" w:lineRule="auto"/>
        <w:ind w:left="1450"/>
        <w:rPr>
          <w:rFonts w:ascii="Times New Roman" w:hAnsi="Times New Roman" w:cs="Times New Roman"/>
          <w:sz w:val="24"/>
          <w:szCs w:val="24"/>
        </w:rPr>
      </w:pP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lastRenderedPageBreak/>
        <w:t>15.006 PROCEDURE FOR CLAIMING</w:t>
      </w:r>
    </w:p>
    <w:p w:rsidR="00380FE9" w:rsidRPr="00D40AEE" w:rsidRDefault="00380FE9" w:rsidP="00380FE9">
      <w:pPr>
        <w:spacing w:after="8"/>
        <w:ind w:left="715"/>
        <w:rPr>
          <w:rFonts w:ascii="Times New Roman" w:hAnsi="Times New Roman" w:cs="Times New Roman"/>
          <w:sz w:val="24"/>
          <w:szCs w:val="24"/>
        </w:rPr>
      </w:pPr>
      <w:r w:rsidRPr="00D40AEE">
        <w:rPr>
          <w:rFonts w:ascii="Times New Roman" w:hAnsi="Times New Roman" w:cs="Times New Roman"/>
          <w:b/>
          <w:sz w:val="24"/>
          <w:szCs w:val="24"/>
        </w:rPr>
        <w:t xml:space="preserve">15.006.01 </w:t>
      </w:r>
      <w:r w:rsidRPr="00D3289B">
        <w:rPr>
          <w:rFonts w:ascii="Times New Roman" w:hAnsi="Times New Roman" w:cs="Times New Roman"/>
          <w:sz w:val="24"/>
          <w:szCs w:val="24"/>
        </w:rPr>
        <w:t>To</w:t>
      </w:r>
      <w:r w:rsidRPr="00D40AEE">
        <w:rPr>
          <w:rFonts w:ascii="Times New Roman" w:hAnsi="Times New Roman" w:cs="Times New Roman"/>
          <w:sz w:val="24"/>
          <w:szCs w:val="24"/>
        </w:rPr>
        <w:t xml:space="preserve"> make a valid claim for a horse, an eligible person </w:t>
      </w:r>
      <w:r w:rsidRPr="0026564F">
        <w:rPr>
          <w:rFonts w:ascii="Times New Roman" w:hAnsi="Times New Roman" w:cs="Times New Roman"/>
          <w:strike/>
          <w:color w:val="FF0000"/>
          <w:sz w:val="24"/>
          <w:szCs w:val="24"/>
        </w:rPr>
        <w:t>shall</w:t>
      </w:r>
      <w:r>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must</w:t>
      </w:r>
      <w:r w:rsidRPr="00D40AEE">
        <w:rPr>
          <w:rFonts w:ascii="Times New Roman" w:hAnsi="Times New Roman" w:cs="Times New Roman"/>
          <w:sz w:val="24"/>
          <w:szCs w:val="24"/>
        </w:rPr>
        <w:t>:</w:t>
      </w:r>
    </w:p>
    <w:p w:rsidR="00380FE9" w:rsidRPr="00C04FFA" w:rsidRDefault="00380FE9" w:rsidP="001A5FE1">
      <w:pPr>
        <w:numPr>
          <w:ilvl w:val="0"/>
          <w:numId w:val="39"/>
        </w:numPr>
        <w:spacing w:after="8" w:line="249" w:lineRule="auto"/>
        <w:ind w:left="1450" w:hanging="720"/>
        <w:rPr>
          <w:rFonts w:ascii="Times New Roman" w:hAnsi="Times New Roman" w:cs="Times New Roman"/>
          <w:sz w:val="24"/>
          <w:szCs w:val="24"/>
        </w:rPr>
      </w:pPr>
      <w:r w:rsidRPr="00C04FFA">
        <w:rPr>
          <w:rFonts w:ascii="Times New Roman" w:hAnsi="Times New Roman" w:cs="Times New Roman"/>
          <w:sz w:val="24"/>
          <w:szCs w:val="24"/>
        </w:rPr>
        <w:t>have on deposit with the horsemen's bookkeeper an amount equal to the amount of the claim, plus all transfer fees and applicable taxes;</w:t>
      </w:r>
    </w:p>
    <w:p w:rsidR="00380FE9" w:rsidRPr="00CA61B4" w:rsidRDefault="00380FE9" w:rsidP="001A5FE1">
      <w:pPr>
        <w:numPr>
          <w:ilvl w:val="0"/>
          <w:numId w:val="39"/>
        </w:numPr>
        <w:spacing w:after="0" w:line="249" w:lineRule="auto"/>
        <w:ind w:hanging="720"/>
        <w:rPr>
          <w:rFonts w:ascii="Times New Roman" w:hAnsi="Times New Roman" w:cs="Times New Roman"/>
          <w:strike/>
          <w:color w:val="FF0000"/>
          <w:sz w:val="24"/>
          <w:szCs w:val="24"/>
        </w:rPr>
      </w:pPr>
      <w:r w:rsidRPr="00D40AEE">
        <w:rPr>
          <w:rFonts w:ascii="Times New Roman" w:hAnsi="Times New Roman" w:cs="Times New Roman"/>
          <w:sz w:val="24"/>
          <w:szCs w:val="24"/>
        </w:rPr>
        <w:t xml:space="preserve">complete a written claim on a form furnished by the </w:t>
      </w:r>
      <w:r>
        <w:rPr>
          <w:rFonts w:ascii="Times New Roman" w:hAnsi="Times New Roman" w:cs="Times New Roman"/>
          <w:sz w:val="24"/>
          <w:szCs w:val="24"/>
        </w:rPr>
        <w:t xml:space="preserve">Commission </w:t>
      </w:r>
      <w:r w:rsidRPr="00CA61B4">
        <w:rPr>
          <w:rFonts w:ascii="Times New Roman" w:hAnsi="Times New Roman" w:cs="Times New Roman"/>
          <w:strike/>
          <w:color w:val="FF0000"/>
          <w:sz w:val="24"/>
          <w:szCs w:val="24"/>
        </w:rPr>
        <w:t xml:space="preserve">association and approved by the Commission; </w:t>
      </w:r>
      <w:r>
        <w:rPr>
          <w:rFonts w:ascii="Times New Roman" w:hAnsi="Times New Roman" w:cs="Times New Roman"/>
          <w:color w:val="FF0000"/>
          <w:sz w:val="24"/>
          <w:szCs w:val="24"/>
          <w:u w:val="single"/>
        </w:rPr>
        <w:t>including a signature of the Owner or Authorized agent.</w:t>
      </w:r>
    </w:p>
    <w:p w:rsidR="00380FE9" w:rsidRPr="00D40AEE" w:rsidRDefault="00380FE9" w:rsidP="001A5FE1">
      <w:pPr>
        <w:numPr>
          <w:ilvl w:val="0"/>
          <w:numId w:val="39"/>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identify the horse to be claimed by the spelling of its name on the certificate of registration or as spelled on the official program;</w:t>
      </w:r>
    </w:p>
    <w:p w:rsidR="00380FE9" w:rsidRPr="00D40AEE" w:rsidRDefault="00380FE9" w:rsidP="001A5FE1">
      <w:pPr>
        <w:numPr>
          <w:ilvl w:val="0"/>
          <w:numId w:val="39"/>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 xml:space="preserve">place the completed claim form inside a sealed envelope furnished </w:t>
      </w:r>
      <w:r w:rsidRPr="00CA61B4">
        <w:rPr>
          <w:rFonts w:ascii="Times New Roman" w:hAnsi="Times New Roman" w:cs="Times New Roman"/>
          <w:strike/>
          <w:color w:val="FF0000"/>
          <w:sz w:val="24"/>
          <w:szCs w:val="24"/>
        </w:rPr>
        <w:t>by the association and approved</w:t>
      </w:r>
      <w:r w:rsidRPr="00D40AEE">
        <w:rPr>
          <w:rFonts w:ascii="Times New Roman" w:hAnsi="Times New Roman" w:cs="Times New Roman"/>
          <w:sz w:val="24"/>
          <w:szCs w:val="24"/>
        </w:rPr>
        <w:t xml:space="preserve"> by the Commission;</w:t>
      </w:r>
    </w:p>
    <w:p w:rsidR="00380FE9" w:rsidRPr="00D40AEE" w:rsidRDefault="00380FE9" w:rsidP="001A5FE1">
      <w:pPr>
        <w:numPr>
          <w:ilvl w:val="0"/>
          <w:numId w:val="39"/>
        </w:numPr>
        <w:spacing w:after="0" w:line="249" w:lineRule="auto"/>
        <w:ind w:hanging="720"/>
        <w:rPr>
          <w:rFonts w:ascii="Times New Roman" w:hAnsi="Times New Roman" w:cs="Times New Roman"/>
          <w:sz w:val="24"/>
          <w:szCs w:val="24"/>
        </w:rPr>
      </w:pPr>
      <w:r w:rsidRPr="00D40AEE">
        <w:rPr>
          <w:rFonts w:ascii="Times New Roman" w:hAnsi="Times New Roman" w:cs="Times New Roman"/>
          <w:sz w:val="24"/>
          <w:szCs w:val="24"/>
        </w:rPr>
        <w:t>have the time of day that the claim is entered recorded on the envelope; and</w:t>
      </w:r>
    </w:p>
    <w:p w:rsidR="00380FE9" w:rsidRDefault="00380FE9" w:rsidP="001A5FE1">
      <w:pPr>
        <w:numPr>
          <w:ilvl w:val="0"/>
          <w:numId w:val="39"/>
        </w:numPr>
        <w:spacing w:after="217" w:line="249" w:lineRule="auto"/>
        <w:ind w:hanging="720"/>
        <w:rPr>
          <w:rFonts w:ascii="Times New Roman" w:hAnsi="Times New Roman" w:cs="Times New Roman"/>
          <w:sz w:val="24"/>
          <w:szCs w:val="24"/>
        </w:rPr>
      </w:pPr>
      <w:r w:rsidRPr="00D40AEE">
        <w:rPr>
          <w:rFonts w:ascii="Times New Roman" w:hAnsi="Times New Roman" w:cs="Times New Roman"/>
          <w:sz w:val="24"/>
          <w:szCs w:val="24"/>
        </w:rPr>
        <w:t>have the envelope deposited in the claim box no later than 10 minutes prior to post time of the race for which the claim is entered.</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15.006.02</w:t>
      </w:r>
      <w:r w:rsidRPr="00D40AEE">
        <w:rPr>
          <w:rFonts w:ascii="Times New Roman" w:hAnsi="Times New Roman" w:cs="Times New Roman"/>
          <w:sz w:val="24"/>
          <w:szCs w:val="24"/>
        </w:rPr>
        <w:t xml:space="preserve"> After a claim has been deposited in the claim box; it is irrevocable by the claimant and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be withdrawn from the claim box until the time designated by the stewards.</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15.006.03 </w:t>
      </w:r>
      <w:r w:rsidRPr="00D3289B">
        <w:rPr>
          <w:rFonts w:ascii="Times New Roman" w:hAnsi="Times New Roman" w:cs="Times New Roman"/>
          <w:sz w:val="24"/>
          <w:szCs w:val="24"/>
        </w:rPr>
        <w:t>Officials</w:t>
      </w:r>
      <w:r w:rsidRPr="00D40AEE">
        <w:rPr>
          <w:rFonts w:ascii="Times New Roman" w:hAnsi="Times New Roman" w:cs="Times New Roman"/>
          <w:sz w:val="24"/>
          <w:szCs w:val="24"/>
        </w:rPr>
        <w:t xml:space="preserve"> and employees of the association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provide any information as to the filing of claims until after the race has been run, except as is necessary for processing of the claim.</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15.006.04 </w:t>
      </w:r>
      <w:r w:rsidRPr="00D3289B">
        <w:rPr>
          <w:rFonts w:ascii="Times New Roman" w:hAnsi="Times New Roman" w:cs="Times New Roman"/>
          <w:sz w:val="24"/>
          <w:szCs w:val="24"/>
        </w:rPr>
        <w:t>If</w:t>
      </w:r>
      <w:r w:rsidRPr="00D40AEE">
        <w:rPr>
          <w:rFonts w:ascii="Times New Roman" w:hAnsi="Times New Roman" w:cs="Times New Roman"/>
          <w:sz w:val="24"/>
          <w:szCs w:val="24"/>
        </w:rPr>
        <w:t xml:space="preserve"> more than one claim is filed on a horse, the successful claim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determined by lot conducted by the Stewards or their representatives.</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15.006.05 </w:t>
      </w:r>
      <w:r w:rsidRPr="00D3289B">
        <w:rPr>
          <w:rFonts w:ascii="Times New Roman" w:hAnsi="Times New Roman" w:cs="Times New Roman"/>
          <w:sz w:val="24"/>
          <w:szCs w:val="24"/>
        </w:rPr>
        <w:t>Notwithstanding</w:t>
      </w:r>
      <w:r w:rsidRPr="00D40AEE">
        <w:rPr>
          <w:rFonts w:ascii="Times New Roman" w:hAnsi="Times New Roman" w:cs="Times New Roman"/>
          <w:sz w:val="24"/>
          <w:szCs w:val="24"/>
        </w:rPr>
        <w:t xml:space="preserve"> any designation of sex or age appearing in the racing program or in any racing publication, the claimant of a horse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solely responsible for the determination of the sex or age of any horse claimed.</w:t>
      </w:r>
    </w:p>
    <w:p w:rsidR="00380FE9" w:rsidRPr="00D40AEE" w:rsidRDefault="00380FE9" w:rsidP="00380FE9">
      <w:pPr>
        <w:spacing w:after="218"/>
        <w:ind w:left="-5"/>
        <w:rPr>
          <w:rFonts w:ascii="Times New Roman" w:hAnsi="Times New Roman" w:cs="Times New Roman"/>
          <w:sz w:val="24"/>
          <w:szCs w:val="24"/>
        </w:rPr>
      </w:pPr>
      <w:r w:rsidRPr="00D40AEE">
        <w:rPr>
          <w:rFonts w:ascii="Times New Roman" w:hAnsi="Times New Roman" w:cs="Times New Roman"/>
          <w:b/>
          <w:sz w:val="24"/>
          <w:szCs w:val="24"/>
        </w:rPr>
        <w:t>15.007 TRANSFER OF CLAIMED HORSES</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15.007.01 </w:t>
      </w:r>
      <w:r w:rsidRPr="00D3289B">
        <w:rPr>
          <w:rFonts w:ascii="Times New Roman" w:hAnsi="Times New Roman" w:cs="Times New Roman"/>
          <w:sz w:val="24"/>
          <w:szCs w:val="24"/>
        </w:rPr>
        <w:t>Upon</w:t>
      </w:r>
      <w:r w:rsidRPr="00D40AEE">
        <w:rPr>
          <w:rFonts w:ascii="Times New Roman" w:hAnsi="Times New Roman" w:cs="Times New Roman"/>
          <w:sz w:val="24"/>
          <w:szCs w:val="24"/>
        </w:rPr>
        <w:t xml:space="preserve"> successful claim, the stewards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issue, upon forms approved by the Commission, an authorization of transfer of the horse from the original owner to the claimant.  Copies of the transfer authorization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forwarded to and maintained by the stewards and the racing secretary.  Upon notification by the stewards, the horsemen’s bookkeeper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immediately debit the claimant’s account for the claiming price, applicable taxes and transfer fees.</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15.007.02 </w:t>
      </w:r>
      <w:r w:rsidRPr="00D3289B">
        <w:rPr>
          <w:rFonts w:ascii="Times New Roman" w:hAnsi="Times New Roman" w:cs="Times New Roman"/>
          <w:sz w:val="24"/>
          <w:szCs w:val="24"/>
        </w:rPr>
        <w:t>A</w:t>
      </w:r>
      <w:r w:rsidRPr="00D40AEE">
        <w:rPr>
          <w:rFonts w:ascii="Times New Roman" w:hAnsi="Times New Roman" w:cs="Times New Roman"/>
          <w:sz w:val="24"/>
          <w:szCs w:val="24"/>
        </w:rPr>
        <w:t xml:space="preserve"> person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not refuse to deliver a properly claimed horse to the successful claimant.</w:t>
      </w:r>
    </w:p>
    <w:p w:rsidR="00380FE9"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t xml:space="preserve">15.007.03 </w:t>
      </w:r>
      <w:r w:rsidRPr="00D3289B">
        <w:rPr>
          <w:rFonts w:ascii="Times New Roman" w:hAnsi="Times New Roman" w:cs="Times New Roman"/>
          <w:sz w:val="24"/>
          <w:szCs w:val="24"/>
        </w:rPr>
        <w:t>Transfer</w:t>
      </w:r>
      <w:r w:rsidRPr="00D40AEE">
        <w:rPr>
          <w:rFonts w:ascii="Times New Roman" w:hAnsi="Times New Roman" w:cs="Times New Roman"/>
          <w:sz w:val="24"/>
          <w:szCs w:val="24"/>
        </w:rPr>
        <w:t xml:space="preserve"> of possession of a claimed horse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take place immediately after the race has been run unless otherwise directed by the stewards.  If the horse is required to be taken to the test barn for post-race testing, the original trainer or his/her representative,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maintain physical custody of the claimed horse and</w:t>
      </w:r>
      <w:r w:rsidRPr="0026564F">
        <w:rPr>
          <w:rFonts w:ascii="Times New Roman" w:hAnsi="Times New Roman" w:cs="Times New Roman"/>
          <w:strike/>
          <w:color w:val="FF0000"/>
          <w:sz w:val="24"/>
          <w:szCs w:val="24"/>
        </w:rPr>
        <w:t xml:space="preserve"> 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 xml:space="preserve">observe the testing procedure and sign the test sample tag.  The successful claimant or his/her representative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also accompany the horse to the test barn.</w:t>
      </w:r>
    </w:p>
    <w:p w:rsidR="00380FE9" w:rsidRPr="00D40AEE" w:rsidRDefault="00380FE9" w:rsidP="00380FE9">
      <w:pPr>
        <w:ind w:left="715"/>
        <w:rPr>
          <w:rFonts w:ascii="Times New Roman" w:hAnsi="Times New Roman" w:cs="Times New Roman"/>
          <w:sz w:val="24"/>
          <w:szCs w:val="24"/>
        </w:rPr>
      </w:pPr>
      <w:r w:rsidRPr="00D40AEE">
        <w:rPr>
          <w:rFonts w:ascii="Times New Roman" w:hAnsi="Times New Roman" w:cs="Times New Roman"/>
          <w:b/>
          <w:sz w:val="24"/>
          <w:szCs w:val="24"/>
        </w:rPr>
        <w:lastRenderedPageBreak/>
        <w:t xml:space="preserve">15.007.04 </w:t>
      </w:r>
      <w:r w:rsidRPr="00D3289B">
        <w:rPr>
          <w:rFonts w:ascii="Times New Roman" w:hAnsi="Times New Roman" w:cs="Times New Roman"/>
          <w:sz w:val="24"/>
          <w:szCs w:val="24"/>
        </w:rPr>
        <w:t>When</w:t>
      </w:r>
      <w:r w:rsidRPr="00D40AEE">
        <w:rPr>
          <w:rFonts w:ascii="Times New Roman" w:hAnsi="Times New Roman" w:cs="Times New Roman"/>
          <w:sz w:val="24"/>
          <w:szCs w:val="24"/>
        </w:rPr>
        <w:t xml:space="preserve"> a horse is claimed out of a claiming race, the horse's engagements are transferred, with the horse, to the claimant.</w:t>
      </w:r>
    </w:p>
    <w:p w:rsidR="00380FE9" w:rsidRPr="00D40AEE" w:rsidRDefault="00380FE9" w:rsidP="00380FE9">
      <w:pPr>
        <w:spacing w:after="0"/>
        <w:ind w:left="715"/>
        <w:rPr>
          <w:rFonts w:ascii="Times New Roman" w:hAnsi="Times New Roman" w:cs="Times New Roman"/>
          <w:sz w:val="24"/>
          <w:szCs w:val="24"/>
        </w:rPr>
      </w:pPr>
      <w:r w:rsidRPr="00D40AEE">
        <w:rPr>
          <w:rFonts w:ascii="Times New Roman" w:hAnsi="Times New Roman" w:cs="Times New Roman"/>
          <w:b/>
          <w:sz w:val="24"/>
          <w:szCs w:val="24"/>
        </w:rPr>
        <w:t>15.007.05</w:t>
      </w:r>
      <w:r w:rsidRPr="00D40AEE">
        <w:rPr>
          <w:rFonts w:ascii="Times New Roman" w:hAnsi="Times New Roman" w:cs="Times New Roman"/>
          <w:sz w:val="24"/>
          <w:szCs w:val="24"/>
        </w:rPr>
        <w:t xml:space="preserve">  Any horse so claimed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be sold or transferred wholly or in part to anyone for thirty (30) days thereafter, except in another claiming race, nor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it remain under the control or management of its former owner or trainer for a like period, unless reclaimed.  A horse claimed at a Nebraska track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be permitted to race at a track outside of Nebraska until after the close of the meeting at which it was claimed, nor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it race at another Nebraska track, except in stake or handicap races, except by special permission of the stewards at the meeting at which it was claimed.  A horse claimed at a Nebraska track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not be prevented from entering or running in a stake or handicap race at another Nebraska track. Provided,  however, that in the period of thirty (30) days after the date of claiming, upon petition of the owner of record or said owner's authorized agent, the Commission may permit or ratify the sale or transfer, in whole or in part of a horse claimed at a Nebraska meeting.  This action of the Commission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sidRPr="00D40AEE">
        <w:rPr>
          <w:rFonts w:ascii="Times New Roman" w:hAnsi="Times New Roman" w:cs="Times New Roman"/>
          <w:sz w:val="24"/>
          <w:szCs w:val="24"/>
        </w:rPr>
        <w:t xml:space="preserve"> be for reasons and under conditions and terms that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 xml:space="preserve">appear sufficient to the Commission.  Provided, further, that when a horse is claimed at a recognized meeting under rules which are at variance with this rule, title to such horse </w:t>
      </w:r>
      <w:r w:rsidRPr="0026564F">
        <w:rPr>
          <w:rFonts w:ascii="Times New Roman" w:hAnsi="Times New Roman" w:cs="Times New Roman"/>
          <w:strike/>
          <w:color w:val="FF0000"/>
          <w:sz w:val="24"/>
          <w:szCs w:val="24"/>
        </w:rPr>
        <w:t>shall</w:t>
      </w:r>
      <w:r w:rsidRPr="00D40AEE">
        <w:rPr>
          <w:rFonts w:ascii="Times New Roman" w:hAnsi="Times New Roman" w:cs="Times New Roman"/>
          <w:sz w:val="24"/>
          <w:szCs w:val="24"/>
        </w:rPr>
        <w:t xml:space="preserve"> </w:t>
      </w:r>
      <w:r w:rsidRPr="0026564F">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D40AEE">
        <w:rPr>
          <w:rFonts w:ascii="Times New Roman" w:hAnsi="Times New Roman" w:cs="Times New Roman"/>
          <w:sz w:val="24"/>
          <w:szCs w:val="24"/>
        </w:rPr>
        <w:t xml:space="preserve">be recognized in Nebraska to follow the rule of the meeting under which it was claimed. </w:t>
      </w:r>
    </w:p>
    <w:p w:rsidR="00380FE9" w:rsidRDefault="00380FE9" w:rsidP="00380FE9">
      <w:pPr>
        <w:ind w:left="715"/>
        <w:rPr>
          <w:rFonts w:ascii="Times New Roman" w:hAnsi="Times New Roman" w:cs="Times New Roman"/>
          <w:strike/>
          <w:color w:val="FF0000"/>
          <w:sz w:val="24"/>
          <w:szCs w:val="24"/>
        </w:rPr>
      </w:pPr>
      <w:r w:rsidRPr="00507DBF">
        <w:rPr>
          <w:rFonts w:ascii="Times New Roman" w:hAnsi="Times New Roman" w:cs="Times New Roman"/>
          <w:strike/>
          <w:color w:val="FF0000"/>
          <w:sz w:val="24"/>
          <w:szCs w:val="24"/>
        </w:rPr>
        <w:t>See Statute 2-1220.)</w:t>
      </w:r>
    </w:p>
    <w:p w:rsidR="00380FE9" w:rsidRDefault="00380FE9" w:rsidP="00380FE9">
      <w:pPr>
        <w:spacing w:line="244" w:lineRule="auto"/>
        <w:ind w:left="1450"/>
        <w:rPr>
          <w:rFonts w:ascii="Times New Roman" w:hAnsi="Times New Roman" w:cs="Times New Roman"/>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EB279B" w:rsidRDefault="00EB279B" w:rsidP="00380FE9">
      <w:pPr>
        <w:spacing w:after="218"/>
        <w:ind w:left="-5"/>
        <w:rPr>
          <w:rFonts w:ascii="Times New Roman" w:hAnsi="Times New Roman" w:cs="Times New Roman"/>
          <w:b/>
          <w:sz w:val="24"/>
          <w:szCs w:val="24"/>
        </w:rPr>
      </w:pPr>
    </w:p>
    <w:p w:rsidR="00EB279B" w:rsidRDefault="00EB279B"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EB279B" w:rsidRDefault="00EB279B" w:rsidP="00380FE9">
      <w:pPr>
        <w:spacing w:after="218"/>
        <w:ind w:left="-5"/>
        <w:rPr>
          <w:rFonts w:ascii="Times New Roman" w:hAnsi="Times New Roman" w:cs="Times New Roman"/>
          <w:b/>
          <w:sz w:val="24"/>
          <w:szCs w:val="24"/>
        </w:rPr>
      </w:pPr>
    </w:p>
    <w:p w:rsidR="00EB279B" w:rsidRDefault="00EB279B" w:rsidP="00380FE9">
      <w:pPr>
        <w:spacing w:after="218"/>
        <w:ind w:left="-5"/>
        <w:rPr>
          <w:rFonts w:ascii="Times New Roman" w:hAnsi="Times New Roman" w:cs="Times New Roman"/>
          <w:b/>
          <w:sz w:val="24"/>
          <w:szCs w:val="24"/>
        </w:rPr>
      </w:pP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lastRenderedPageBreak/>
        <w:t>Chapter 16 TYPES OF RACES</w:t>
      </w: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t>16.001 SWEEPSTAKES</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16.001.01</w:t>
      </w:r>
      <w:r w:rsidRPr="00B84765">
        <w:rPr>
          <w:rFonts w:ascii="Times New Roman" w:hAnsi="Times New Roman" w:cs="Times New Roman"/>
          <w:sz w:val="24"/>
          <w:szCs w:val="24"/>
        </w:rPr>
        <w:t xml:space="preserve"> An entry of a horse in a sweepstakes is a subscription to the sweepstakes.  An entry or subscription may, before the time of closing be altered or withdrawn.  (see Chapter 9.001.37)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16.001.02</w:t>
      </w:r>
      <w:r w:rsidRPr="00B84765">
        <w:rPr>
          <w:rFonts w:ascii="Times New Roman" w:hAnsi="Times New Roman" w:cs="Times New Roman"/>
          <w:sz w:val="24"/>
          <w:szCs w:val="24"/>
        </w:rPr>
        <w:t xml:space="preserve"> Any stakes race may be canceled by the Association, prior to the actual running thereof with no obligation except the return of all paid fees incident thereto.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16.001.03</w:t>
      </w:r>
      <w:r w:rsidRPr="00B84765">
        <w:rPr>
          <w:rFonts w:ascii="Times New Roman" w:hAnsi="Times New Roman" w:cs="Times New Roman"/>
          <w:sz w:val="24"/>
          <w:szCs w:val="24"/>
        </w:rPr>
        <w:t xml:space="preserve"> A horse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5441E3">
        <w:rPr>
          <w:rFonts w:ascii="Times New Roman" w:hAnsi="Times New Roman" w:cs="Times New Roman"/>
          <w:color w:val="FF0000"/>
          <w:sz w:val="24"/>
          <w:szCs w:val="24"/>
        </w:rPr>
        <w:t xml:space="preserve"> </w:t>
      </w:r>
      <w:r w:rsidRPr="00B84765">
        <w:rPr>
          <w:rFonts w:ascii="Times New Roman" w:hAnsi="Times New Roman" w:cs="Times New Roman"/>
          <w:sz w:val="24"/>
          <w:szCs w:val="24"/>
        </w:rPr>
        <w:t xml:space="preserve">not become a starter for a race unless there has been duly paid, any stakes or entrance money payable in respect to that race.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16.001.04</w:t>
      </w:r>
      <w:r w:rsidRPr="00B84765">
        <w:rPr>
          <w:rFonts w:ascii="Times New Roman" w:hAnsi="Times New Roman" w:cs="Times New Roman"/>
          <w:sz w:val="24"/>
          <w:szCs w:val="24"/>
        </w:rPr>
        <w:t xml:space="preserve"> The nominator is liable for the entrance money or stake, and the death of a horse or a mistake in its entry when eligible, does not release the subscriber or transferee from liability for stakes, and the entrance money to a purse that is run off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not be returned on the death of a horse or its failure to start for any cause whatever.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16.001.05</w:t>
      </w:r>
      <w:r w:rsidRPr="00B84765">
        <w:rPr>
          <w:rFonts w:ascii="Times New Roman" w:hAnsi="Times New Roman" w:cs="Times New Roman"/>
          <w:sz w:val="24"/>
          <w:szCs w:val="24"/>
        </w:rPr>
        <w:t xml:space="preserve">  In the absence of notice to the contrary, entrance and declarations for sweepstakes, which close during or on the eve of a race meeting, close at the office of the racing secretary, who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make provision therefore.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16.001.06</w:t>
      </w:r>
      <w:r w:rsidRPr="00B84765">
        <w:rPr>
          <w:rFonts w:ascii="Times New Roman" w:hAnsi="Times New Roman" w:cs="Times New Roman"/>
          <w:sz w:val="24"/>
          <w:szCs w:val="24"/>
        </w:rPr>
        <w:t xml:space="preserve">  When an hour for closing is designated, entries  and declarations for sweepstakes cannot be received afterwards; but if an hour is not designated, they may be  mailed or telegraphed up to midnight of the day of closing,  provided they are received in time for compliance with every other condition of the race.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16.001.07</w:t>
      </w:r>
      <w:r w:rsidRPr="00B84765">
        <w:rPr>
          <w:rFonts w:ascii="Times New Roman" w:hAnsi="Times New Roman" w:cs="Times New Roman"/>
          <w:sz w:val="24"/>
          <w:szCs w:val="24"/>
        </w:rPr>
        <w:t xml:space="preserve"> If a miscarriage of any entry or declaration in a stake is alleged, satisfactory proof that it was mailed or telegraphed must be presented within a reasonable time or it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not be received.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16.001.08</w:t>
      </w:r>
      <w:r w:rsidRPr="00B84765">
        <w:rPr>
          <w:rFonts w:ascii="Times New Roman" w:hAnsi="Times New Roman" w:cs="Times New Roman"/>
          <w:sz w:val="24"/>
          <w:szCs w:val="24"/>
        </w:rPr>
        <w:t xml:space="preserve"> In stakes races, the number of horses to compete will be limited to the horses duly nominated but not in excess of the number of stalls in the starting gate.  </w:t>
      </w: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t xml:space="preserve">16.002 PRODUCE RACES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16.002.01</w:t>
      </w:r>
      <w:r w:rsidRPr="00B84765">
        <w:rPr>
          <w:rFonts w:ascii="Times New Roman" w:hAnsi="Times New Roman" w:cs="Times New Roman"/>
          <w:sz w:val="24"/>
          <w:szCs w:val="24"/>
        </w:rPr>
        <w:t xml:space="preserve"> In naming an entry for a produce race, the produce is entered by specifying the dam and sire or sires.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16.002.02</w:t>
      </w:r>
      <w:r w:rsidRPr="00B84765">
        <w:rPr>
          <w:rFonts w:ascii="Times New Roman" w:hAnsi="Times New Roman" w:cs="Times New Roman"/>
          <w:sz w:val="24"/>
          <w:szCs w:val="24"/>
        </w:rPr>
        <w:t xml:space="preserve"> If a mare entered in a produce race drops her foal before January 1, or if she has a dead, or more than one foal, or is barren, the entry of such mare is void.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16.002.03</w:t>
      </w:r>
      <w:r w:rsidRPr="00B84765">
        <w:rPr>
          <w:rFonts w:ascii="Times New Roman" w:hAnsi="Times New Roman" w:cs="Times New Roman"/>
          <w:sz w:val="24"/>
          <w:szCs w:val="24"/>
        </w:rPr>
        <w:t xml:space="preserve"> Entrance money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5441E3">
        <w:rPr>
          <w:rFonts w:ascii="Times New Roman" w:hAnsi="Times New Roman" w:cs="Times New Roman"/>
          <w:color w:val="FF0000"/>
          <w:sz w:val="24"/>
          <w:szCs w:val="24"/>
        </w:rPr>
        <w:t xml:space="preserve"> </w:t>
      </w:r>
      <w:r w:rsidRPr="00B84765">
        <w:rPr>
          <w:rFonts w:ascii="Times New Roman" w:hAnsi="Times New Roman" w:cs="Times New Roman"/>
          <w:sz w:val="24"/>
          <w:szCs w:val="24"/>
        </w:rPr>
        <w:t xml:space="preserve">be returned if the nominator or transferee notifies the association of proper grounds for voiding an entry in a produce race, in advance of the date specified for such notice in the conditions of the race.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16.002.04</w:t>
      </w:r>
      <w:r w:rsidRPr="00B84765">
        <w:rPr>
          <w:rFonts w:ascii="Times New Roman" w:hAnsi="Times New Roman" w:cs="Times New Roman"/>
          <w:sz w:val="24"/>
          <w:szCs w:val="24"/>
        </w:rPr>
        <w:t xml:space="preserve"> Weight allowances for the produce of untried horses must be claimed at the time of entry, and said allowances are not lost by subsequent winnings, unless so provided by the conditions of the race.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lastRenderedPageBreak/>
        <w:t>16.002.05</w:t>
      </w:r>
      <w:r w:rsidRPr="00B84765">
        <w:rPr>
          <w:rFonts w:ascii="Times New Roman" w:hAnsi="Times New Roman" w:cs="Times New Roman"/>
          <w:sz w:val="24"/>
          <w:szCs w:val="24"/>
        </w:rPr>
        <w:t xml:space="preserve"> Failure to register a foal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not exempt the nominator from any liability he may incur under the Rules.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16.002.06</w:t>
      </w:r>
      <w:r w:rsidRPr="00B84765">
        <w:rPr>
          <w:rFonts w:ascii="Times New Roman" w:hAnsi="Times New Roman" w:cs="Times New Roman"/>
          <w:sz w:val="24"/>
          <w:szCs w:val="24"/>
        </w:rPr>
        <w:t xml:space="preserve"> The nominator in produce races, or races in which nominations of foals are made,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be released from further liability with regard to the entry by filing an acceptable transfer of entry prior to the declaration date stated in the conditions of the race. </w:t>
      </w: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t xml:space="preserve">16.003 WALK OVER </w:t>
      </w:r>
    </w:p>
    <w:p w:rsidR="00380FE9" w:rsidRDefault="00380FE9" w:rsidP="00380FE9">
      <w:pPr>
        <w:spacing w:after="170" w:line="300" w:lineRule="auto"/>
        <w:ind w:left="715"/>
        <w:rPr>
          <w:rFonts w:ascii="Times New Roman" w:hAnsi="Times New Roman" w:cs="Times New Roman"/>
          <w:sz w:val="24"/>
          <w:szCs w:val="24"/>
        </w:rPr>
      </w:pPr>
      <w:r w:rsidRPr="00B84765">
        <w:rPr>
          <w:rFonts w:ascii="Times New Roman" w:hAnsi="Times New Roman" w:cs="Times New Roman"/>
          <w:b/>
          <w:sz w:val="24"/>
          <w:szCs w:val="24"/>
        </w:rPr>
        <w:t>16.003.01</w:t>
      </w:r>
      <w:r w:rsidRPr="00B84765">
        <w:rPr>
          <w:rFonts w:ascii="Times New Roman" w:hAnsi="Times New Roman" w:cs="Times New Roman"/>
          <w:sz w:val="24"/>
          <w:szCs w:val="24"/>
        </w:rPr>
        <w:t xml:space="preserve">  If, at the time for saddling, only one (1) horse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5441E3">
        <w:rPr>
          <w:rFonts w:ascii="Times New Roman" w:hAnsi="Times New Roman" w:cs="Times New Roman"/>
          <w:color w:val="FF0000"/>
          <w:sz w:val="24"/>
          <w:szCs w:val="24"/>
        </w:rPr>
        <w:t xml:space="preserve"> </w:t>
      </w:r>
      <w:r w:rsidRPr="00B84765">
        <w:rPr>
          <w:rFonts w:ascii="Times New Roman" w:hAnsi="Times New Roman" w:cs="Times New Roman"/>
          <w:sz w:val="24"/>
          <w:szCs w:val="24"/>
        </w:rPr>
        <w:t xml:space="preserve">have weighed out, that horse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be ridden past the judges' stand, go to the post, and then move over the course.  He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be deemed the winner. </w:t>
      </w:r>
    </w:p>
    <w:p w:rsidR="00380FE9" w:rsidRDefault="00380FE9" w:rsidP="00380FE9">
      <w:pPr>
        <w:spacing w:after="170" w:line="300" w:lineRule="auto"/>
        <w:ind w:left="715"/>
        <w:rPr>
          <w:rFonts w:ascii="Times New Roman" w:hAnsi="Times New Roman" w:cs="Times New Roman"/>
          <w:sz w:val="24"/>
          <w:szCs w:val="24"/>
        </w:rPr>
      </w:pPr>
      <w:r w:rsidRPr="00B84765">
        <w:rPr>
          <w:rFonts w:ascii="Times New Roman" w:hAnsi="Times New Roman" w:cs="Times New Roman"/>
          <w:b/>
          <w:sz w:val="24"/>
          <w:szCs w:val="24"/>
        </w:rPr>
        <w:t>16.003.02</w:t>
      </w:r>
      <w:r w:rsidRPr="00B84765">
        <w:rPr>
          <w:rFonts w:ascii="Times New Roman" w:hAnsi="Times New Roman" w:cs="Times New Roman"/>
          <w:sz w:val="24"/>
          <w:szCs w:val="24"/>
        </w:rPr>
        <w:t xml:space="preserve"> In case of a walkover, the horse walking over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receive: </w:t>
      </w:r>
    </w:p>
    <w:p w:rsidR="00380FE9" w:rsidRPr="00B84765" w:rsidRDefault="00380FE9" w:rsidP="00380FE9">
      <w:pPr>
        <w:ind w:left="1450"/>
        <w:rPr>
          <w:rFonts w:ascii="Times New Roman" w:hAnsi="Times New Roman" w:cs="Times New Roman"/>
          <w:sz w:val="24"/>
          <w:szCs w:val="24"/>
        </w:rPr>
      </w:pPr>
      <w:r w:rsidRPr="00B84765">
        <w:rPr>
          <w:rFonts w:ascii="Times New Roman" w:hAnsi="Times New Roman" w:cs="Times New Roman"/>
          <w:b/>
          <w:sz w:val="24"/>
          <w:szCs w:val="24"/>
        </w:rPr>
        <w:t>16.003.02A</w:t>
      </w:r>
      <w:r w:rsidRPr="00B84765">
        <w:rPr>
          <w:rFonts w:ascii="Times New Roman" w:hAnsi="Times New Roman" w:cs="Times New Roman"/>
          <w:sz w:val="24"/>
          <w:szCs w:val="24"/>
        </w:rPr>
        <w:t xml:space="preserve"> In overnight race, one-half (1/2) of the winner's rightful share of first money.  (See Chapter 21.001.04) </w:t>
      </w:r>
    </w:p>
    <w:p w:rsidR="00380FE9" w:rsidRPr="00B84765" w:rsidRDefault="00380FE9" w:rsidP="00380FE9">
      <w:pPr>
        <w:ind w:left="1450"/>
        <w:rPr>
          <w:rFonts w:ascii="Times New Roman" w:hAnsi="Times New Roman" w:cs="Times New Roman"/>
          <w:sz w:val="24"/>
          <w:szCs w:val="24"/>
        </w:rPr>
      </w:pPr>
      <w:r w:rsidRPr="00B84765">
        <w:rPr>
          <w:rFonts w:ascii="Times New Roman" w:hAnsi="Times New Roman" w:cs="Times New Roman"/>
          <w:b/>
          <w:sz w:val="24"/>
          <w:szCs w:val="24"/>
        </w:rPr>
        <w:t>16.003.02B</w:t>
      </w:r>
      <w:r w:rsidRPr="00B84765">
        <w:rPr>
          <w:rFonts w:ascii="Times New Roman" w:hAnsi="Times New Roman" w:cs="Times New Roman"/>
          <w:sz w:val="24"/>
          <w:szCs w:val="24"/>
        </w:rPr>
        <w:t xml:space="preserve"> In stakes races, one-half (1/2) of the winner's rightful share of the added money and all fees.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16.003.03</w:t>
      </w:r>
      <w:r w:rsidRPr="00B84765">
        <w:rPr>
          <w:rFonts w:ascii="Times New Roman" w:hAnsi="Times New Roman" w:cs="Times New Roman"/>
          <w:sz w:val="24"/>
          <w:szCs w:val="24"/>
        </w:rPr>
        <w:t xml:space="preserve"> In case of a walkover, any money or prize that by the condition of the race would have been awarded to a horse placed second or lower in the race, shall, if contributed by the owners, be paid to the winner.  If a donation from any other source, it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not be awarded.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16.003.04</w:t>
      </w:r>
      <w:r w:rsidRPr="00B84765">
        <w:rPr>
          <w:rFonts w:ascii="Times New Roman" w:hAnsi="Times New Roman" w:cs="Times New Roman"/>
          <w:sz w:val="24"/>
          <w:szCs w:val="24"/>
        </w:rPr>
        <w:t xml:space="preserve"> In case of walkover of two or more horses and the horses move over the course, these rules apply as to the division of the purse. </w:t>
      </w: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t xml:space="preserve">16.004 POSTPONEMENT AND CANCELLATION OF RACES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16.004.01</w:t>
      </w:r>
      <w:r w:rsidRPr="00B84765">
        <w:rPr>
          <w:rFonts w:ascii="Times New Roman" w:hAnsi="Times New Roman" w:cs="Times New Roman"/>
          <w:sz w:val="24"/>
          <w:szCs w:val="24"/>
        </w:rPr>
        <w:t xml:space="preserve"> If the whole or a part of a racing program is abandoned, any purse race involved must be declared off.   (See Chapter 13.011.10)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16.004.02</w:t>
      </w:r>
      <w:r w:rsidRPr="00B84765">
        <w:rPr>
          <w:rFonts w:ascii="Times New Roman" w:hAnsi="Times New Roman" w:cs="Times New Roman"/>
          <w:sz w:val="24"/>
          <w:szCs w:val="24"/>
        </w:rPr>
        <w:t xml:space="preserve"> If the whole or a part of a racing program is abandoned, any stakes race involved may be postponed or declared off.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16.004.03</w:t>
      </w:r>
      <w:r w:rsidRPr="00B84765">
        <w:rPr>
          <w:rFonts w:ascii="Times New Roman" w:hAnsi="Times New Roman" w:cs="Times New Roman"/>
          <w:sz w:val="24"/>
          <w:szCs w:val="24"/>
        </w:rPr>
        <w:t xml:space="preserve"> If a stakes race is declared off, all subscriptions and fees paid in connection with that race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5441E3">
        <w:rPr>
          <w:rFonts w:ascii="Times New Roman" w:hAnsi="Times New Roman" w:cs="Times New Roman"/>
          <w:color w:val="FF0000"/>
          <w:sz w:val="24"/>
          <w:szCs w:val="24"/>
        </w:rPr>
        <w:t xml:space="preserve"> </w:t>
      </w:r>
      <w:r w:rsidRPr="00B84765">
        <w:rPr>
          <w:rFonts w:ascii="Times New Roman" w:hAnsi="Times New Roman" w:cs="Times New Roman"/>
          <w:sz w:val="24"/>
          <w:szCs w:val="24"/>
        </w:rPr>
        <w:t xml:space="preserve">be refunded. </w:t>
      </w:r>
    </w:p>
    <w:p w:rsidR="00380FE9" w:rsidRPr="00B84765" w:rsidRDefault="00380FE9" w:rsidP="00380FE9">
      <w:pPr>
        <w:spacing w:after="218"/>
        <w:ind w:left="-5"/>
        <w:rPr>
          <w:rFonts w:ascii="Times New Roman" w:hAnsi="Times New Roman" w:cs="Times New Roman"/>
          <w:sz w:val="24"/>
          <w:szCs w:val="24"/>
        </w:rPr>
      </w:pPr>
      <w:r w:rsidRPr="00B84765">
        <w:rPr>
          <w:rFonts w:ascii="Times New Roman" w:hAnsi="Times New Roman" w:cs="Times New Roman"/>
          <w:b/>
          <w:sz w:val="24"/>
          <w:szCs w:val="24"/>
        </w:rPr>
        <w:t xml:space="preserve">16.005 DEAD HEATS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16.005.01</w:t>
      </w:r>
      <w:r w:rsidRPr="00B84765">
        <w:rPr>
          <w:rFonts w:ascii="Times New Roman" w:hAnsi="Times New Roman" w:cs="Times New Roman"/>
          <w:sz w:val="24"/>
          <w:szCs w:val="24"/>
        </w:rPr>
        <w:t xml:space="preserve"> When two or more horses run a dead heat, the dead heat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not be run off.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16.005.02</w:t>
      </w:r>
      <w:r w:rsidRPr="00B84765">
        <w:rPr>
          <w:rFonts w:ascii="Times New Roman" w:hAnsi="Times New Roman" w:cs="Times New Roman"/>
          <w:sz w:val="24"/>
          <w:szCs w:val="24"/>
        </w:rPr>
        <w:t xml:space="preserve"> The owners of the horses in a dead heat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5441E3">
        <w:rPr>
          <w:rFonts w:ascii="Times New Roman" w:hAnsi="Times New Roman" w:cs="Times New Roman"/>
          <w:color w:val="FF0000"/>
          <w:sz w:val="24"/>
          <w:szCs w:val="24"/>
        </w:rPr>
        <w:t xml:space="preserve"> </w:t>
      </w:r>
      <w:r w:rsidRPr="00B84765">
        <w:rPr>
          <w:rFonts w:ascii="Times New Roman" w:hAnsi="Times New Roman" w:cs="Times New Roman"/>
          <w:sz w:val="24"/>
          <w:szCs w:val="24"/>
        </w:rPr>
        <w:t xml:space="preserve">divide equally the purse money involved.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16.005.03</w:t>
      </w:r>
      <w:r w:rsidRPr="00B84765">
        <w:rPr>
          <w:rFonts w:ascii="Times New Roman" w:hAnsi="Times New Roman" w:cs="Times New Roman"/>
          <w:sz w:val="24"/>
          <w:szCs w:val="24"/>
        </w:rPr>
        <w:t xml:space="preserve"> If a dead heat is for first place, each horse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be considered a winner of the amount received according to the preceding rule.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lastRenderedPageBreak/>
        <w:t>16.005.04</w:t>
      </w:r>
      <w:r w:rsidRPr="00B84765">
        <w:rPr>
          <w:rFonts w:ascii="Times New Roman" w:hAnsi="Times New Roman" w:cs="Times New Roman"/>
          <w:sz w:val="24"/>
          <w:szCs w:val="24"/>
        </w:rPr>
        <w:t xml:space="preserve"> When a dead heat is run for second place and an objection is made to the winner of the race, and sustained, the horses that run the dead heat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be deemed to have run a dead heat for first place. However, in any instance in which a dead heat is run, the dead heat may only be split when an objection is made to one or more of the horses    involved in a dead heat and sustained. </w:t>
      </w:r>
    </w:p>
    <w:p w:rsidR="00380FE9"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16.005.05</w:t>
      </w:r>
      <w:r w:rsidRPr="00B84765">
        <w:rPr>
          <w:rFonts w:ascii="Times New Roman" w:hAnsi="Times New Roman" w:cs="Times New Roman"/>
          <w:sz w:val="24"/>
          <w:szCs w:val="24"/>
        </w:rPr>
        <w:t xml:space="preserve"> Owners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divide equally all monies and other prizes and if no agreement can be reached as to which of them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receive a cup, plate or other indivisible prize, they </w:t>
      </w:r>
      <w:r w:rsidRPr="005441E3">
        <w:rPr>
          <w:rFonts w:ascii="Times New Roman" w:hAnsi="Times New Roman" w:cs="Times New Roman"/>
          <w:strike/>
          <w:color w:val="FF0000"/>
          <w:sz w:val="24"/>
          <w:szCs w:val="24"/>
        </w:rPr>
        <w:t>shall</w:t>
      </w:r>
      <w:r w:rsidRPr="005441E3">
        <w:rPr>
          <w:rFonts w:ascii="Times New Roman" w:hAnsi="Times New Roman" w:cs="Times New Roman"/>
          <w:color w:val="FF0000"/>
          <w:sz w:val="24"/>
          <w:szCs w:val="24"/>
        </w:rPr>
        <w:t xml:space="preserve"> </w:t>
      </w:r>
      <w:r w:rsidRPr="005441E3">
        <w:rPr>
          <w:rFonts w:ascii="Times New Roman" w:hAnsi="Times New Roman" w:cs="Times New Roman"/>
          <w:color w:val="FF0000"/>
          <w:sz w:val="24"/>
          <w:szCs w:val="24"/>
          <w:u w:val="single"/>
        </w:rPr>
        <w:t>will</w:t>
      </w:r>
      <w:r w:rsidRPr="00B84765">
        <w:rPr>
          <w:rFonts w:ascii="Times New Roman" w:hAnsi="Times New Roman" w:cs="Times New Roman"/>
          <w:sz w:val="24"/>
          <w:szCs w:val="24"/>
        </w:rPr>
        <w:t xml:space="preserve"> draw lots for it in the presence of one or more of the stewards. </w:t>
      </w:r>
    </w:p>
    <w:p w:rsidR="00380FE9" w:rsidRPr="00B84765" w:rsidRDefault="00380FE9" w:rsidP="00380FE9">
      <w:pPr>
        <w:ind w:left="715"/>
        <w:rPr>
          <w:rFonts w:ascii="Times New Roman" w:hAnsi="Times New Roman" w:cs="Times New Roman"/>
          <w:sz w:val="24"/>
          <w:szCs w:val="24"/>
        </w:rPr>
      </w:pPr>
      <w:r w:rsidRPr="00B84765">
        <w:rPr>
          <w:rFonts w:ascii="Times New Roman" w:hAnsi="Times New Roman" w:cs="Times New Roman"/>
          <w:b/>
          <w:sz w:val="24"/>
          <w:szCs w:val="24"/>
        </w:rPr>
        <w:t>16.005.06</w:t>
      </w:r>
      <w:r w:rsidRPr="00B84765">
        <w:rPr>
          <w:rFonts w:ascii="Times New Roman" w:hAnsi="Times New Roman" w:cs="Times New Roman"/>
          <w:sz w:val="24"/>
          <w:szCs w:val="24"/>
        </w:rPr>
        <w:t xml:space="preserve"> In case of a dead heat for "win" each of the horses involved is a winner for the </w:t>
      </w:r>
      <w:proofErr w:type="spellStart"/>
      <w:r w:rsidRPr="00B84765">
        <w:rPr>
          <w:rFonts w:ascii="Times New Roman" w:hAnsi="Times New Roman" w:cs="Times New Roman"/>
          <w:sz w:val="24"/>
          <w:szCs w:val="24"/>
        </w:rPr>
        <w:t>pupose</w:t>
      </w:r>
      <w:proofErr w:type="spellEnd"/>
      <w:r w:rsidRPr="00B84765">
        <w:rPr>
          <w:rFonts w:ascii="Times New Roman" w:hAnsi="Times New Roman" w:cs="Times New Roman"/>
          <w:sz w:val="24"/>
          <w:szCs w:val="24"/>
        </w:rPr>
        <w:t xml:space="preserve"> of these rules.  </w:t>
      </w:r>
    </w:p>
    <w:p w:rsidR="00380FE9" w:rsidRDefault="00380FE9" w:rsidP="00380FE9">
      <w:pPr>
        <w:spacing w:after="218"/>
        <w:ind w:left="-5"/>
        <w:rPr>
          <w:b/>
        </w:rPr>
      </w:pPr>
    </w:p>
    <w:p w:rsidR="00380FE9" w:rsidRDefault="00380FE9" w:rsidP="00380FE9">
      <w:pPr>
        <w:spacing w:after="218"/>
        <w:ind w:left="-5"/>
        <w:rPr>
          <w:b/>
        </w:rPr>
      </w:pPr>
    </w:p>
    <w:p w:rsidR="00380FE9" w:rsidRDefault="00380FE9"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380FE9" w:rsidRDefault="00380FE9" w:rsidP="00380FE9">
      <w:pPr>
        <w:spacing w:after="218"/>
        <w:ind w:left="-5"/>
        <w:rPr>
          <w:b/>
        </w:rPr>
      </w:pPr>
    </w:p>
    <w:p w:rsidR="00380FE9" w:rsidRDefault="00380FE9"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EB279B" w:rsidRDefault="00EB279B" w:rsidP="00380FE9">
      <w:pPr>
        <w:spacing w:after="218"/>
        <w:ind w:left="-5"/>
        <w:rPr>
          <w:b/>
        </w:rPr>
      </w:pPr>
    </w:p>
    <w:p w:rsidR="00F24946" w:rsidRDefault="00F24946" w:rsidP="00380FE9">
      <w:pPr>
        <w:spacing w:after="218"/>
        <w:ind w:left="-5"/>
        <w:rPr>
          <w:b/>
        </w:rPr>
      </w:pPr>
    </w:p>
    <w:p w:rsidR="00F24946" w:rsidRDefault="00F24946" w:rsidP="00380FE9">
      <w:pPr>
        <w:spacing w:after="218"/>
        <w:ind w:left="-5"/>
        <w:rPr>
          <w:b/>
        </w:rPr>
      </w:pPr>
    </w:p>
    <w:p w:rsidR="00F24946" w:rsidRDefault="00F24946" w:rsidP="00380FE9">
      <w:pPr>
        <w:spacing w:after="218"/>
        <w:ind w:left="-5"/>
        <w:rPr>
          <w:b/>
        </w:rPr>
      </w:pPr>
    </w:p>
    <w:p w:rsidR="00F24946" w:rsidRDefault="00F24946" w:rsidP="00380FE9">
      <w:pPr>
        <w:spacing w:after="218"/>
        <w:ind w:left="-5"/>
        <w:rPr>
          <w:b/>
        </w:rPr>
      </w:pPr>
    </w:p>
    <w:p w:rsidR="00F24946" w:rsidRDefault="00F24946" w:rsidP="00380FE9">
      <w:pPr>
        <w:spacing w:after="218"/>
        <w:ind w:left="-5"/>
        <w:rPr>
          <w:b/>
        </w:rPr>
      </w:pPr>
    </w:p>
    <w:p w:rsidR="00EB279B" w:rsidRDefault="00EB279B" w:rsidP="00380FE9">
      <w:pPr>
        <w:spacing w:after="218"/>
        <w:ind w:left="-5"/>
        <w:rPr>
          <w:b/>
        </w:rPr>
      </w:pPr>
    </w:p>
    <w:p w:rsidR="00380FE9" w:rsidRDefault="00380FE9" w:rsidP="00380FE9">
      <w:pPr>
        <w:spacing w:after="218"/>
        <w:ind w:left="-5"/>
        <w:rPr>
          <w:b/>
        </w:rPr>
      </w:pPr>
    </w:p>
    <w:p w:rsidR="00380FE9" w:rsidRPr="00574BE1" w:rsidRDefault="00380FE9" w:rsidP="00380FE9">
      <w:pPr>
        <w:spacing w:after="218"/>
        <w:ind w:left="-5"/>
        <w:rPr>
          <w:rFonts w:ascii="Times New Roman" w:hAnsi="Times New Roman" w:cs="Times New Roman"/>
          <w:sz w:val="24"/>
          <w:szCs w:val="24"/>
        </w:rPr>
      </w:pPr>
      <w:r>
        <w:rPr>
          <w:b/>
        </w:rPr>
        <w:lastRenderedPageBreak/>
        <w:t>Chapter</w:t>
      </w:r>
      <w:r w:rsidRPr="00574BE1">
        <w:rPr>
          <w:rFonts w:ascii="Times New Roman" w:hAnsi="Times New Roman" w:cs="Times New Roman"/>
          <w:b/>
          <w:sz w:val="24"/>
          <w:szCs w:val="24"/>
        </w:rPr>
        <w:t xml:space="preserve"> 17 RACE PROCEDURES</w:t>
      </w:r>
    </w:p>
    <w:p w:rsidR="00380FE9" w:rsidRPr="00574BE1" w:rsidRDefault="00380FE9" w:rsidP="00380FE9">
      <w:pPr>
        <w:spacing w:after="218"/>
        <w:ind w:left="-5"/>
        <w:rPr>
          <w:rFonts w:ascii="Times New Roman" w:hAnsi="Times New Roman" w:cs="Times New Roman"/>
          <w:sz w:val="24"/>
          <w:szCs w:val="24"/>
        </w:rPr>
      </w:pPr>
      <w:r w:rsidRPr="00574BE1">
        <w:rPr>
          <w:rFonts w:ascii="Times New Roman" w:hAnsi="Times New Roman" w:cs="Times New Roman"/>
          <w:b/>
          <w:sz w:val="24"/>
          <w:szCs w:val="24"/>
        </w:rPr>
        <w:t>17.001 PADDOCK TO POST</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17.001.01</w:t>
      </w:r>
      <w:r w:rsidRPr="00574BE1">
        <w:rPr>
          <w:rFonts w:ascii="Times New Roman" w:hAnsi="Times New Roman" w:cs="Times New Roman"/>
          <w:sz w:val="24"/>
          <w:szCs w:val="24"/>
        </w:rPr>
        <w:t xml:space="preserve"> In a race each horse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 xml:space="preserve">will </w:t>
      </w:r>
      <w:r w:rsidRPr="00574BE1">
        <w:rPr>
          <w:rFonts w:ascii="Times New Roman" w:hAnsi="Times New Roman" w:cs="Times New Roman"/>
          <w:sz w:val="24"/>
          <w:szCs w:val="24"/>
        </w:rPr>
        <w:t xml:space="preserve">carry a conspicuous saddlecloth number and a head number, corresponding to his number on the official program.  In the case of any entry, each horse making up the entry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 xml:space="preserve">will </w:t>
      </w:r>
      <w:r w:rsidRPr="00574BE1">
        <w:rPr>
          <w:rFonts w:ascii="Times New Roman" w:hAnsi="Times New Roman" w:cs="Times New Roman"/>
          <w:sz w:val="24"/>
          <w:szCs w:val="24"/>
        </w:rPr>
        <w:t xml:space="preserve">carry the same number </w:t>
      </w:r>
      <w:r w:rsidRPr="00877C27">
        <w:rPr>
          <w:rFonts w:ascii="Times New Roman" w:hAnsi="Times New Roman" w:cs="Times New Roman"/>
          <w:strike/>
          <w:color w:val="FF0000"/>
          <w:sz w:val="24"/>
          <w:szCs w:val="24"/>
        </w:rPr>
        <w:t>(head and</w:t>
      </w:r>
      <w:r w:rsidRPr="00877C27">
        <w:rPr>
          <w:rFonts w:ascii="Times New Roman" w:hAnsi="Times New Roman" w:cs="Times New Roman"/>
          <w:color w:val="FF0000"/>
          <w:sz w:val="24"/>
          <w:szCs w:val="24"/>
        </w:rPr>
        <w:t xml:space="preserve"> </w:t>
      </w:r>
      <w:r w:rsidRPr="00574BE1">
        <w:rPr>
          <w:rFonts w:ascii="Times New Roman" w:hAnsi="Times New Roman" w:cs="Times New Roman"/>
          <w:sz w:val="24"/>
          <w:szCs w:val="24"/>
        </w:rPr>
        <w:t>saddlecloth</w:t>
      </w:r>
      <w:r w:rsidRPr="00877C27">
        <w:rPr>
          <w:rFonts w:ascii="Times New Roman" w:hAnsi="Times New Roman" w:cs="Times New Roman"/>
          <w:strike/>
          <w:color w:val="FF0000"/>
          <w:sz w:val="24"/>
          <w:szCs w:val="24"/>
        </w:rPr>
        <w:t>)</w:t>
      </w:r>
      <w:r w:rsidRPr="00574BE1">
        <w:rPr>
          <w:rFonts w:ascii="Times New Roman" w:hAnsi="Times New Roman" w:cs="Times New Roman"/>
          <w:sz w:val="24"/>
          <w:szCs w:val="24"/>
        </w:rPr>
        <w:t xml:space="preserve"> with a distinguishing letter.   For example, 1-1A, 1X.  In the case of field, the horses comprising the field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carry an individual number; i.e. 10, 11, 12 and so on or 10, 10A, 10B and so on. </w:t>
      </w:r>
    </w:p>
    <w:p w:rsidR="00380FE9" w:rsidRPr="00574BE1"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17.001.02</w:t>
      </w:r>
      <w:r w:rsidRPr="00574BE1">
        <w:rPr>
          <w:rFonts w:ascii="Times New Roman" w:hAnsi="Times New Roman" w:cs="Times New Roman"/>
          <w:sz w:val="24"/>
          <w:szCs w:val="24"/>
        </w:rPr>
        <w:t xml:space="preserve"> Horses must be in the paddock at least fifteen (15) minutes before post time. </w:t>
      </w:r>
    </w:p>
    <w:p w:rsidR="00380FE9" w:rsidRPr="00574BE1"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17.001.03</w:t>
      </w:r>
      <w:r w:rsidRPr="00574BE1">
        <w:rPr>
          <w:rFonts w:ascii="Times New Roman" w:hAnsi="Times New Roman" w:cs="Times New Roman"/>
          <w:sz w:val="24"/>
          <w:szCs w:val="24"/>
        </w:rPr>
        <w:t xml:space="preserve"> Every horse must be saddled </w:t>
      </w:r>
      <w:r w:rsidRPr="00574BE1">
        <w:rPr>
          <w:rFonts w:ascii="Times New Roman" w:hAnsi="Times New Roman" w:cs="Times New Roman"/>
          <w:color w:val="FF0000"/>
          <w:sz w:val="24"/>
          <w:szCs w:val="24"/>
          <w:u w:val="single"/>
        </w:rPr>
        <w:t>in their assigned stall in</w:t>
      </w:r>
      <w:r w:rsidRPr="00574BE1">
        <w:rPr>
          <w:rFonts w:ascii="Times New Roman" w:hAnsi="Times New Roman" w:cs="Times New Roman"/>
          <w:color w:val="FF0000"/>
          <w:sz w:val="24"/>
          <w:szCs w:val="24"/>
        </w:rPr>
        <w:t xml:space="preserve"> </w:t>
      </w:r>
      <w:r w:rsidRPr="00574BE1">
        <w:rPr>
          <w:rFonts w:ascii="Times New Roman" w:hAnsi="Times New Roman" w:cs="Times New Roman"/>
          <w:sz w:val="24"/>
          <w:szCs w:val="24"/>
        </w:rPr>
        <w:t xml:space="preserve">the paddock unless special permission has been granted by the stewards to saddle elsewhere.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17.001.04</w:t>
      </w:r>
      <w:r w:rsidRPr="00574BE1">
        <w:rPr>
          <w:rFonts w:ascii="Times New Roman" w:hAnsi="Times New Roman" w:cs="Times New Roman"/>
          <w:sz w:val="24"/>
          <w:szCs w:val="24"/>
        </w:rPr>
        <w:t xml:space="preserve">  After entering the track not more than twelve (12) minutes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consumed in the parade of the horses to the post except in cases of unavoidable delay.  After passing the stand once, horses will be allowed to break formation and canter, warm up or go as they please to the post unless otherwise directed by the stewards.  When horses have reached the post, they will be started without unnecessary delay.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17.001.05</w:t>
      </w:r>
      <w:r w:rsidRPr="00574BE1">
        <w:rPr>
          <w:rFonts w:ascii="Times New Roman" w:hAnsi="Times New Roman" w:cs="Times New Roman"/>
          <w:sz w:val="24"/>
          <w:szCs w:val="24"/>
        </w:rPr>
        <w:t xml:space="preserve"> After the horses enter the track, no jockey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dismount and no horse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entitled to the care of an attendant without the consent of the stewards or the starter and the horse must be free of all hands other than those of the jockey or assistant starter before the starter releases the barrier. </w:t>
      </w:r>
    </w:p>
    <w:p w:rsidR="00380FE9" w:rsidRDefault="00380FE9" w:rsidP="00380FE9">
      <w:pPr>
        <w:spacing w:after="0"/>
        <w:ind w:left="715"/>
        <w:rPr>
          <w:rFonts w:ascii="Times New Roman" w:hAnsi="Times New Roman" w:cs="Times New Roman"/>
          <w:sz w:val="24"/>
          <w:szCs w:val="24"/>
        </w:rPr>
      </w:pPr>
      <w:r w:rsidRPr="00574BE1">
        <w:rPr>
          <w:rFonts w:ascii="Times New Roman" w:hAnsi="Times New Roman" w:cs="Times New Roman"/>
          <w:b/>
          <w:sz w:val="24"/>
          <w:szCs w:val="24"/>
        </w:rPr>
        <w:t>17.001.06</w:t>
      </w:r>
      <w:r w:rsidRPr="00574BE1">
        <w:rPr>
          <w:rFonts w:ascii="Times New Roman" w:hAnsi="Times New Roman" w:cs="Times New Roman"/>
          <w:sz w:val="24"/>
          <w:szCs w:val="24"/>
        </w:rPr>
        <w:t xml:space="preserve"> In case of accident to a jockey or to his or her mount or equipment, the stewards or the starter may permit the jockey to dismount and the horse to be cared for during the delay, and may permit all jockeys to dismount and all horses to be attended during the delay. </w:t>
      </w:r>
    </w:p>
    <w:p w:rsidR="00380FE9" w:rsidRPr="00574BE1" w:rsidRDefault="00380FE9" w:rsidP="00380FE9">
      <w:pPr>
        <w:spacing w:after="0"/>
        <w:ind w:left="715"/>
        <w:rPr>
          <w:rFonts w:ascii="Times New Roman" w:hAnsi="Times New Roman" w:cs="Times New Roman"/>
          <w:sz w:val="24"/>
          <w:szCs w:val="24"/>
        </w:rPr>
      </w:pPr>
    </w:p>
    <w:p w:rsidR="00380FE9" w:rsidRPr="00574BE1"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17.001.07</w:t>
      </w:r>
      <w:r w:rsidRPr="00574BE1">
        <w:rPr>
          <w:rFonts w:ascii="Times New Roman" w:hAnsi="Times New Roman" w:cs="Times New Roman"/>
          <w:sz w:val="24"/>
          <w:szCs w:val="24"/>
        </w:rPr>
        <w:t xml:space="preserve"> If a jockey is thrown on the way from the paddock to the post, the horse must be remounted, return to the point where the jockey was thrown and then proceed over the route of the parade to the post. Horse must carry his assigned weight from paddock to post and from post to finish.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17.001.08</w:t>
      </w:r>
      <w:r w:rsidRPr="00574BE1">
        <w:rPr>
          <w:rFonts w:ascii="Times New Roman" w:hAnsi="Times New Roman" w:cs="Times New Roman"/>
          <w:sz w:val="24"/>
          <w:szCs w:val="24"/>
        </w:rPr>
        <w:t xml:space="preserve"> If the jockey is so injured on the way to the post as to require another jockey, the horse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taken to the paddock, another jockey obtained, and then ridden over an uncompleted portion of the exact route of the parade to the starting point.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17.001.09</w:t>
      </w:r>
      <w:r w:rsidRPr="00574BE1">
        <w:rPr>
          <w:rFonts w:ascii="Times New Roman" w:hAnsi="Times New Roman" w:cs="Times New Roman"/>
          <w:sz w:val="24"/>
          <w:szCs w:val="24"/>
        </w:rPr>
        <w:t xml:space="preserve"> If a horse leaves the course while moving from paddock to post, he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return to the course at the nearest practical point to that at which he left the course, and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complete his parade to the post from the point at which he left the course.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17.001.10</w:t>
      </w:r>
      <w:r w:rsidRPr="00574BE1">
        <w:rPr>
          <w:rFonts w:ascii="Times New Roman" w:hAnsi="Times New Roman" w:cs="Times New Roman"/>
          <w:sz w:val="24"/>
          <w:szCs w:val="24"/>
        </w:rPr>
        <w:t xml:space="preserve"> No person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 xml:space="preserve">will </w:t>
      </w:r>
      <w:r w:rsidRPr="00574BE1">
        <w:rPr>
          <w:rFonts w:ascii="Times New Roman" w:hAnsi="Times New Roman" w:cs="Times New Roman"/>
          <w:sz w:val="24"/>
          <w:szCs w:val="24"/>
        </w:rPr>
        <w:t xml:space="preserve">willfully delay the arrival of a horse at the post.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17.001.11</w:t>
      </w:r>
      <w:r>
        <w:rPr>
          <w:rFonts w:ascii="Times New Roman" w:hAnsi="Times New Roman" w:cs="Times New Roman"/>
          <w:sz w:val="24"/>
          <w:szCs w:val="24"/>
        </w:rPr>
        <w:t xml:space="preserve"> O</w:t>
      </w:r>
      <w:r w:rsidRPr="00574BE1">
        <w:rPr>
          <w:rFonts w:ascii="Times New Roman" w:hAnsi="Times New Roman" w:cs="Times New Roman"/>
          <w:sz w:val="24"/>
          <w:szCs w:val="24"/>
        </w:rPr>
        <w:t xml:space="preserve">nly the jockey may strike a horse in assisting it in getting a start. No person other than the rider, starter or assistant starter,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permitted to shout or otherwise assist the horse in getting a start.  The gate judge, track veterinarian, or others may assist at the direction of the starter. </w:t>
      </w:r>
    </w:p>
    <w:p w:rsidR="00380FE9" w:rsidRPr="00574BE1" w:rsidRDefault="00380FE9" w:rsidP="00380FE9">
      <w:pPr>
        <w:spacing w:after="218"/>
        <w:ind w:left="-5"/>
        <w:rPr>
          <w:rFonts w:ascii="Times New Roman" w:hAnsi="Times New Roman" w:cs="Times New Roman"/>
          <w:sz w:val="24"/>
          <w:szCs w:val="24"/>
        </w:rPr>
      </w:pPr>
      <w:r w:rsidRPr="00574BE1">
        <w:rPr>
          <w:rFonts w:ascii="Times New Roman" w:hAnsi="Times New Roman" w:cs="Times New Roman"/>
          <w:b/>
          <w:sz w:val="24"/>
          <w:szCs w:val="24"/>
        </w:rPr>
        <w:lastRenderedPageBreak/>
        <w:t xml:space="preserve">17.002 POST TO FINISH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17.002.01</w:t>
      </w:r>
      <w:r w:rsidRPr="00574BE1">
        <w:rPr>
          <w:rFonts w:ascii="Times New Roman" w:hAnsi="Times New Roman" w:cs="Times New Roman"/>
          <w:sz w:val="24"/>
          <w:szCs w:val="24"/>
        </w:rPr>
        <w:t xml:space="preserve"> When clear, a horse may be taken to any part of the course but no horse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cross or weave in front of other horses in such a way as to impede them or constitute or cause interference or intimidation. </w:t>
      </w:r>
    </w:p>
    <w:p w:rsidR="00380FE9" w:rsidRPr="00574BE1"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17.002.02</w:t>
      </w:r>
      <w:r w:rsidRPr="00574BE1">
        <w:rPr>
          <w:rFonts w:ascii="Times New Roman" w:hAnsi="Times New Roman" w:cs="Times New Roman"/>
          <w:sz w:val="24"/>
          <w:szCs w:val="24"/>
        </w:rPr>
        <w:t xml:space="preserve"> During a race, no jockey </w:t>
      </w:r>
      <w:r w:rsidR="004C12E8" w:rsidRPr="004C12E8">
        <w:rPr>
          <w:rFonts w:ascii="Times New Roman" w:hAnsi="Times New Roman" w:cs="Times New Roman"/>
          <w:strike/>
          <w:color w:val="FF0000"/>
          <w:sz w:val="24"/>
          <w:szCs w:val="24"/>
        </w:rPr>
        <w:t>shall</w:t>
      </w:r>
      <w:r w:rsidR="004C12E8" w:rsidRPr="004C12E8">
        <w:rPr>
          <w:rFonts w:ascii="Times New Roman" w:hAnsi="Times New Roman" w:cs="Times New Roman"/>
          <w:color w:val="FF0000"/>
          <w:sz w:val="24"/>
          <w:szCs w:val="24"/>
        </w:rPr>
        <w:t xml:space="preserve"> </w:t>
      </w:r>
      <w:r w:rsidR="004C12E8" w:rsidRPr="004C12E8">
        <w:rPr>
          <w:rFonts w:ascii="Times New Roman" w:hAnsi="Times New Roman" w:cs="Times New Roman"/>
          <w:color w:val="FF0000"/>
          <w:sz w:val="24"/>
          <w:szCs w:val="24"/>
          <w:u w:val="single"/>
        </w:rPr>
        <w:t>will</w:t>
      </w:r>
      <w:r w:rsidR="004C12E8" w:rsidRPr="004C12E8">
        <w:rPr>
          <w:rFonts w:ascii="Times New Roman" w:hAnsi="Times New Roman" w:cs="Times New Roman"/>
          <w:color w:val="FF0000"/>
          <w:sz w:val="24"/>
          <w:szCs w:val="24"/>
        </w:rPr>
        <w:t xml:space="preserve"> </w:t>
      </w:r>
      <w:r w:rsidRPr="00574BE1">
        <w:rPr>
          <w:rFonts w:ascii="Times New Roman" w:hAnsi="Times New Roman" w:cs="Times New Roman"/>
          <w:sz w:val="24"/>
          <w:szCs w:val="24"/>
        </w:rPr>
        <w:t xml:space="preserve">willfully strike, strike at or touch another jockey or another jockey's horse or equipment, or jostle another horse for the purpose of interfering with that horse or jockey.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17.002.03</w:t>
      </w:r>
      <w:r w:rsidRPr="00574BE1">
        <w:rPr>
          <w:rFonts w:ascii="Times New Roman" w:hAnsi="Times New Roman" w:cs="Times New Roman"/>
          <w:sz w:val="24"/>
          <w:szCs w:val="24"/>
        </w:rPr>
        <w:t xml:space="preserve"> No jockey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unnecessarily cause his or her horse to shorten his stride in an attempt to influence the stewards to disqualify another horse.</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17.002.04</w:t>
      </w:r>
      <w:r w:rsidRPr="00574BE1">
        <w:rPr>
          <w:rFonts w:ascii="Times New Roman" w:hAnsi="Times New Roman" w:cs="Times New Roman"/>
          <w:sz w:val="24"/>
          <w:szCs w:val="24"/>
        </w:rPr>
        <w:t xml:space="preserve">  Unless the stewards determine that a foul did not  affect the outcome of a race, the stewards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place the  horse who has committed a foul behind such horses as in their judgment were fouled by the offending horse, or they may place it last.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17.002.05</w:t>
      </w:r>
      <w:r w:rsidRPr="00574BE1">
        <w:rPr>
          <w:rFonts w:ascii="Times New Roman" w:hAnsi="Times New Roman" w:cs="Times New Roman"/>
          <w:sz w:val="24"/>
          <w:szCs w:val="24"/>
        </w:rPr>
        <w:t xml:space="preserve"> All horses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ridden out in every race and must carry their assigned weight from post to finish. </w:t>
      </w:r>
    </w:p>
    <w:p w:rsidR="00380FE9" w:rsidRPr="00574BE1" w:rsidRDefault="00380FE9" w:rsidP="00380FE9">
      <w:pPr>
        <w:ind w:left="715"/>
        <w:rPr>
          <w:rFonts w:ascii="Times New Roman" w:hAnsi="Times New Roman" w:cs="Times New Roman"/>
          <w:sz w:val="24"/>
          <w:szCs w:val="24"/>
        </w:rPr>
      </w:pPr>
      <w:r w:rsidRPr="00574BE1">
        <w:rPr>
          <w:rFonts w:ascii="Times New Roman" w:hAnsi="Times New Roman" w:cs="Times New Roman"/>
          <w:sz w:val="24"/>
          <w:szCs w:val="24"/>
        </w:rPr>
        <w:t xml:space="preserve">All horses and jockeys are expected to give their best efforts in races in which they ride and any instructions or advice to jockeys to ride or handle their mounts otherwise than for the purpose of winning are forbidden and will subject all persons giving or following such instructions or advice to disciplinary action by the stewards and Commission.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17.002.06</w:t>
      </w:r>
      <w:r w:rsidRPr="00574BE1">
        <w:rPr>
          <w:rFonts w:ascii="Times New Roman" w:hAnsi="Times New Roman" w:cs="Times New Roman"/>
          <w:sz w:val="24"/>
          <w:szCs w:val="24"/>
        </w:rPr>
        <w:t xml:space="preserve"> If two (2) horses run in one interest in any race, each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give his best effort.  The practice of declaring to win with one or the other of such horses will not be allowed. </w:t>
      </w:r>
    </w:p>
    <w:p w:rsidR="00380FE9" w:rsidRDefault="00380FE9" w:rsidP="00380FE9">
      <w:pPr>
        <w:ind w:left="715"/>
        <w:rPr>
          <w:rFonts w:ascii="Times New Roman" w:hAnsi="Times New Roman" w:cs="Times New Roman"/>
          <w:sz w:val="24"/>
          <w:szCs w:val="24"/>
        </w:rPr>
      </w:pPr>
      <w:r w:rsidRPr="00574BE1">
        <w:rPr>
          <w:rFonts w:ascii="Times New Roman" w:hAnsi="Times New Roman" w:cs="Times New Roman"/>
          <w:b/>
          <w:sz w:val="24"/>
          <w:szCs w:val="24"/>
        </w:rPr>
        <w:t>17.002.07</w:t>
      </w:r>
      <w:r w:rsidRPr="00574BE1">
        <w:rPr>
          <w:rFonts w:ascii="Times New Roman" w:hAnsi="Times New Roman" w:cs="Times New Roman"/>
          <w:sz w:val="24"/>
          <w:szCs w:val="24"/>
        </w:rPr>
        <w:t xml:space="preserve"> If a horse during the running of a race, becomes crippled or otherwise obviously unable to finish (broken bone or profuse bleeding or any other equally disabling condition) he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 xml:space="preserve">will </w:t>
      </w:r>
      <w:r w:rsidRPr="00574BE1">
        <w:rPr>
          <w:rFonts w:ascii="Times New Roman" w:hAnsi="Times New Roman" w:cs="Times New Roman"/>
          <w:sz w:val="24"/>
          <w:szCs w:val="24"/>
        </w:rPr>
        <w:t xml:space="preserve">be dismounted, unsaddled and removed from the track without passing the stand and furthermore he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under no circumstances be destroyed on the track or in the presence of the public, without the permission of the stewards. </w:t>
      </w:r>
    </w:p>
    <w:p w:rsidR="00380FE9" w:rsidRDefault="00380FE9" w:rsidP="00380FE9">
      <w:pPr>
        <w:ind w:left="1450"/>
        <w:rPr>
          <w:rFonts w:ascii="Times New Roman" w:hAnsi="Times New Roman" w:cs="Times New Roman"/>
          <w:color w:val="FF0000"/>
          <w:sz w:val="24"/>
          <w:szCs w:val="24"/>
        </w:rPr>
      </w:pPr>
      <w:r w:rsidRPr="00574BE1">
        <w:rPr>
          <w:rFonts w:ascii="Times New Roman" w:hAnsi="Times New Roman" w:cs="Times New Roman"/>
          <w:b/>
          <w:sz w:val="24"/>
          <w:szCs w:val="24"/>
        </w:rPr>
        <w:t>17.002.07A</w:t>
      </w:r>
      <w:r w:rsidRPr="00574BE1">
        <w:rPr>
          <w:rFonts w:ascii="Times New Roman" w:hAnsi="Times New Roman" w:cs="Times New Roman"/>
          <w:sz w:val="24"/>
          <w:szCs w:val="24"/>
        </w:rPr>
        <w:t xml:space="preserve"> If a bone is broken, horse will remain on the track until horse ambulance arrives and removes him. </w:t>
      </w:r>
      <w:r w:rsidRPr="00E36D70">
        <w:rPr>
          <w:rFonts w:ascii="Times New Roman" w:hAnsi="Times New Roman" w:cs="Times New Roman"/>
          <w:strike/>
          <w:color w:val="FF0000"/>
          <w:sz w:val="24"/>
          <w:szCs w:val="24"/>
        </w:rPr>
        <w:t>(See Chapter 3.005.03)</w:t>
      </w:r>
      <w:r w:rsidRPr="00E36D70">
        <w:rPr>
          <w:rFonts w:ascii="Times New Roman" w:hAnsi="Times New Roman" w:cs="Times New Roman"/>
          <w:color w:val="FF0000"/>
          <w:sz w:val="24"/>
          <w:szCs w:val="24"/>
        </w:rPr>
        <w:t xml:space="preserve"> </w:t>
      </w:r>
    </w:p>
    <w:p w:rsidR="00380FE9" w:rsidRDefault="00380FE9" w:rsidP="00380FE9">
      <w:pPr>
        <w:ind w:left="1450"/>
        <w:rPr>
          <w:rFonts w:ascii="Times New Roman" w:hAnsi="Times New Roman" w:cs="Times New Roman"/>
          <w:color w:val="FF0000"/>
          <w:sz w:val="24"/>
          <w:szCs w:val="24"/>
        </w:rPr>
      </w:pPr>
      <w:r w:rsidRPr="00574BE1">
        <w:rPr>
          <w:rFonts w:ascii="Times New Roman" w:hAnsi="Times New Roman" w:cs="Times New Roman"/>
          <w:b/>
          <w:sz w:val="24"/>
          <w:szCs w:val="24"/>
        </w:rPr>
        <w:t>17.002.07B</w:t>
      </w:r>
      <w:r w:rsidRPr="00574BE1">
        <w:rPr>
          <w:rFonts w:ascii="Times New Roman" w:hAnsi="Times New Roman" w:cs="Times New Roman"/>
          <w:sz w:val="24"/>
          <w:szCs w:val="24"/>
        </w:rPr>
        <w:t xml:space="preserve"> If destruction of an animal is determined as necessary, said destruction will be accomplished by the track veterinarian in a place out of vision of the public, and, its removal after destruction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be the responsibility of the veterinarian.  </w:t>
      </w:r>
      <w:r w:rsidRPr="00E36D70">
        <w:rPr>
          <w:rFonts w:ascii="Times New Roman" w:hAnsi="Times New Roman" w:cs="Times New Roman"/>
          <w:strike/>
          <w:color w:val="FF0000"/>
          <w:sz w:val="24"/>
          <w:szCs w:val="24"/>
        </w:rPr>
        <w:t>(See Chapter 14.001.09)</w:t>
      </w:r>
      <w:r w:rsidRPr="00E36D70">
        <w:rPr>
          <w:rFonts w:ascii="Times New Roman" w:hAnsi="Times New Roman" w:cs="Times New Roman"/>
          <w:color w:val="FF0000"/>
          <w:sz w:val="24"/>
          <w:szCs w:val="24"/>
        </w:rPr>
        <w:t xml:space="preserve">  </w:t>
      </w:r>
    </w:p>
    <w:p w:rsidR="00380FE9" w:rsidRPr="00574BE1" w:rsidRDefault="00380FE9" w:rsidP="00380FE9">
      <w:pPr>
        <w:spacing w:after="151" w:line="320" w:lineRule="auto"/>
        <w:ind w:left="1450" w:right="120"/>
        <w:rPr>
          <w:rFonts w:ascii="Times New Roman" w:hAnsi="Times New Roman" w:cs="Times New Roman"/>
          <w:sz w:val="24"/>
          <w:szCs w:val="24"/>
        </w:rPr>
      </w:pPr>
      <w:r w:rsidRPr="00574BE1">
        <w:rPr>
          <w:rFonts w:ascii="Times New Roman" w:hAnsi="Times New Roman" w:cs="Times New Roman"/>
          <w:b/>
          <w:sz w:val="24"/>
          <w:szCs w:val="24"/>
        </w:rPr>
        <w:t>17.002.07C</w:t>
      </w:r>
      <w:r w:rsidRPr="00574BE1">
        <w:rPr>
          <w:rFonts w:ascii="Times New Roman" w:hAnsi="Times New Roman" w:cs="Times New Roman"/>
          <w:sz w:val="24"/>
          <w:szCs w:val="24"/>
        </w:rPr>
        <w:t xml:space="preserve"> If destruction of an animal is determined necessary, said destruction would be accomplished by the track veterinarian through the use of a needle only. </w:t>
      </w:r>
    </w:p>
    <w:p w:rsidR="00380FE9" w:rsidRDefault="00380FE9" w:rsidP="00380FE9">
      <w:pPr>
        <w:spacing w:after="151" w:line="320" w:lineRule="auto"/>
        <w:ind w:left="1450" w:right="120"/>
        <w:rPr>
          <w:rFonts w:ascii="Times New Roman" w:hAnsi="Times New Roman" w:cs="Times New Roman"/>
          <w:sz w:val="24"/>
          <w:szCs w:val="24"/>
        </w:rPr>
      </w:pPr>
      <w:r w:rsidRPr="00574BE1">
        <w:rPr>
          <w:rFonts w:ascii="Times New Roman" w:hAnsi="Times New Roman" w:cs="Times New Roman"/>
          <w:b/>
          <w:sz w:val="24"/>
          <w:szCs w:val="24"/>
        </w:rPr>
        <w:t>17.002.07D</w:t>
      </w:r>
      <w:r w:rsidRPr="00574BE1">
        <w:rPr>
          <w:rFonts w:ascii="Times New Roman" w:hAnsi="Times New Roman" w:cs="Times New Roman"/>
          <w:sz w:val="24"/>
          <w:szCs w:val="24"/>
        </w:rPr>
        <w:t xml:space="preserve"> Jockey will not be required to weigh in.</w:t>
      </w:r>
    </w:p>
    <w:p w:rsidR="00380FE9" w:rsidRPr="00264999" w:rsidRDefault="00380FE9" w:rsidP="001A5FE1">
      <w:pPr>
        <w:pStyle w:val="ListParagraph"/>
        <w:widowControl/>
        <w:numPr>
          <w:ilvl w:val="2"/>
          <w:numId w:val="41"/>
        </w:numPr>
        <w:spacing w:after="56" w:line="247" w:lineRule="auto"/>
        <w:ind w:right="265"/>
        <w:contextualSpacing/>
        <w:rPr>
          <w:rFonts w:ascii="Times New Roman" w:hAnsi="Times New Roman" w:cs="Times New Roman"/>
          <w:color w:val="FF0000"/>
          <w:sz w:val="24"/>
          <w:szCs w:val="24"/>
          <w:u w:val="single"/>
        </w:rPr>
      </w:pPr>
      <w:r w:rsidRPr="00264999">
        <w:rPr>
          <w:rFonts w:ascii="Times New Roman" w:hAnsi="Times New Roman" w:cs="Times New Roman"/>
          <w:b/>
          <w:color w:val="FF0000"/>
          <w:sz w:val="24"/>
          <w:szCs w:val="24"/>
          <w:u w:val="single"/>
        </w:rPr>
        <w:t>Use of the Riding Crop</w:t>
      </w:r>
    </w:p>
    <w:p w:rsidR="00380FE9" w:rsidRPr="00264999" w:rsidRDefault="00380FE9" w:rsidP="00380FE9">
      <w:pPr>
        <w:pStyle w:val="ListParagraph"/>
        <w:spacing w:after="56" w:line="247" w:lineRule="auto"/>
        <w:ind w:left="1670" w:right="265"/>
        <w:rPr>
          <w:rFonts w:ascii="Times New Roman" w:hAnsi="Times New Roman" w:cs="Times New Roman"/>
          <w:color w:val="FF0000"/>
          <w:sz w:val="24"/>
          <w:szCs w:val="24"/>
          <w:u w:val="single"/>
        </w:rPr>
      </w:pPr>
    </w:p>
    <w:p w:rsidR="00380FE9" w:rsidRPr="00264999" w:rsidRDefault="00380FE9" w:rsidP="001A5FE1">
      <w:pPr>
        <w:pStyle w:val="ListParagraph"/>
        <w:widowControl/>
        <w:numPr>
          <w:ilvl w:val="1"/>
          <w:numId w:val="40"/>
        </w:numPr>
        <w:spacing w:after="56" w:line="247" w:lineRule="auto"/>
        <w:ind w:right="265" w:hanging="479"/>
        <w:contextualSpacing/>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Although the use of a riding crop is not required, any jockey who uses a riding crop during a race </w:t>
      </w:r>
      <w:r>
        <w:rPr>
          <w:rFonts w:ascii="Times New Roman" w:hAnsi="Times New Roman" w:cs="Times New Roman"/>
          <w:color w:val="FF0000"/>
          <w:sz w:val="24"/>
          <w:szCs w:val="24"/>
          <w:u w:val="single"/>
        </w:rPr>
        <w:t xml:space="preserve">will </w:t>
      </w:r>
      <w:r w:rsidRPr="00264999">
        <w:rPr>
          <w:rFonts w:ascii="Times New Roman" w:hAnsi="Times New Roman" w:cs="Times New Roman"/>
          <w:color w:val="FF0000"/>
          <w:sz w:val="24"/>
          <w:szCs w:val="24"/>
          <w:u w:val="single"/>
        </w:rPr>
        <w:t xml:space="preserve">do so only in a manner consistent with exerting his/her best efforts to win.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In all races where a jockey will ride without a riding crop, an </w:t>
      </w:r>
      <w:r>
        <w:rPr>
          <w:rFonts w:ascii="Times New Roman" w:hAnsi="Times New Roman" w:cs="Times New Roman"/>
          <w:color w:val="FF0000"/>
          <w:sz w:val="24"/>
          <w:szCs w:val="24"/>
          <w:u w:val="single"/>
        </w:rPr>
        <w:t xml:space="preserve">announcement of such fact will </w:t>
      </w:r>
      <w:r w:rsidRPr="00264999">
        <w:rPr>
          <w:rFonts w:ascii="Times New Roman" w:hAnsi="Times New Roman" w:cs="Times New Roman"/>
          <w:color w:val="FF0000"/>
          <w:sz w:val="24"/>
          <w:szCs w:val="24"/>
          <w:u w:val="single"/>
        </w:rPr>
        <w:t xml:space="preserve">be made over the public-address system.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No electrical or mechanical device or other expedient designed to increase or retard the speed of a horse, other than the riding crop approved by the stewards, </w:t>
      </w:r>
      <w:r>
        <w:rPr>
          <w:rFonts w:ascii="Times New Roman" w:hAnsi="Times New Roman" w:cs="Times New Roman"/>
          <w:color w:val="FF0000"/>
          <w:sz w:val="24"/>
          <w:szCs w:val="24"/>
          <w:u w:val="single"/>
        </w:rPr>
        <w:t xml:space="preserve">will </w:t>
      </w:r>
      <w:r w:rsidRPr="00264999">
        <w:rPr>
          <w:rFonts w:ascii="Times New Roman" w:hAnsi="Times New Roman" w:cs="Times New Roman"/>
          <w:color w:val="FF0000"/>
          <w:sz w:val="24"/>
          <w:szCs w:val="24"/>
          <w:u w:val="single"/>
        </w:rPr>
        <w:t xml:space="preserve">be possessed by anyone, or applied by anyone to the horse at any time on the grounds of the association during the meeting, whether in a race or otherwise.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Riding crops will</w:t>
      </w:r>
      <w:r w:rsidRPr="00264999">
        <w:rPr>
          <w:rFonts w:ascii="Times New Roman" w:hAnsi="Times New Roman" w:cs="Times New Roman"/>
          <w:color w:val="FF0000"/>
          <w:sz w:val="24"/>
          <w:szCs w:val="24"/>
          <w:u w:val="single"/>
        </w:rPr>
        <w:t xml:space="preserve"> not be used on two-year-old horses before April 1 of each year.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The riding crop will</w:t>
      </w:r>
      <w:r w:rsidRPr="00264999">
        <w:rPr>
          <w:rFonts w:ascii="Times New Roman" w:hAnsi="Times New Roman" w:cs="Times New Roman"/>
          <w:color w:val="FF0000"/>
          <w:sz w:val="24"/>
          <w:szCs w:val="24"/>
          <w:u w:val="single"/>
        </w:rPr>
        <w:t xml:space="preserve"> only be used for safety, correction and encouragement, and be appropriate, proportionate, professional, taking into account the rules of racing herein.  However, stimulus provided by the use of the riding crop </w:t>
      </w:r>
      <w:r>
        <w:rPr>
          <w:rFonts w:ascii="Times New Roman" w:hAnsi="Times New Roman" w:cs="Times New Roman"/>
          <w:color w:val="FF0000"/>
          <w:sz w:val="24"/>
          <w:szCs w:val="24"/>
          <w:u w:val="single"/>
        </w:rPr>
        <w:t xml:space="preserve">will </w:t>
      </w:r>
      <w:r w:rsidRPr="00264999">
        <w:rPr>
          <w:rFonts w:ascii="Times New Roman" w:hAnsi="Times New Roman" w:cs="Times New Roman"/>
          <w:color w:val="FF0000"/>
          <w:sz w:val="24"/>
          <w:szCs w:val="24"/>
          <w:u w:val="single"/>
        </w:rPr>
        <w:t xml:space="preserve">be monitored so as not to compromise the welfare of the horse.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Use of the riding crop varies with each particular horse and the circumstances of the race.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Except for extreme safety reasons all riders should comply with the following when using a riding crop: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Initially showing the horse the riding crop, and/or tapping the horse with the riding crop down, giving it time to respond before using it;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Having used the riding crop, giving the horse a chance to respond before using it again; </w:t>
      </w:r>
    </w:p>
    <w:p w:rsidR="00380FE9" w:rsidRPr="00264999" w:rsidRDefault="00380FE9" w:rsidP="00380FE9">
      <w:pPr>
        <w:ind w:left="2604" w:right="14" w:hanging="307"/>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1.</w:t>
      </w:r>
      <w:r w:rsidRPr="00264999">
        <w:rPr>
          <w:rFonts w:ascii="Times New Roman" w:eastAsia="Arial" w:hAnsi="Times New Roman" w:cs="Times New Roman"/>
          <w:color w:val="FF0000"/>
          <w:sz w:val="24"/>
          <w:szCs w:val="24"/>
          <w:u w:val="single"/>
        </w:rPr>
        <w:t xml:space="preserve"> </w:t>
      </w:r>
      <w:r w:rsidRPr="00264999">
        <w:rPr>
          <w:rFonts w:ascii="Times New Roman" w:hAnsi="Times New Roman" w:cs="Times New Roman"/>
          <w:color w:val="FF0000"/>
          <w:sz w:val="24"/>
          <w:szCs w:val="24"/>
          <w:u w:val="single"/>
        </w:rPr>
        <w:t xml:space="preserve">“Chance to respond” is defined as one of the following actions by a jockey: </w:t>
      </w:r>
    </w:p>
    <w:p w:rsidR="00380FE9" w:rsidRPr="00264999" w:rsidRDefault="00380FE9" w:rsidP="00380FE9">
      <w:pPr>
        <w:spacing w:after="56" w:line="247" w:lineRule="auto"/>
        <w:ind w:left="3240" w:right="14" w:hanging="270"/>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a Pausing the use of the riding crop on their horse before resuming again; or </w:t>
      </w:r>
    </w:p>
    <w:p w:rsidR="00380FE9" w:rsidRPr="00264999" w:rsidRDefault="00380FE9" w:rsidP="00380FE9">
      <w:pPr>
        <w:spacing w:after="56" w:line="247" w:lineRule="auto"/>
        <w:ind w:left="3240" w:right="14" w:hanging="270"/>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b Pushing on their horse with a rein in each hand, keeping the riding crop in the up or down position; or </w:t>
      </w:r>
    </w:p>
    <w:p w:rsidR="00380FE9" w:rsidRPr="00264999" w:rsidRDefault="00380FE9" w:rsidP="00380FE9">
      <w:pPr>
        <w:spacing w:after="56" w:line="247" w:lineRule="auto"/>
        <w:ind w:left="3324" w:right="14" w:hanging="35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c Showing the horse the riding crop without making contact; or </w:t>
      </w:r>
    </w:p>
    <w:p w:rsidR="00380FE9" w:rsidRPr="00264999" w:rsidRDefault="00380FE9" w:rsidP="00380FE9">
      <w:pPr>
        <w:spacing w:after="56" w:line="247" w:lineRule="auto"/>
        <w:ind w:left="3060" w:right="14" w:hanging="90"/>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d Moving the riding crop from one hand to the other.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Using the riding crop in rhythm with the horse’s stride. </w:t>
      </w:r>
    </w:p>
    <w:p w:rsidR="00380FE9" w:rsidRPr="00264999" w:rsidRDefault="00380FE9" w:rsidP="00380FE9">
      <w:pPr>
        <w:spacing w:after="56" w:line="247" w:lineRule="auto"/>
        <w:ind w:left="1973" w:right="14"/>
        <w:rPr>
          <w:rFonts w:ascii="Times New Roman" w:hAnsi="Times New Roman" w:cs="Times New Roman"/>
          <w:color w:val="FF0000"/>
          <w:sz w:val="24"/>
          <w:szCs w:val="24"/>
          <w:u w:val="single"/>
        </w:rPr>
      </w:pPr>
    </w:p>
    <w:p w:rsidR="00380FE9" w:rsidRPr="00264999" w:rsidRDefault="00380FE9" w:rsidP="001A5FE1">
      <w:pPr>
        <w:numPr>
          <w:ilvl w:val="1"/>
          <w:numId w:val="40"/>
        </w:numPr>
        <w:spacing w:after="12"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When deciding whether or not to review the jockey’s use of the riding crop, </w:t>
      </w:r>
    </w:p>
    <w:p w:rsidR="00380FE9" w:rsidRPr="00264999" w:rsidRDefault="00380FE9" w:rsidP="00380FE9">
      <w:pPr>
        <w:ind w:left="1469" w:right="1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Stewards will consider how the jockey has used the riding crop during the course of the entire race, with particular attention to its use in the closing stages, and relevant factors such as: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The manner in which the riding crop was used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The purpose for which the riding crop was used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lastRenderedPageBreak/>
        <w:t>The distance over which the riding crop was used and whether the number of times it was used was reasonable and necessary (D)</w:t>
      </w:r>
      <w:r w:rsidRPr="00264999">
        <w:rPr>
          <w:rFonts w:ascii="Times New Roman" w:eastAsia="Arial" w:hAnsi="Times New Roman" w:cs="Times New Roman"/>
          <w:color w:val="FF0000"/>
          <w:sz w:val="24"/>
          <w:szCs w:val="24"/>
          <w:u w:val="single"/>
        </w:rPr>
        <w:t xml:space="preserve"> </w:t>
      </w:r>
      <w:r w:rsidRPr="00264999">
        <w:rPr>
          <w:rFonts w:ascii="Times New Roman" w:hAnsi="Times New Roman" w:cs="Times New Roman"/>
          <w:color w:val="FF0000"/>
          <w:sz w:val="24"/>
          <w:szCs w:val="24"/>
          <w:u w:val="single"/>
        </w:rPr>
        <w:t xml:space="preserve">Whether the horse was continuing to respond. </w:t>
      </w:r>
    </w:p>
    <w:p w:rsidR="00380FE9" w:rsidRPr="0026499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In the event there is a review by the Stewards, use of the riding crop may be deemed appropriate in the following circumstances: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To keep a horse in contention or to maintain a challenging position prior to what would be considered the closing stages of a race,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To maintain a horse’s focus and concentration,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To correct a horse that is noticeably hanging, </w:t>
      </w:r>
    </w:p>
    <w:p w:rsidR="00380FE9" w:rsidRPr="00264999" w:rsidRDefault="00380FE9" w:rsidP="001A5FE1">
      <w:pPr>
        <w:numPr>
          <w:ilvl w:val="2"/>
          <w:numId w:val="40"/>
        </w:numPr>
        <w:spacing w:after="21" w:line="29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To assure the horse maintains a straight course, or (E)</w:t>
      </w:r>
      <w:r w:rsidRPr="00264999">
        <w:rPr>
          <w:rFonts w:ascii="Times New Roman" w:eastAsia="Arial" w:hAnsi="Times New Roman" w:cs="Times New Roman"/>
          <w:color w:val="FF0000"/>
          <w:sz w:val="24"/>
          <w:szCs w:val="24"/>
          <w:u w:val="single"/>
        </w:rPr>
        <w:t xml:space="preserve"> </w:t>
      </w:r>
      <w:r w:rsidRPr="00264999">
        <w:rPr>
          <w:rFonts w:ascii="Times New Roman" w:hAnsi="Times New Roman" w:cs="Times New Roman"/>
          <w:color w:val="FF0000"/>
          <w:sz w:val="24"/>
          <w:szCs w:val="24"/>
          <w:u w:val="single"/>
        </w:rPr>
        <w:t xml:space="preserve">Where there is only light contact with the horse. </w:t>
      </w:r>
    </w:p>
    <w:p w:rsidR="00380FE9" w:rsidRPr="00264999" w:rsidRDefault="00380FE9" w:rsidP="001A5FE1">
      <w:pPr>
        <w:numPr>
          <w:ilvl w:val="2"/>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Prohibited use of the riding crop includes but are not limited to striking a horse: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On the head, flanks or on any other part of its body other than the shoulders or hind quarters except when necessary to control a horse;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During the post parade or after the finish of the race except when necessary to control the horse;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Excessively or brutally causing welts or breaks in the skin;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When the horse is clearly out of the race or has obtained its maximum placing;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Persistently even though the horse is showing no response under the riding crop; or </w:t>
      </w:r>
    </w:p>
    <w:p w:rsidR="00380FE9" w:rsidRPr="00264999" w:rsidRDefault="00380FE9" w:rsidP="001A5FE1">
      <w:pPr>
        <w:numPr>
          <w:ilvl w:val="2"/>
          <w:numId w:val="40"/>
        </w:numPr>
        <w:spacing w:after="56" w:line="247" w:lineRule="auto"/>
        <w:ind w:right="14"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Striking another rider or horse. </w:t>
      </w:r>
    </w:p>
    <w:p w:rsidR="00380FE9" w:rsidRPr="00264999" w:rsidRDefault="00380FE9" w:rsidP="001A5FE1">
      <w:pPr>
        <w:pStyle w:val="ListParagraph"/>
        <w:widowControl/>
        <w:numPr>
          <w:ilvl w:val="1"/>
          <w:numId w:val="40"/>
        </w:numPr>
        <w:spacing w:after="80" w:line="247" w:lineRule="auto"/>
        <w:ind w:right="265" w:hanging="479"/>
        <w:contextualSpacing/>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After the race, horses will be subject to inspection by a racing or official veterinarian looking for cuts, welts or bruises in the skin. Any adverse findings </w:t>
      </w:r>
      <w:r>
        <w:rPr>
          <w:rFonts w:ascii="Times New Roman" w:hAnsi="Times New Roman" w:cs="Times New Roman"/>
          <w:color w:val="FF0000"/>
          <w:sz w:val="24"/>
          <w:szCs w:val="24"/>
          <w:u w:val="single"/>
        </w:rPr>
        <w:t>will</w:t>
      </w:r>
      <w:r w:rsidRPr="00264999">
        <w:rPr>
          <w:rFonts w:ascii="Times New Roman" w:hAnsi="Times New Roman" w:cs="Times New Roman"/>
          <w:color w:val="FF0000"/>
          <w:sz w:val="24"/>
          <w:szCs w:val="24"/>
          <w:u w:val="single"/>
        </w:rPr>
        <w:t xml:space="preserve"> be reported to the Stewards. </w:t>
      </w:r>
    </w:p>
    <w:p w:rsidR="00380FE9" w:rsidRDefault="00380FE9" w:rsidP="001A5FE1">
      <w:pPr>
        <w:numPr>
          <w:ilvl w:val="1"/>
          <w:numId w:val="40"/>
        </w:numPr>
        <w:spacing w:after="56" w:line="247" w:lineRule="auto"/>
        <w:ind w:right="265" w:hanging="504"/>
        <w:rPr>
          <w:rFonts w:ascii="Times New Roman" w:hAnsi="Times New Roman" w:cs="Times New Roman"/>
          <w:color w:val="FF0000"/>
          <w:sz w:val="24"/>
          <w:szCs w:val="24"/>
          <w:u w:val="single"/>
        </w:rPr>
      </w:pPr>
      <w:r w:rsidRPr="00264999">
        <w:rPr>
          <w:rFonts w:ascii="Times New Roman" w:hAnsi="Times New Roman" w:cs="Times New Roman"/>
          <w:color w:val="FF0000"/>
          <w:sz w:val="24"/>
          <w:szCs w:val="24"/>
          <w:u w:val="single"/>
        </w:rPr>
        <w:t xml:space="preserve">The giving of instructions by any licensee that if obeyed would lead to a violation of this rule may result in disciplinary action also being taken against the licensee who gave such instructions. </w:t>
      </w:r>
    </w:p>
    <w:p w:rsidR="00EB279B" w:rsidRDefault="00EB279B" w:rsidP="00380FE9">
      <w:pPr>
        <w:spacing w:after="218"/>
        <w:ind w:left="-5"/>
        <w:rPr>
          <w:rFonts w:ascii="Times New Roman" w:hAnsi="Times New Roman" w:cs="Times New Roman"/>
          <w:b/>
          <w:sz w:val="24"/>
          <w:szCs w:val="24"/>
        </w:rPr>
      </w:pPr>
    </w:p>
    <w:p w:rsidR="00380FE9" w:rsidRPr="00574BE1" w:rsidRDefault="00380FE9" w:rsidP="00380FE9">
      <w:pPr>
        <w:spacing w:after="218"/>
        <w:ind w:left="-5"/>
        <w:rPr>
          <w:rFonts w:ascii="Times New Roman" w:hAnsi="Times New Roman" w:cs="Times New Roman"/>
          <w:sz w:val="24"/>
          <w:szCs w:val="24"/>
        </w:rPr>
      </w:pPr>
      <w:r w:rsidRPr="00574BE1">
        <w:rPr>
          <w:rFonts w:ascii="Times New Roman" w:hAnsi="Times New Roman" w:cs="Times New Roman"/>
          <w:b/>
          <w:sz w:val="24"/>
          <w:szCs w:val="24"/>
        </w:rPr>
        <w:t xml:space="preserve">17.003 POST POSITION </w:t>
      </w:r>
    </w:p>
    <w:p w:rsidR="00380FE9" w:rsidRDefault="00380FE9" w:rsidP="00380FE9">
      <w:pPr>
        <w:ind w:left="715"/>
        <w:rPr>
          <w:rFonts w:ascii="Times New Roman" w:hAnsi="Times New Roman" w:cs="Times New Roman"/>
          <w:color w:val="FF0000"/>
          <w:sz w:val="24"/>
          <w:szCs w:val="24"/>
        </w:rPr>
      </w:pPr>
      <w:r w:rsidRPr="00264999">
        <w:rPr>
          <w:rFonts w:ascii="Times New Roman" w:hAnsi="Times New Roman" w:cs="Times New Roman"/>
          <w:b/>
          <w:sz w:val="24"/>
          <w:szCs w:val="24"/>
        </w:rPr>
        <w:t>17.003.01</w:t>
      </w:r>
      <w:r w:rsidRPr="00D23A69">
        <w:rPr>
          <w:rFonts w:ascii="Times New Roman" w:hAnsi="Times New Roman" w:cs="Times New Roman"/>
          <w:sz w:val="24"/>
          <w:szCs w:val="24"/>
        </w:rPr>
        <w:t xml:space="preserve"> Post position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D23A69">
        <w:rPr>
          <w:rFonts w:ascii="Times New Roman" w:hAnsi="Times New Roman" w:cs="Times New Roman"/>
          <w:sz w:val="24"/>
          <w:szCs w:val="24"/>
        </w:rPr>
        <w:t xml:space="preserve"> be determined by lot in the presence of the racing secre</w:t>
      </w:r>
      <w:r>
        <w:rPr>
          <w:rFonts w:ascii="Times New Roman" w:hAnsi="Times New Roman" w:cs="Times New Roman"/>
          <w:sz w:val="24"/>
          <w:szCs w:val="24"/>
        </w:rPr>
        <w:t>tary or a deputy.</w:t>
      </w:r>
      <w:r w:rsidRPr="00D23A69">
        <w:rPr>
          <w:rFonts w:ascii="Times New Roman" w:hAnsi="Times New Roman" w:cs="Times New Roman"/>
          <w:sz w:val="24"/>
          <w:szCs w:val="24"/>
        </w:rPr>
        <w:t xml:space="preserve"> </w:t>
      </w:r>
      <w:r w:rsidRPr="00E36D70">
        <w:rPr>
          <w:rFonts w:ascii="Times New Roman" w:hAnsi="Times New Roman" w:cs="Times New Roman"/>
          <w:strike/>
          <w:color w:val="FF0000"/>
          <w:sz w:val="24"/>
          <w:szCs w:val="24"/>
        </w:rPr>
        <w:t>(See Chapter 13.011.05)</w:t>
      </w:r>
      <w:r w:rsidRPr="00E36D70">
        <w:rPr>
          <w:rFonts w:ascii="Times New Roman" w:hAnsi="Times New Roman" w:cs="Times New Roman"/>
          <w:color w:val="FF0000"/>
          <w:sz w:val="24"/>
          <w:szCs w:val="24"/>
        </w:rPr>
        <w:t xml:space="preserve"> </w:t>
      </w:r>
    </w:p>
    <w:p w:rsidR="00380FE9" w:rsidRDefault="00380FE9" w:rsidP="00380FE9">
      <w:pPr>
        <w:spacing w:after="0"/>
        <w:ind w:left="715"/>
        <w:rPr>
          <w:rFonts w:ascii="Times New Roman" w:hAnsi="Times New Roman" w:cs="Times New Roman"/>
          <w:sz w:val="24"/>
          <w:szCs w:val="24"/>
        </w:rPr>
      </w:pPr>
      <w:r w:rsidRPr="00574BE1">
        <w:rPr>
          <w:rFonts w:ascii="Times New Roman" w:hAnsi="Times New Roman" w:cs="Times New Roman"/>
          <w:b/>
          <w:sz w:val="24"/>
          <w:szCs w:val="24"/>
        </w:rPr>
        <w:t>17.003.02</w:t>
      </w:r>
      <w:r w:rsidRPr="00574BE1">
        <w:rPr>
          <w:rFonts w:ascii="Times New Roman" w:hAnsi="Times New Roman" w:cs="Times New Roman"/>
          <w:sz w:val="24"/>
          <w:szCs w:val="24"/>
        </w:rPr>
        <w:t xml:space="preserve">  Beginning from the inside rail, the horses </w:t>
      </w:r>
      <w:r w:rsidRPr="00E36D70">
        <w:rPr>
          <w:rFonts w:ascii="Times New Roman" w:hAnsi="Times New Roman" w:cs="Times New Roman"/>
          <w:strike/>
          <w:color w:val="FF0000"/>
          <w:sz w:val="24"/>
          <w:szCs w:val="24"/>
        </w:rPr>
        <w:t>shall</w:t>
      </w:r>
      <w:r w:rsidRPr="00574BE1">
        <w:rPr>
          <w:rFonts w:ascii="Times New Roman" w:hAnsi="Times New Roman" w:cs="Times New Roman"/>
          <w:sz w:val="24"/>
          <w:szCs w:val="24"/>
        </w:rPr>
        <w:t xml:space="preserve"> </w:t>
      </w:r>
      <w:r w:rsidRPr="00E36D70">
        <w:rPr>
          <w:rFonts w:ascii="Times New Roman" w:hAnsi="Times New Roman" w:cs="Times New Roman"/>
          <w:color w:val="FF0000"/>
          <w:sz w:val="24"/>
          <w:szCs w:val="24"/>
          <w:u w:val="single"/>
        </w:rPr>
        <w:t>will</w:t>
      </w:r>
      <w:r w:rsidRPr="00574BE1">
        <w:rPr>
          <w:rFonts w:ascii="Times New Roman" w:hAnsi="Times New Roman" w:cs="Times New Roman"/>
          <w:sz w:val="24"/>
          <w:szCs w:val="24"/>
        </w:rPr>
        <w:t xml:space="preserve"> take their positions at the post in keeping with the numerical order resulting from public drawing</w:t>
      </w:r>
      <w:r w:rsidRPr="009E0D5A">
        <w:rPr>
          <w:rFonts w:ascii="Times New Roman" w:hAnsi="Times New Roman" w:cs="Times New Roman"/>
          <w:color w:val="FF0000"/>
          <w:sz w:val="24"/>
          <w:szCs w:val="24"/>
          <w:u w:val="single"/>
        </w:rPr>
        <w:t>.</w:t>
      </w:r>
      <w:r>
        <w:rPr>
          <w:rFonts w:ascii="Times New Roman" w:hAnsi="Times New Roman" w:cs="Times New Roman"/>
          <w:sz w:val="24"/>
          <w:szCs w:val="24"/>
        </w:rPr>
        <w:t xml:space="preserve"> </w:t>
      </w:r>
      <w:r w:rsidRPr="00877C27">
        <w:rPr>
          <w:rFonts w:ascii="Times New Roman" w:hAnsi="Times New Roman" w:cs="Times New Roman"/>
          <w:strike/>
          <w:color w:val="FF0000"/>
          <w:sz w:val="24"/>
          <w:szCs w:val="24"/>
          <w:u w:val="single"/>
        </w:rPr>
        <w:t>.</w:t>
      </w:r>
      <w:r w:rsidRPr="00877C27">
        <w:rPr>
          <w:rFonts w:ascii="Times New Roman" w:hAnsi="Times New Roman" w:cs="Times New Roman"/>
          <w:strike/>
          <w:color w:val="FF0000"/>
          <w:sz w:val="24"/>
          <w:szCs w:val="24"/>
        </w:rPr>
        <w:t>; however, if deemed necessary by the Stewards they may remove an unruly horse from an inside position and place him on the outside.</w:t>
      </w:r>
      <w:r w:rsidRPr="00574BE1">
        <w:rPr>
          <w:rFonts w:ascii="Times New Roman" w:hAnsi="Times New Roman" w:cs="Times New Roman"/>
          <w:sz w:val="24"/>
          <w:szCs w:val="24"/>
        </w:rPr>
        <w:t xml:space="preserve">  </w:t>
      </w:r>
      <w:r w:rsidRPr="009E0D5A">
        <w:rPr>
          <w:rFonts w:ascii="Times New Roman" w:hAnsi="Times New Roman" w:cs="Times New Roman"/>
          <w:strike/>
          <w:color w:val="FF0000"/>
          <w:sz w:val="24"/>
          <w:szCs w:val="24"/>
        </w:rPr>
        <w:t xml:space="preserve">(See Chapter 13.010.10)  </w:t>
      </w:r>
    </w:p>
    <w:p w:rsidR="00380FE9" w:rsidRDefault="00380FE9" w:rsidP="00380FE9">
      <w:pPr>
        <w:spacing w:after="0"/>
        <w:ind w:left="715"/>
        <w:rPr>
          <w:rFonts w:ascii="Times New Roman" w:hAnsi="Times New Roman" w:cs="Times New Roman"/>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380FE9" w:rsidRPr="0086160B" w:rsidRDefault="00380FE9" w:rsidP="00380FE9">
      <w:pPr>
        <w:spacing w:after="218"/>
        <w:ind w:left="-5"/>
        <w:rPr>
          <w:rFonts w:ascii="Times New Roman" w:hAnsi="Times New Roman" w:cs="Times New Roman"/>
          <w:sz w:val="24"/>
          <w:szCs w:val="24"/>
        </w:rPr>
      </w:pPr>
      <w:r w:rsidRPr="003C5E55">
        <w:rPr>
          <w:rFonts w:ascii="Times New Roman" w:hAnsi="Times New Roman" w:cs="Times New Roman"/>
          <w:b/>
          <w:sz w:val="24"/>
          <w:szCs w:val="24"/>
        </w:rPr>
        <w:lastRenderedPageBreak/>
        <w:t>CHAPTER</w:t>
      </w:r>
      <w:r w:rsidRPr="0086160B">
        <w:rPr>
          <w:rFonts w:ascii="Times New Roman" w:hAnsi="Times New Roman" w:cs="Times New Roman"/>
          <w:b/>
          <w:sz w:val="24"/>
          <w:szCs w:val="24"/>
        </w:rPr>
        <w:t xml:space="preserve"> 18 ILLEGAL AND CORRUPT PRACTICES</w:t>
      </w:r>
    </w:p>
    <w:p w:rsidR="00380FE9" w:rsidRDefault="00380FE9" w:rsidP="00380FE9">
      <w:pPr>
        <w:ind w:left="10"/>
        <w:rPr>
          <w:rFonts w:ascii="Times New Roman" w:hAnsi="Times New Roman" w:cs="Times New Roman"/>
          <w:color w:val="FF0000"/>
          <w:sz w:val="24"/>
          <w:szCs w:val="24"/>
        </w:rPr>
      </w:pPr>
      <w:r w:rsidRPr="0086160B">
        <w:rPr>
          <w:rFonts w:ascii="Times New Roman" w:hAnsi="Times New Roman" w:cs="Times New Roman"/>
          <w:b/>
          <w:sz w:val="24"/>
          <w:szCs w:val="24"/>
        </w:rPr>
        <w:t>18.001</w:t>
      </w:r>
      <w:r w:rsidRPr="0086160B">
        <w:rPr>
          <w:rFonts w:ascii="Times New Roman" w:hAnsi="Times New Roman" w:cs="Times New Roman"/>
          <w:sz w:val="24"/>
          <w:szCs w:val="24"/>
        </w:rPr>
        <w:t xml:space="preserve"> All persons guilty of any dishonest or corrupt practices, fraudulent acts, or other conduct detrimental to racing, including bookmaking or touting, committed while within or without any racing enclosure, either a licensee or not,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 xml:space="preserve">be ruled off all racing enclosures under the jurisdiction of the Commission and it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the duty of the Stewards and those authorized by them to exclude from all places under their jurisdiction persons who commit such offenses or are so ruled off.  </w:t>
      </w:r>
      <w:r w:rsidRPr="00E97002">
        <w:rPr>
          <w:rFonts w:ascii="Times New Roman" w:hAnsi="Times New Roman" w:cs="Times New Roman"/>
          <w:strike/>
          <w:color w:val="FF0000"/>
          <w:sz w:val="24"/>
          <w:szCs w:val="24"/>
        </w:rPr>
        <w:t>(See Statute 2-1220.)</w:t>
      </w:r>
      <w:r w:rsidRPr="00E97002">
        <w:rPr>
          <w:rFonts w:ascii="Times New Roman" w:hAnsi="Times New Roman" w:cs="Times New Roman"/>
          <w:color w:val="FF0000"/>
          <w:sz w:val="24"/>
          <w:szCs w:val="24"/>
        </w:rPr>
        <w:t xml:space="preserve"> </w:t>
      </w:r>
    </w:p>
    <w:p w:rsidR="00380FE9" w:rsidRDefault="00380FE9" w:rsidP="00380FE9">
      <w:pPr>
        <w:ind w:left="10"/>
        <w:rPr>
          <w:rFonts w:ascii="Times New Roman" w:hAnsi="Times New Roman" w:cs="Times New Roman"/>
          <w:strike/>
          <w:color w:val="FF0000"/>
          <w:sz w:val="24"/>
          <w:szCs w:val="24"/>
        </w:rPr>
      </w:pPr>
      <w:r w:rsidRPr="0086160B">
        <w:rPr>
          <w:rFonts w:ascii="Times New Roman" w:hAnsi="Times New Roman" w:cs="Times New Roman"/>
          <w:b/>
          <w:sz w:val="24"/>
          <w:szCs w:val="24"/>
        </w:rPr>
        <w:t>18.002</w:t>
      </w:r>
      <w:r w:rsidRPr="0086160B">
        <w:rPr>
          <w:rFonts w:ascii="Times New Roman" w:hAnsi="Times New Roman" w:cs="Times New Roman"/>
          <w:sz w:val="24"/>
          <w:szCs w:val="24"/>
        </w:rPr>
        <w:t xml:space="preserve"> No racing official or assistant, no owner, trainer, jockey, agent, no person having charge of or access to any race horse, nor any other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accept or offer to accept on his or her own behalf or on behalf of another, any bribe, gift or gratuity in any form. </w:t>
      </w:r>
      <w:r w:rsidRPr="00E97002">
        <w:rPr>
          <w:rFonts w:ascii="Times New Roman" w:hAnsi="Times New Roman" w:cs="Times New Roman"/>
          <w:strike/>
          <w:color w:val="FF0000"/>
          <w:sz w:val="24"/>
          <w:szCs w:val="24"/>
        </w:rPr>
        <w:t xml:space="preserve"> (See Chapter 13.001.09 and 13.010.05) </w:t>
      </w:r>
    </w:p>
    <w:p w:rsidR="00380FE9" w:rsidRDefault="00380FE9" w:rsidP="00380FE9">
      <w:pPr>
        <w:ind w:left="10"/>
        <w:rPr>
          <w:rFonts w:ascii="Times New Roman" w:hAnsi="Times New Roman" w:cs="Times New Roman"/>
          <w:color w:val="FF0000"/>
          <w:sz w:val="24"/>
          <w:szCs w:val="24"/>
        </w:rPr>
      </w:pPr>
      <w:r w:rsidRPr="0086160B">
        <w:rPr>
          <w:rFonts w:ascii="Times New Roman" w:hAnsi="Times New Roman" w:cs="Times New Roman"/>
          <w:b/>
          <w:sz w:val="24"/>
          <w:szCs w:val="24"/>
        </w:rPr>
        <w:t>18.003</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give, offer, or promise, directly or indirectly, either in his or her own behalf or in behalf of another, any bribe, gift or gratuity in any form.  </w:t>
      </w:r>
      <w:r w:rsidRPr="00E97002">
        <w:rPr>
          <w:rFonts w:ascii="Times New Roman" w:hAnsi="Times New Roman" w:cs="Times New Roman"/>
          <w:strike/>
          <w:color w:val="FF0000"/>
          <w:sz w:val="24"/>
          <w:szCs w:val="24"/>
        </w:rPr>
        <w:t>(See Chapter 13.010.05)</w:t>
      </w:r>
      <w:r w:rsidRPr="00E97002">
        <w:rPr>
          <w:rFonts w:ascii="Times New Roman" w:hAnsi="Times New Roman" w:cs="Times New Roman"/>
          <w:color w:val="FF0000"/>
          <w:sz w:val="24"/>
          <w:szCs w:val="24"/>
        </w:rPr>
        <w:t xml:space="preserve">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18.004</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offer or receive money or any other benefit for declaring an entry from a race, or for not entering a race. </w:t>
      </w:r>
    </w:p>
    <w:p w:rsidR="00380FE9" w:rsidRDefault="00380FE9" w:rsidP="00380FE9">
      <w:pPr>
        <w:ind w:left="10"/>
        <w:rPr>
          <w:rFonts w:ascii="Times New Roman" w:hAnsi="Times New Roman" w:cs="Times New Roman"/>
          <w:color w:val="FF0000"/>
          <w:sz w:val="24"/>
          <w:szCs w:val="24"/>
        </w:rPr>
      </w:pPr>
      <w:r w:rsidRPr="0086160B">
        <w:rPr>
          <w:rFonts w:ascii="Times New Roman" w:hAnsi="Times New Roman" w:cs="Times New Roman"/>
          <w:b/>
          <w:sz w:val="24"/>
          <w:szCs w:val="24"/>
        </w:rPr>
        <w:t>18.005</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conspire with any other person for the commission of, or connive with any other person in any corrupt or fraudulent practice in relation to racing nor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 xml:space="preserve">he or she commit such an act on his or her own account.  </w:t>
      </w:r>
      <w:r w:rsidRPr="00E97002">
        <w:rPr>
          <w:rFonts w:ascii="Times New Roman" w:hAnsi="Times New Roman" w:cs="Times New Roman"/>
          <w:strike/>
          <w:color w:val="FF0000"/>
          <w:sz w:val="24"/>
          <w:szCs w:val="24"/>
        </w:rPr>
        <w:t>(See Statute 2-1220, 2-1217 and 2-1218.)</w:t>
      </w:r>
      <w:r w:rsidRPr="00E97002">
        <w:rPr>
          <w:rFonts w:ascii="Times New Roman" w:hAnsi="Times New Roman" w:cs="Times New Roman"/>
          <w:color w:val="FF0000"/>
          <w:sz w:val="24"/>
          <w:szCs w:val="24"/>
        </w:rPr>
        <w:t xml:space="preserve">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18.006</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make a bet for the account of any jockey except the owner or trainer of the horse the jockey is riding, and then only on said horse.</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18.007</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 xml:space="preserve">offer or give a jockey any money or other benefit in relation to a race, unless said person is the owner or trainer of the horse ridden in said race by said jockey.  </w:t>
      </w:r>
    </w:p>
    <w:p w:rsidR="00380FE9" w:rsidRPr="0086160B"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18.008</w:t>
      </w:r>
      <w:r w:rsidRPr="0086160B">
        <w:rPr>
          <w:rFonts w:ascii="Times New Roman" w:hAnsi="Times New Roman" w:cs="Times New Roman"/>
          <w:sz w:val="24"/>
          <w:szCs w:val="24"/>
        </w:rPr>
        <w:t xml:space="preserve">  Any person who has been convicted of illegal possession, sale or giving away of narcotics, or a controlled substance, or who has had a ruling in this or another racing jurisdiction for possession or use of narcotics or a controlled substance may be denied a license and/or excluded from the grounds of any Association.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18.009</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have in his/her possession within the enclosure on the grounds of an association licensed for racing or simulcasting any equipment, products or materials of any kind which are used or intended for use in planting, propagating, cultivating, growing, harvesting, manufacturing, compounding, converting, producing, processing, preparing, testing, analyzing, packaging, repackaging, storing, containing, concealing, injecting, ingesting,</w:t>
      </w:r>
      <w:r w:rsidRPr="0086160B">
        <w:rPr>
          <w:rFonts w:ascii="Times New Roman" w:hAnsi="Times New Roman" w:cs="Times New Roman"/>
          <w:sz w:val="24"/>
          <w:szCs w:val="24"/>
          <w:u w:val="single" w:color="000000"/>
        </w:rPr>
        <w:t xml:space="preserve"> </w:t>
      </w:r>
      <w:r w:rsidRPr="0086160B">
        <w:rPr>
          <w:rFonts w:ascii="Times New Roman" w:hAnsi="Times New Roman" w:cs="Times New Roman"/>
          <w:sz w:val="24"/>
          <w:szCs w:val="24"/>
        </w:rPr>
        <w:t>inhaling or otherwise introducing into the human body a controlled dangerous substance.</w:t>
      </w:r>
    </w:p>
    <w:p w:rsidR="00380FE9" w:rsidRPr="0086160B"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18.010</w:t>
      </w:r>
      <w:r w:rsidRPr="0086160B">
        <w:rPr>
          <w:rFonts w:ascii="Times New Roman" w:hAnsi="Times New Roman" w:cs="Times New Roman"/>
          <w:sz w:val="24"/>
          <w:szCs w:val="24"/>
        </w:rPr>
        <w:t xml:space="preserve"> Any action or substance, drugs, or otherwise, which  may interfere with the testing procedure is forbidden.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18.011</w:t>
      </w:r>
      <w:r w:rsidRPr="0086160B">
        <w:rPr>
          <w:rFonts w:ascii="Times New Roman" w:hAnsi="Times New Roman" w:cs="Times New Roman"/>
          <w:sz w:val="24"/>
          <w:szCs w:val="24"/>
        </w:rPr>
        <w:t xml:space="preserve"> The trainer is the absolute insurer of the condition of horses entered in an official workout or race and is responsible for the presence of any prohibited drug or medication, or other prohibited substance in such horses.  A positive test for a prohibited substance, or the presence of permitted medication in excess of maximum allowable levels, as reported by an official laboratory approved by the commission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be prima facie evidence of a violation of this rule.</w:t>
      </w: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lastRenderedPageBreak/>
        <w:t>18.011.01</w:t>
      </w:r>
      <w:r w:rsidRPr="0086160B">
        <w:rPr>
          <w:rFonts w:ascii="Times New Roman" w:hAnsi="Times New Roman" w:cs="Times New Roman"/>
          <w:sz w:val="24"/>
          <w:szCs w:val="24"/>
        </w:rPr>
        <w:t xml:space="preserve">  Owners, assistant trainers, grooms, practicing veterinarians, or any other persons who cared for, or attended the horse may also be held responsible for any violation of this rule and be subject to the same penalties as the trainer.</w:t>
      </w:r>
    </w:p>
    <w:p w:rsidR="00380FE9" w:rsidRDefault="00380FE9" w:rsidP="00380FE9">
      <w:pPr>
        <w:spacing w:after="0"/>
        <w:ind w:left="715"/>
        <w:rPr>
          <w:rFonts w:ascii="Times New Roman" w:hAnsi="Times New Roman" w:cs="Times New Roman"/>
          <w:sz w:val="24"/>
          <w:szCs w:val="24"/>
        </w:rPr>
      </w:pPr>
      <w:r w:rsidRPr="0086160B">
        <w:rPr>
          <w:rFonts w:ascii="Times New Roman" w:hAnsi="Times New Roman" w:cs="Times New Roman"/>
          <w:b/>
          <w:sz w:val="24"/>
          <w:szCs w:val="24"/>
        </w:rPr>
        <w:t xml:space="preserve">18.011.02 </w:t>
      </w:r>
      <w:r w:rsidRPr="003C5E55">
        <w:rPr>
          <w:rFonts w:ascii="Times New Roman" w:hAnsi="Times New Roman" w:cs="Times New Roman"/>
          <w:sz w:val="24"/>
          <w:szCs w:val="24"/>
        </w:rPr>
        <w:t>Upon</w:t>
      </w:r>
      <w:r w:rsidRPr="0086160B">
        <w:rPr>
          <w:rFonts w:ascii="Times New Roman" w:hAnsi="Times New Roman" w:cs="Times New Roman"/>
          <w:sz w:val="24"/>
          <w:szCs w:val="24"/>
        </w:rPr>
        <w:t xml:space="preserve"> a finding of a violation, the stewards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consider the currently established "Uniform Classification Guidelines for Foreign Substances", and the "Recommended Penalties promulgated by the Association of Racing Commissioners International (RCI) Drug Testing Standards and Practices (DTSP) and impose penalties and disciplinary measures consistent with the recommendations contained therein.  The stewards</w:t>
      </w:r>
      <w:r w:rsidRPr="00E97002">
        <w:rPr>
          <w:rFonts w:ascii="Times New Roman" w:hAnsi="Times New Roman" w:cs="Times New Roman"/>
          <w:strike/>
          <w:color w:val="FF0000"/>
          <w:sz w:val="24"/>
          <w:szCs w:val="24"/>
        </w:rPr>
        <w:t xml:space="preserve"> 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also consult with the official veterinarian to determine the nature and seriousness of the laboratory finding or the medication violation and if the violation was a result of the administration of a therapeutic medication as documented in a practicing veterinarian’s report received per Chapter 14.001.02 et. seq. Provided, however, that in the event a majority of the Stewards determine that mitigating circumstances require imposition of a lesser penalty they may impose the lesser penalty.  In the event a majority of the Stewards wish to impose a greater penalty or a penalty in excess of the authority granted them, then, and in such event, they may impose the maximum penalty authorized and refer the matter to the Commission with specific recommendations for further action.  In determining</w:t>
      </w:r>
      <w:r w:rsidRPr="0086160B">
        <w:rPr>
          <w:rFonts w:ascii="Times New Roman" w:hAnsi="Times New Roman" w:cs="Times New Roman"/>
          <w:b/>
          <w:sz w:val="24"/>
          <w:szCs w:val="24"/>
        </w:rPr>
        <w:t xml:space="preserve"> </w:t>
      </w:r>
      <w:r w:rsidRPr="0086160B">
        <w:rPr>
          <w:rFonts w:ascii="Times New Roman" w:hAnsi="Times New Roman" w:cs="Times New Roman"/>
          <w:sz w:val="24"/>
          <w:szCs w:val="24"/>
        </w:rPr>
        <w:t xml:space="preserve">if there are mitigating circumstances surrounding a medication violation the stewards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consider at least the following: </w:t>
      </w:r>
    </w:p>
    <w:p w:rsidR="00380FE9" w:rsidRPr="0086160B" w:rsidRDefault="00380FE9" w:rsidP="00380FE9">
      <w:pPr>
        <w:spacing w:after="0"/>
        <w:ind w:left="715"/>
        <w:rPr>
          <w:rFonts w:ascii="Times New Roman" w:hAnsi="Times New Roman" w:cs="Times New Roman"/>
          <w:sz w:val="24"/>
          <w:szCs w:val="24"/>
        </w:rPr>
      </w:pPr>
      <w:r w:rsidRPr="0086160B">
        <w:rPr>
          <w:rFonts w:ascii="Times New Roman" w:eastAsia="Times New Roman" w:hAnsi="Times New Roman" w:cs="Times New Roman"/>
          <w:sz w:val="24"/>
          <w:szCs w:val="24"/>
        </w:rPr>
        <w:t>(1)</w:t>
      </w:r>
      <w:r w:rsidRPr="0086160B">
        <w:rPr>
          <w:rFonts w:ascii="Times New Roman" w:eastAsia="Times New Roman" w:hAnsi="Times New Roman" w:cs="Times New Roman"/>
          <w:sz w:val="24"/>
          <w:szCs w:val="24"/>
        </w:rPr>
        <w:tab/>
      </w:r>
      <w:r w:rsidRPr="0086160B">
        <w:rPr>
          <w:rFonts w:ascii="Times New Roman" w:hAnsi="Times New Roman" w:cs="Times New Roman"/>
          <w:sz w:val="24"/>
          <w:szCs w:val="24"/>
        </w:rPr>
        <w:t>The past record of the trainer in drug cases;</w:t>
      </w:r>
    </w:p>
    <w:p w:rsidR="00380FE9" w:rsidRPr="0086160B" w:rsidRDefault="00380FE9" w:rsidP="001A5FE1">
      <w:pPr>
        <w:numPr>
          <w:ilvl w:val="0"/>
          <w:numId w:val="42"/>
        </w:numPr>
        <w:spacing w:after="93" w:line="249" w:lineRule="auto"/>
        <w:ind w:hanging="720"/>
        <w:rPr>
          <w:rFonts w:ascii="Times New Roman" w:hAnsi="Times New Roman" w:cs="Times New Roman"/>
          <w:sz w:val="24"/>
          <w:szCs w:val="24"/>
        </w:rPr>
      </w:pPr>
      <w:r w:rsidRPr="0086160B">
        <w:rPr>
          <w:rFonts w:ascii="Times New Roman" w:hAnsi="Times New Roman" w:cs="Times New Roman"/>
          <w:sz w:val="24"/>
          <w:szCs w:val="24"/>
        </w:rPr>
        <w:t>The potential of the drug(s) to influence a horse’s racing performance;</w:t>
      </w:r>
    </w:p>
    <w:p w:rsidR="00380FE9" w:rsidRPr="0086160B" w:rsidRDefault="00380FE9" w:rsidP="001A5FE1">
      <w:pPr>
        <w:numPr>
          <w:ilvl w:val="0"/>
          <w:numId w:val="42"/>
        </w:numPr>
        <w:spacing w:after="38" w:line="249" w:lineRule="auto"/>
        <w:ind w:hanging="720"/>
        <w:rPr>
          <w:rFonts w:ascii="Times New Roman" w:hAnsi="Times New Roman" w:cs="Times New Roman"/>
          <w:sz w:val="24"/>
          <w:szCs w:val="24"/>
        </w:rPr>
      </w:pPr>
      <w:r w:rsidRPr="0086160B">
        <w:rPr>
          <w:rFonts w:ascii="Times New Roman" w:hAnsi="Times New Roman" w:cs="Times New Roman"/>
          <w:sz w:val="24"/>
          <w:szCs w:val="24"/>
        </w:rPr>
        <w:t>The availability of the drug;</w:t>
      </w:r>
    </w:p>
    <w:p w:rsidR="00380FE9" w:rsidRPr="0086160B" w:rsidRDefault="00380FE9" w:rsidP="001A5FE1">
      <w:pPr>
        <w:numPr>
          <w:ilvl w:val="0"/>
          <w:numId w:val="42"/>
        </w:numPr>
        <w:spacing w:after="95" w:line="249" w:lineRule="auto"/>
        <w:ind w:hanging="720"/>
        <w:rPr>
          <w:rFonts w:ascii="Times New Roman" w:hAnsi="Times New Roman" w:cs="Times New Roman"/>
          <w:sz w:val="24"/>
          <w:szCs w:val="24"/>
        </w:rPr>
      </w:pPr>
      <w:r w:rsidRPr="0086160B">
        <w:rPr>
          <w:rFonts w:ascii="Times New Roman" w:hAnsi="Times New Roman" w:cs="Times New Roman"/>
          <w:sz w:val="24"/>
          <w:szCs w:val="24"/>
        </w:rPr>
        <w:t>Whether there is reason to believe the responsible party knew of the administration of the drug use;</w:t>
      </w:r>
    </w:p>
    <w:p w:rsidR="00380FE9" w:rsidRPr="0086160B" w:rsidRDefault="00380FE9" w:rsidP="001A5FE1">
      <w:pPr>
        <w:numPr>
          <w:ilvl w:val="0"/>
          <w:numId w:val="42"/>
        </w:numPr>
        <w:spacing w:after="38" w:line="249" w:lineRule="auto"/>
        <w:ind w:hanging="720"/>
        <w:rPr>
          <w:rFonts w:ascii="Times New Roman" w:hAnsi="Times New Roman" w:cs="Times New Roman"/>
          <w:sz w:val="24"/>
          <w:szCs w:val="24"/>
        </w:rPr>
      </w:pPr>
      <w:r w:rsidRPr="0086160B">
        <w:rPr>
          <w:rFonts w:ascii="Times New Roman" w:hAnsi="Times New Roman" w:cs="Times New Roman"/>
          <w:sz w:val="24"/>
          <w:szCs w:val="24"/>
        </w:rPr>
        <w:t>The steps taken by the trainer to safeguard the horse;</w:t>
      </w:r>
    </w:p>
    <w:p w:rsidR="00380FE9" w:rsidRPr="0086160B" w:rsidRDefault="00380FE9" w:rsidP="001A5FE1">
      <w:pPr>
        <w:numPr>
          <w:ilvl w:val="0"/>
          <w:numId w:val="42"/>
        </w:numPr>
        <w:spacing w:after="92" w:line="249" w:lineRule="auto"/>
        <w:ind w:hanging="720"/>
        <w:rPr>
          <w:rFonts w:ascii="Times New Roman" w:hAnsi="Times New Roman" w:cs="Times New Roman"/>
          <w:sz w:val="24"/>
          <w:szCs w:val="24"/>
        </w:rPr>
      </w:pPr>
      <w:r w:rsidRPr="0086160B">
        <w:rPr>
          <w:rFonts w:ascii="Times New Roman" w:hAnsi="Times New Roman" w:cs="Times New Roman"/>
          <w:sz w:val="24"/>
          <w:szCs w:val="24"/>
        </w:rPr>
        <w:t>The probability of environmental contamination or inadvertent exposure due to human drug use;</w:t>
      </w:r>
    </w:p>
    <w:p w:rsidR="00380FE9" w:rsidRPr="0086160B" w:rsidRDefault="00380FE9" w:rsidP="001A5FE1">
      <w:pPr>
        <w:numPr>
          <w:ilvl w:val="0"/>
          <w:numId w:val="42"/>
        </w:numPr>
        <w:spacing w:after="39" w:line="249" w:lineRule="auto"/>
        <w:ind w:hanging="720"/>
        <w:rPr>
          <w:rFonts w:ascii="Times New Roman" w:hAnsi="Times New Roman" w:cs="Times New Roman"/>
          <w:sz w:val="24"/>
          <w:szCs w:val="24"/>
        </w:rPr>
      </w:pPr>
      <w:r w:rsidRPr="0086160B">
        <w:rPr>
          <w:rFonts w:ascii="Times New Roman" w:hAnsi="Times New Roman" w:cs="Times New Roman"/>
          <w:sz w:val="24"/>
          <w:szCs w:val="24"/>
        </w:rPr>
        <w:t>The purse of the race;</w:t>
      </w:r>
    </w:p>
    <w:p w:rsidR="00380FE9" w:rsidRPr="0086160B" w:rsidRDefault="00380FE9" w:rsidP="001A5FE1">
      <w:pPr>
        <w:numPr>
          <w:ilvl w:val="0"/>
          <w:numId w:val="42"/>
        </w:numPr>
        <w:spacing w:after="95" w:line="249" w:lineRule="auto"/>
        <w:ind w:hanging="720"/>
        <w:rPr>
          <w:rFonts w:ascii="Times New Roman" w:hAnsi="Times New Roman" w:cs="Times New Roman"/>
          <w:sz w:val="24"/>
          <w:szCs w:val="24"/>
        </w:rPr>
      </w:pPr>
      <w:r w:rsidRPr="0086160B">
        <w:rPr>
          <w:rFonts w:ascii="Times New Roman" w:hAnsi="Times New Roman" w:cs="Times New Roman"/>
          <w:sz w:val="24"/>
          <w:szCs w:val="24"/>
        </w:rPr>
        <w:t xml:space="preserve">Whether the drug found was one for which the horse was receiving a treatment as determined by the Veterinarian Report(s), and; </w:t>
      </w:r>
    </w:p>
    <w:p w:rsidR="00380FE9" w:rsidRDefault="00380FE9" w:rsidP="001A5FE1">
      <w:pPr>
        <w:numPr>
          <w:ilvl w:val="0"/>
          <w:numId w:val="42"/>
        </w:numPr>
        <w:spacing w:after="8" w:line="249" w:lineRule="auto"/>
        <w:ind w:hanging="720"/>
        <w:rPr>
          <w:rFonts w:ascii="Times New Roman" w:hAnsi="Times New Roman" w:cs="Times New Roman"/>
          <w:sz w:val="24"/>
          <w:szCs w:val="24"/>
        </w:rPr>
      </w:pPr>
      <w:r w:rsidRPr="0086160B">
        <w:rPr>
          <w:rFonts w:ascii="Times New Roman" w:hAnsi="Times New Roman" w:cs="Times New Roman"/>
          <w:sz w:val="24"/>
          <w:szCs w:val="24"/>
        </w:rPr>
        <w:t>Whether there was any suspicious betting pattern in the race.</w:t>
      </w:r>
    </w:p>
    <w:p w:rsidR="00380FE9" w:rsidRPr="00EA5F59" w:rsidRDefault="00380FE9" w:rsidP="00380FE9">
      <w:pPr>
        <w:spacing w:line="244" w:lineRule="auto"/>
        <w:ind w:left="1425"/>
        <w:rPr>
          <w:rFonts w:ascii="Times New Roman" w:hAnsi="Times New Roman" w:cs="Times New Roman"/>
          <w:sz w:val="24"/>
          <w:szCs w:val="24"/>
        </w:rPr>
      </w:pPr>
    </w:p>
    <w:p w:rsidR="00380FE9" w:rsidRPr="0086160B" w:rsidRDefault="00380FE9" w:rsidP="00380FE9">
      <w:pPr>
        <w:spacing w:after="8"/>
        <w:ind w:left="2470"/>
        <w:rPr>
          <w:rFonts w:ascii="Times New Roman" w:hAnsi="Times New Roman" w:cs="Times New Roman"/>
          <w:b/>
          <w:sz w:val="24"/>
          <w:szCs w:val="24"/>
        </w:rPr>
      </w:pPr>
    </w:p>
    <w:p w:rsidR="00380FE9" w:rsidRDefault="00380FE9"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F24946" w:rsidRDefault="00F24946" w:rsidP="00380FE9">
      <w:pPr>
        <w:autoSpaceDE w:val="0"/>
        <w:autoSpaceDN w:val="0"/>
        <w:adjustRightInd w:val="0"/>
        <w:spacing w:after="0"/>
        <w:jc w:val="center"/>
        <w:rPr>
          <w:rFonts w:ascii="Times New Roman" w:hAnsi="Times New Roman" w:cs="Times New Roman"/>
          <w:b/>
          <w:bCs/>
          <w:sz w:val="24"/>
          <w:szCs w:val="24"/>
        </w:rPr>
      </w:pPr>
    </w:p>
    <w:p w:rsidR="00380FE9" w:rsidRPr="0086160B" w:rsidRDefault="00380FE9" w:rsidP="00380FE9">
      <w:pPr>
        <w:autoSpaceDE w:val="0"/>
        <w:autoSpaceDN w:val="0"/>
        <w:adjustRightInd w:val="0"/>
        <w:spacing w:after="0"/>
        <w:jc w:val="center"/>
        <w:rPr>
          <w:rFonts w:ascii="Times New Roman" w:hAnsi="Times New Roman" w:cs="Times New Roman"/>
          <w:b/>
          <w:bCs/>
          <w:sz w:val="24"/>
          <w:szCs w:val="24"/>
        </w:rPr>
      </w:pPr>
      <w:r w:rsidRPr="0086160B">
        <w:rPr>
          <w:rFonts w:ascii="Times New Roman" w:hAnsi="Times New Roman" w:cs="Times New Roman"/>
          <w:b/>
          <w:bCs/>
          <w:sz w:val="24"/>
          <w:szCs w:val="24"/>
        </w:rPr>
        <w:lastRenderedPageBreak/>
        <w:t>Association of Racing Commissioners International</w:t>
      </w:r>
    </w:p>
    <w:p w:rsidR="00380FE9" w:rsidRPr="0086160B" w:rsidRDefault="00380FE9" w:rsidP="00380FE9">
      <w:pPr>
        <w:autoSpaceDE w:val="0"/>
        <w:autoSpaceDN w:val="0"/>
        <w:adjustRightInd w:val="0"/>
        <w:spacing w:after="0"/>
        <w:jc w:val="center"/>
        <w:rPr>
          <w:rFonts w:ascii="Times New Roman" w:hAnsi="Times New Roman" w:cs="Times New Roman"/>
          <w:b/>
          <w:bCs/>
          <w:sz w:val="24"/>
          <w:szCs w:val="24"/>
        </w:rPr>
      </w:pPr>
      <w:r w:rsidRPr="0086160B">
        <w:rPr>
          <w:rFonts w:ascii="Times New Roman" w:hAnsi="Times New Roman" w:cs="Times New Roman"/>
          <w:b/>
          <w:bCs/>
          <w:sz w:val="24"/>
          <w:szCs w:val="24"/>
        </w:rPr>
        <w:t>Drug Testing Standards and Practices Program</w:t>
      </w:r>
    </w:p>
    <w:p w:rsidR="00380FE9" w:rsidRPr="0086160B" w:rsidRDefault="00380FE9" w:rsidP="00380FE9">
      <w:pPr>
        <w:autoSpaceDE w:val="0"/>
        <w:autoSpaceDN w:val="0"/>
        <w:adjustRightInd w:val="0"/>
        <w:spacing w:after="0"/>
        <w:jc w:val="center"/>
        <w:rPr>
          <w:rFonts w:ascii="Times New Roman" w:hAnsi="Times New Roman" w:cs="Times New Roman"/>
          <w:b/>
          <w:bCs/>
          <w:sz w:val="24"/>
          <w:szCs w:val="24"/>
        </w:rPr>
      </w:pPr>
      <w:r w:rsidRPr="0086160B">
        <w:rPr>
          <w:rFonts w:ascii="Times New Roman" w:hAnsi="Times New Roman" w:cs="Times New Roman"/>
          <w:b/>
          <w:bCs/>
          <w:sz w:val="24"/>
          <w:szCs w:val="24"/>
        </w:rPr>
        <w:t>Uniform Classification Guidelines for Foreign Substances</w:t>
      </w:r>
    </w:p>
    <w:p w:rsidR="00380FE9" w:rsidRPr="0086160B" w:rsidRDefault="00380FE9" w:rsidP="00380FE9">
      <w:pPr>
        <w:autoSpaceDE w:val="0"/>
        <w:autoSpaceDN w:val="0"/>
        <w:adjustRightInd w:val="0"/>
        <w:spacing w:after="0"/>
        <w:jc w:val="center"/>
        <w:rPr>
          <w:rFonts w:ascii="Times New Roman" w:hAnsi="Times New Roman" w:cs="Times New Roman"/>
          <w:b/>
          <w:bCs/>
          <w:sz w:val="24"/>
          <w:szCs w:val="24"/>
        </w:rPr>
      </w:pPr>
      <w:r w:rsidRPr="0086160B">
        <w:rPr>
          <w:rFonts w:ascii="Times New Roman" w:hAnsi="Times New Roman" w:cs="Times New Roman"/>
          <w:b/>
          <w:bCs/>
          <w:sz w:val="24"/>
          <w:szCs w:val="24"/>
        </w:rPr>
        <w:t xml:space="preserve">(as Revised </w:t>
      </w:r>
      <w:r w:rsidRPr="005D0BDC">
        <w:rPr>
          <w:rFonts w:ascii="Times New Roman" w:hAnsi="Times New Roman" w:cs="Times New Roman"/>
          <w:b/>
          <w:bCs/>
          <w:strike/>
          <w:sz w:val="24"/>
          <w:szCs w:val="24"/>
        </w:rPr>
        <w:t>August 3, 2003</w:t>
      </w:r>
      <w:r>
        <w:rPr>
          <w:rFonts w:ascii="Times New Roman" w:hAnsi="Times New Roman" w:cs="Times New Roman"/>
          <w:b/>
          <w:bCs/>
          <w:sz w:val="24"/>
          <w:szCs w:val="24"/>
        </w:rPr>
        <w:t xml:space="preserve"> </w:t>
      </w:r>
      <w:r w:rsidRPr="005D0BDC">
        <w:rPr>
          <w:rFonts w:ascii="Times New Roman" w:hAnsi="Times New Roman" w:cs="Times New Roman"/>
          <w:b/>
          <w:bCs/>
          <w:color w:val="FF0000"/>
          <w:sz w:val="24"/>
          <w:szCs w:val="24"/>
          <w:u w:val="single"/>
        </w:rPr>
        <w:t>March 2020</w:t>
      </w:r>
      <w:r w:rsidRPr="0086160B">
        <w:rPr>
          <w:rFonts w:ascii="Times New Roman" w:hAnsi="Times New Roman" w:cs="Times New Roman"/>
          <w:b/>
          <w:bCs/>
          <w:sz w:val="24"/>
          <w:szCs w:val="24"/>
        </w:rPr>
        <w:t>)</w:t>
      </w:r>
      <w:r w:rsidRPr="0086160B">
        <w:rPr>
          <w:rFonts w:ascii="Times New Roman" w:hAnsi="Times New Roman" w:cs="Times New Roman"/>
          <w:b/>
          <w:bCs/>
          <w:strike/>
          <w:sz w:val="24"/>
          <w:szCs w:val="24"/>
        </w:rPr>
        <w:t xml:space="preserve"> </w:t>
      </w:r>
    </w:p>
    <w:p w:rsidR="00380FE9" w:rsidRPr="0086160B" w:rsidRDefault="00380FE9" w:rsidP="00380FE9">
      <w:pPr>
        <w:autoSpaceDE w:val="0"/>
        <w:autoSpaceDN w:val="0"/>
        <w:adjustRightInd w:val="0"/>
        <w:spacing w:after="0"/>
        <w:jc w:val="center"/>
        <w:rPr>
          <w:rFonts w:ascii="Times New Roman" w:hAnsi="Times New Roman" w:cs="Times New Roman"/>
          <w:b/>
          <w:bCs/>
          <w:sz w:val="24"/>
          <w:szCs w:val="24"/>
        </w:rPr>
      </w:pPr>
    </w:p>
    <w:p w:rsidR="00380FE9" w:rsidRDefault="00380FE9" w:rsidP="00380FE9">
      <w:pPr>
        <w:autoSpaceDE w:val="0"/>
        <w:autoSpaceDN w:val="0"/>
        <w:adjustRightInd w:val="0"/>
        <w:spacing w:after="0"/>
        <w:rPr>
          <w:rFonts w:ascii="Times New Roman" w:hAnsi="Times New Roman" w:cs="Times New Roman"/>
          <w:sz w:val="24"/>
          <w:szCs w:val="24"/>
        </w:rPr>
      </w:pPr>
      <w:r w:rsidRPr="0086160B">
        <w:rPr>
          <w:rFonts w:ascii="Times New Roman" w:hAnsi="Times New Roman" w:cs="Times New Roman"/>
          <w:sz w:val="24"/>
          <w:szCs w:val="24"/>
        </w:rPr>
        <w:t xml:space="preserve">The following outline describes the types of substances placed in each category. This list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publicly posted in the offices of the official veterinarian and the racing secretary.</w:t>
      </w:r>
    </w:p>
    <w:p w:rsidR="00380FE9" w:rsidRDefault="00380FE9" w:rsidP="00380FE9">
      <w:pPr>
        <w:spacing w:line="244" w:lineRule="auto"/>
        <w:ind w:left="1450"/>
        <w:rPr>
          <w:rFonts w:ascii="Times New Roman" w:hAnsi="Times New Roman" w:cs="Times New Roman"/>
          <w:sz w:val="24"/>
          <w:szCs w:val="24"/>
        </w:rPr>
      </w:pPr>
    </w:p>
    <w:p w:rsidR="00380FE9" w:rsidRPr="0086160B" w:rsidRDefault="00380FE9" w:rsidP="00380FE9">
      <w:pPr>
        <w:autoSpaceDE w:val="0"/>
        <w:autoSpaceDN w:val="0"/>
        <w:adjustRightInd w:val="0"/>
        <w:spacing w:after="0"/>
        <w:rPr>
          <w:rFonts w:ascii="Times New Roman" w:hAnsi="Times New Roman" w:cs="Times New Roman"/>
          <w:b/>
          <w:bCs/>
          <w:sz w:val="24"/>
          <w:szCs w:val="24"/>
        </w:rPr>
      </w:pPr>
      <w:r w:rsidRPr="0086160B">
        <w:rPr>
          <w:rFonts w:ascii="Times New Roman" w:hAnsi="Times New Roman" w:cs="Times New Roman"/>
          <w:b/>
          <w:bCs/>
          <w:sz w:val="24"/>
          <w:szCs w:val="24"/>
        </w:rPr>
        <w:t>Class 1</w:t>
      </w:r>
    </w:p>
    <w:p w:rsidR="00380FE9" w:rsidRPr="0086160B" w:rsidRDefault="00380FE9" w:rsidP="00380FE9">
      <w:pPr>
        <w:autoSpaceDE w:val="0"/>
        <w:autoSpaceDN w:val="0"/>
        <w:adjustRightInd w:val="0"/>
        <w:spacing w:after="0"/>
        <w:rPr>
          <w:rFonts w:ascii="Times New Roman" w:hAnsi="Times New Roman" w:cs="Times New Roman"/>
          <w:sz w:val="24"/>
          <w:szCs w:val="24"/>
        </w:rPr>
      </w:pPr>
      <w:r w:rsidRPr="0086160B">
        <w:rPr>
          <w:rFonts w:ascii="Times New Roman" w:hAnsi="Times New Roman" w:cs="Times New Roman"/>
          <w:sz w:val="24"/>
          <w:szCs w:val="24"/>
        </w:rPr>
        <w:t xml:space="preserve">Opiates, opium derivatives, synthetic opioids, psychoactive drugs, amphetamines and </w:t>
      </w:r>
      <w:r w:rsidRPr="007E60BF">
        <w:rPr>
          <w:rFonts w:ascii="Times New Roman" w:hAnsi="Times New Roman" w:cs="Times New Roman"/>
          <w:color w:val="FF0000"/>
          <w:sz w:val="24"/>
          <w:szCs w:val="24"/>
          <w:u w:val="single"/>
        </w:rPr>
        <w:t>all United State</w:t>
      </w:r>
      <w:r w:rsidRPr="007E60BF">
        <w:rPr>
          <w:rFonts w:ascii="Times New Roman" w:hAnsi="Times New Roman" w:cs="Times New Roman"/>
          <w:color w:val="FF0000"/>
          <w:sz w:val="24"/>
          <w:szCs w:val="24"/>
        </w:rPr>
        <w:t xml:space="preserve"> </w:t>
      </w:r>
      <w:r w:rsidRPr="007E60BF">
        <w:rPr>
          <w:rFonts w:ascii="Times New Roman" w:hAnsi="Times New Roman" w:cs="Times New Roman"/>
          <w:strike/>
          <w:color w:val="FF0000"/>
          <w:sz w:val="24"/>
          <w:szCs w:val="24"/>
        </w:rPr>
        <w:t>U.S.</w:t>
      </w:r>
      <w:r w:rsidRPr="0086160B">
        <w:rPr>
          <w:rFonts w:ascii="Times New Roman" w:hAnsi="Times New Roman" w:cs="Times New Roman"/>
          <w:sz w:val="24"/>
          <w:szCs w:val="24"/>
        </w:rPr>
        <w:t xml:space="preserve"> Drug Enforcement Agency (DEA) scheduled I </w:t>
      </w:r>
      <w:r w:rsidRPr="007E60BF">
        <w:rPr>
          <w:rFonts w:ascii="Times New Roman" w:hAnsi="Times New Roman" w:cs="Times New Roman"/>
          <w:color w:val="FF0000"/>
          <w:sz w:val="24"/>
          <w:szCs w:val="24"/>
        </w:rPr>
        <w:t xml:space="preserve">and </w:t>
      </w:r>
      <w:r w:rsidRPr="007E60BF">
        <w:rPr>
          <w:rFonts w:ascii="Times New Roman" w:hAnsi="Times New Roman" w:cs="Times New Roman"/>
          <w:color w:val="FF0000"/>
          <w:sz w:val="24"/>
          <w:szCs w:val="24"/>
          <w:u w:val="single"/>
        </w:rPr>
        <w:t xml:space="preserve">many </w:t>
      </w:r>
      <w:r w:rsidRPr="007E60BF">
        <w:rPr>
          <w:rFonts w:ascii="Times New Roman" w:hAnsi="Times New Roman" w:cs="Times New Roman"/>
          <w:sz w:val="24"/>
          <w:szCs w:val="24"/>
          <w:u w:val="single"/>
        </w:rPr>
        <w:t>schedule</w:t>
      </w:r>
      <w:r>
        <w:rPr>
          <w:rFonts w:ascii="Times New Roman" w:hAnsi="Times New Roman" w:cs="Times New Roman"/>
          <w:sz w:val="24"/>
          <w:szCs w:val="24"/>
        </w:rPr>
        <w:t xml:space="preserve"> </w:t>
      </w:r>
      <w:r w:rsidRPr="0086160B">
        <w:rPr>
          <w:rFonts w:ascii="Times New Roman" w:hAnsi="Times New Roman" w:cs="Times New Roman"/>
          <w:sz w:val="24"/>
          <w:szCs w:val="24"/>
        </w:rPr>
        <w:t>II drugs. Also found in this class are drugs which are potent stimulants of the nervous system. Drugs in this class have no generally accepted medical use in the racehorse and their pharmacological potential for altering the performance of a race is very high.</w:t>
      </w:r>
    </w:p>
    <w:p w:rsidR="00380FE9" w:rsidRPr="0086160B" w:rsidRDefault="00380FE9" w:rsidP="00380FE9">
      <w:pPr>
        <w:autoSpaceDE w:val="0"/>
        <w:autoSpaceDN w:val="0"/>
        <w:adjustRightInd w:val="0"/>
        <w:spacing w:after="0"/>
        <w:rPr>
          <w:rFonts w:ascii="Times New Roman" w:hAnsi="Times New Roman" w:cs="Times New Roman"/>
          <w:sz w:val="24"/>
          <w:szCs w:val="24"/>
        </w:rPr>
      </w:pPr>
    </w:p>
    <w:p w:rsidR="00380FE9" w:rsidRPr="0086160B" w:rsidRDefault="00380FE9" w:rsidP="00380FE9">
      <w:pPr>
        <w:autoSpaceDE w:val="0"/>
        <w:autoSpaceDN w:val="0"/>
        <w:adjustRightInd w:val="0"/>
        <w:spacing w:after="0"/>
        <w:rPr>
          <w:rFonts w:ascii="Times New Roman" w:hAnsi="Times New Roman" w:cs="Times New Roman"/>
          <w:b/>
          <w:bCs/>
          <w:sz w:val="24"/>
          <w:szCs w:val="24"/>
        </w:rPr>
      </w:pPr>
      <w:r w:rsidRPr="0086160B">
        <w:rPr>
          <w:rFonts w:ascii="Times New Roman" w:hAnsi="Times New Roman" w:cs="Times New Roman"/>
          <w:b/>
          <w:bCs/>
          <w:sz w:val="24"/>
          <w:szCs w:val="24"/>
        </w:rPr>
        <w:t>Class 2</w:t>
      </w:r>
    </w:p>
    <w:p w:rsidR="00380FE9" w:rsidRPr="0086160B" w:rsidRDefault="00380FE9" w:rsidP="00380FE9">
      <w:pPr>
        <w:autoSpaceDE w:val="0"/>
        <w:autoSpaceDN w:val="0"/>
        <w:adjustRightInd w:val="0"/>
        <w:spacing w:after="0"/>
        <w:rPr>
          <w:rFonts w:ascii="Times New Roman" w:hAnsi="Times New Roman" w:cs="Times New Roman"/>
          <w:sz w:val="24"/>
          <w:szCs w:val="24"/>
        </w:rPr>
      </w:pPr>
      <w:r w:rsidRPr="0086160B">
        <w:rPr>
          <w:rFonts w:ascii="Times New Roman" w:hAnsi="Times New Roman" w:cs="Times New Roman"/>
          <w:sz w:val="24"/>
          <w:szCs w:val="24"/>
        </w:rPr>
        <w:t>Drugs in this category have a high potential for affecting the outcome of a race. Most are not generally accepted as therapeutic agents in the racehorse. Many are products intended to alter consciousness or the psychic state of humans, and have no approved or indicated use in the horse. Some, such as injectable local anesthetics, have legitimate use in equine medicine, but should not be found in a racehorse. The following groups of drugs are in this class:</w:t>
      </w:r>
    </w:p>
    <w:p w:rsidR="00380FE9" w:rsidRPr="0086160B" w:rsidRDefault="00380FE9" w:rsidP="00380FE9">
      <w:pPr>
        <w:autoSpaceDE w:val="0"/>
        <w:autoSpaceDN w:val="0"/>
        <w:adjustRightInd w:val="0"/>
        <w:spacing w:after="0"/>
        <w:rPr>
          <w:rFonts w:ascii="Times New Roman" w:hAnsi="Times New Roman" w:cs="Times New Roman"/>
          <w:sz w:val="24"/>
          <w:szCs w:val="24"/>
        </w:rPr>
      </w:pP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(a)</w:t>
      </w:r>
      <w:r w:rsidRPr="0086160B">
        <w:rPr>
          <w:rFonts w:ascii="Times New Roman" w:hAnsi="Times New Roman" w:cs="Times New Roman"/>
          <w:sz w:val="24"/>
          <w:szCs w:val="24"/>
        </w:rPr>
        <w:tab/>
        <w:t xml:space="preserve"> Opiate partial agonists, or agonist-antagonists;</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(b)</w:t>
      </w:r>
      <w:r w:rsidRPr="0086160B">
        <w:rPr>
          <w:rFonts w:ascii="Times New Roman" w:hAnsi="Times New Roman" w:cs="Times New Roman"/>
          <w:sz w:val="24"/>
          <w:szCs w:val="24"/>
        </w:rPr>
        <w:tab/>
        <w:t xml:space="preserve"> Non-opiate psychotropic drugs, which may have stimulant,</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depressant, analgesic or neuroleptic effects;</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 xml:space="preserve">(c) </w:t>
      </w:r>
      <w:r w:rsidRPr="0086160B">
        <w:rPr>
          <w:rFonts w:ascii="Times New Roman" w:hAnsi="Times New Roman" w:cs="Times New Roman"/>
          <w:sz w:val="24"/>
          <w:szCs w:val="24"/>
        </w:rPr>
        <w:tab/>
        <w:t>Miscellaneous drugs which might have a stimulant effect on the</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central nervous system (CNS);</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(d)</w:t>
      </w:r>
      <w:r w:rsidRPr="0086160B">
        <w:rPr>
          <w:rFonts w:ascii="Times New Roman" w:hAnsi="Times New Roman" w:cs="Times New Roman"/>
          <w:sz w:val="24"/>
          <w:szCs w:val="24"/>
        </w:rPr>
        <w:tab/>
        <w:t xml:space="preserve"> Drugs with prominent CNS depressant action;</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 xml:space="preserve">(e) </w:t>
      </w:r>
      <w:r w:rsidRPr="0086160B">
        <w:rPr>
          <w:rFonts w:ascii="Times New Roman" w:hAnsi="Times New Roman" w:cs="Times New Roman"/>
          <w:sz w:val="24"/>
          <w:szCs w:val="24"/>
        </w:rPr>
        <w:tab/>
        <w:t>Antidepressant and antipsychotic drugs, with or without prominent</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CNS stimulatory or depressant effects;</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 xml:space="preserve">(f) </w:t>
      </w:r>
      <w:r w:rsidRPr="0086160B">
        <w:rPr>
          <w:rFonts w:ascii="Times New Roman" w:hAnsi="Times New Roman" w:cs="Times New Roman"/>
          <w:sz w:val="24"/>
          <w:szCs w:val="24"/>
        </w:rPr>
        <w:tab/>
        <w:t>Muscle blocking drugs which have a direct neuromuscular blocking</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action;</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 xml:space="preserve">(g) </w:t>
      </w:r>
      <w:r w:rsidRPr="0086160B">
        <w:rPr>
          <w:rFonts w:ascii="Times New Roman" w:hAnsi="Times New Roman" w:cs="Times New Roman"/>
          <w:sz w:val="24"/>
          <w:szCs w:val="24"/>
        </w:rPr>
        <w:tab/>
        <w:t>Local anesthetics which have a reasonable potential for use as</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nerve blocking agents (except procaine); and</w:t>
      </w:r>
    </w:p>
    <w:p w:rsidR="00380FE9" w:rsidRPr="0086160B" w:rsidRDefault="00380FE9" w:rsidP="00380FE9">
      <w:pPr>
        <w:autoSpaceDE w:val="0"/>
        <w:autoSpaceDN w:val="0"/>
        <w:adjustRightInd w:val="0"/>
        <w:spacing w:after="0"/>
        <w:ind w:firstLine="720"/>
        <w:rPr>
          <w:rFonts w:ascii="Times New Roman" w:hAnsi="Times New Roman" w:cs="Times New Roman"/>
          <w:sz w:val="24"/>
          <w:szCs w:val="24"/>
        </w:rPr>
      </w:pPr>
      <w:r w:rsidRPr="0086160B">
        <w:rPr>
          <w:rFonts w:ascii="Times New Roman" w:hAnsi="Times New Roman" w:cs="Times New Roman"/>
          <w:sz w:val="24"/>
          <w:szCs w:val="24"/>
        </w:rPr>
        <w:t xml:space="preserve">(h) </w:t>
      </w:r>
      <w:r w:rsidRPr="0086160B">
        <w:rPr>
          <w:rFonts w:ascii="Times New Roman" w:hAnsi="Times New Roman" w:cs="Times New Roman"/>
          <w:sz w:val="24"/>
          <w:szCs w:val="24"/>
        </w:rPr>
        <w:tab/>
        <w:t>Snake venoms and other biologic substances, which may be used as</w:t>
      </w:r>
    </w:p>
    <w:p w:rsidR="00380FE9" w:rsidRPr="0086160B" w:rsidRDefault="00380FE9" w:rsidP="00380FE9">
      <w:pPr>
        <w:autoSpaceDE w:val="0"/>
        <w:autoSpaceDN w:val="0"/>
        <w:adjustRightInd w:val="0"/>
        <w:spacing w:after="0"/>
        <w:ind w:left="720" w:firstLine="720"/>
        <w:rPr>
          <w:rFonts w:ascii="Times New Roman" w:hAnsi="Times New Roman" w:cs="Times New Roman"/>
          <w:sz w:val="24"/>
          <w:szCs w:val="24"/>
        </w:rPr>
      </w:pPr>
      <w:r w:rsidRPr="0086160B">
        <w:rPr>
          <w:rFonts w:ascii="Times New Roman" w:hAnsi="Times New Roman" w:cs="Times New Roman"/>
          <w:sz w:val="24"/>
          <w:szCs w:val="24"/>
        </w:rPr>
        <w:t>nerve blocking agents.</w:t>
      </w:r>
    </w:p>
    <w:p w:rsidR="00380FE9" w:rsidRPr="0086160B" w:rsidRDefault="00380FE9" w:rsidP="00380FE9">
      <w:pPr>
        <w:autoSpaceDE w:val="0"/>
        <w:autoSpaceDN w:val="0"/>
        <w:adjustRightInd w:val="0"/>
        <w:spacing w:after="0"/>
        <w:rPr>
          <w:rFonts w:ascii="Times New Roman" w:hAnsi="Times New Roman" w:cs="Times New Roman"/>
          <w:b/>
          <w:bCs/>
          <w:sz w:val="24"/>
          <w:szCs w:val="24"/>
        </w:rPr>
      </w:pPr>
      <w:r w:rsidRPr="0086160B">
        <w:rPr>
          <w:rFonts w:ascii="Times New Roman" w:hAnsi="Times New Roman" w:cs="Times New Roman"/>
          <w:b/>
          <w:bCs/>
          <w:sz w:val="24"/>
          <w:szCs w:val="24"/>
        </w:rPr>
        <w:t>Class 3</w:t>
      </w:r>
    </w:p>
    <w:p w:rsidR="00380FE9" w:rsidRPr="0086160B" w:rsidRDefault="00380FE9" w:rsidP="00380FE9">
      <w:pPr>
        <w:autoSpaceDE w:val="0"/>
        <w:autoSpaceDN w:val="0"/>
        <w:adjustRightInd w:val="0"/>
        <w:spacing w:after="0"/>
        <w:rPr>
          <w:rFonts w:ascii="Times New Roman" w:hAnsi="Times New Roman" w:cs="Times New Roman"/>
          <w:sz w:val="24"/>
          <w:szCs w:val="24"/>
        </w:rPr>
      </w:pPr>
      <w:r w:rsidRPr="0086160B">
        <w:rPr>
          <w:rFonts w:ascii="Times New Roman" w:hAnsi="Times New Roman" w:cs="Times New Roman"/>
          <w:sz w:val="24"/>
          <w:szCs w:val="24"/>
        </w:rPr>
        <w:t>Drugs in this class may or may not have an accepted therapeutic use in the horse. Many are drugs that affect the cardiovascular, pulmonary and autonomic nervous systems. They all have the potential of affecting the performance of a racehorse. The following groups of drugs are in this class:</w:t>
      </w:r>
    </w:p>
    <w:p w:rsidR="00380FE9" w:rsidRPr="0086160B" w:rsidRDefault="00380FE9" w:rsidP="00380FE9">
      <w:pPr>
        <w:autoSpaceDE w:val="0"/>
        <w:autoSpaceDN w:val="0"/>
        <w:adjustRightInd w:val="0"/>
        <w:spacing w:after="0"/>
        <w:ind w:left="1440" w:hanging="720"/>
        <w:rPr>
          <w:rFonts w:ascii="Times New Roman" w:hAnsi="Times New Roman" w:cs="Times New Roman"/>
          <w:sz w:val="24"/>
          <w:szCs w:val="24"/>
        </w:rPr>
      </w:pPr>
      <w:r w:rsidRPr="0086160B">
        <w:rPr>
          <w:rFonts w:ascii="Times New Roman" w:hAnsi="Times New Roman" w:cs="Times New Roman"/>
          <w:sz w:val="24"/>
          <w:szCs w:val="24"/>
        </w:rPr>
        <w:t xml:space="preserve">(a) </w:t>
      </w:r>
      <w:r w:rsidRPr="0086160B">
        <w:rPr>
          <w:rFonts w:ascii="Times New Roman" w:hAnsi="Times New Roman" w:cs="Times New Roman"/>
          <w:sz w:val="24"/>
          <w:szCs w:val="24"/>
        </w:rPr>
        <w:tab/>
        <w:t>Drugs affecting the autonomic nervous system which do not have prominent CNS effects, but which do have prominent cardiovascular or respiratory system effects (bronchodilators are included in this class);</w:t>
      </w:r>
    </w:p>
    <w:p w:rsidR="00380FE9" w:rsidRPr="0086160B" w:rsidRDefault="00380FE9" w:rsidP="00380FE9">
      <w:pPr>
        <w:autoSpaceDE w:val="0"/>
        <w:autoSpaceDN w:val="0"/>
        <w:adjustRightInd w:val="0"/>
        <w:spacing w:after="0"/>
        <w:ind w:left="1440" w:hanging="720"/>
        <w:rPr>
          <w:rFonts w:ascii="Times New Roman" w:hAnsi="Times New Roman" w:cs="Times New Roman"/>
          <w:sz w:val="24"/>
          <w:szCs w:val="24"/>
        </w:rPr>
      </w:pPr>
      <w:r w:rsidRPr="0086160B">
        <w:rPr>
          <w:rFonts w:ascii="Times New Roman" w:hAnsi="Times New Roman" w:cs="Times New Roman"/>
          <w:sz w:val="24"/>
          <w:szCs w:val="24"/>
        </w:rPr>
        <w:t xml:space="preserve">(b) </w:t>
      </w:r>
      <w:r w:rsidRPr="0086160B">
        <w:rPr>
          <w:rFonts w:ascii="Times New Roman" w:hAnsi="Times New Roman" w:cs="Times New Roman"/>
          <w:sz w:val="24"/>
          <w:szCs w:val="24"/>
        </w:rPr>
        <w:tab/>
        <w:t>A local anesthetic which has nerve blocking potential but also has a high potential for producing urine residue levels from a method of use not related to the anesthetic effect of the drug (procaine);</w:t>
      </w:r>
    </w:p>
    <w:p w:rsidR="00380FE9" w:rsidRPr="0086160B" w:rsidRDefault="00380FE9" w:rsidP="00380FE9">
      <w:pPr>
        <w:autoSpaceDE w:val="0"/>
        <w:autoSpaceDN w:val="0"/>
        <w:adjustRightInd w:val="0"/>
        <w:spacing w:after="0"/>
        <w:ind w:left="720"/>
        <w:rPr>
          <w:rFonts w:ascii="Times New Roman" w:hAnsi="Times New Roman" w:cs="Times New Roman"/>
          <w:sz w:val="24"/>
          <w:szCs w:val="24"/>
        </w:rPr>
      </w:pPr>
      <w:r w:rsidRPr="0086160B">
        <w:rPr>
          <w:rFonts w:ascii="Times New Roman" w:hAnsi="Times New Roman" w:cs="Times New Roman"/>
          <w:sz w:val="24"/>
          <w:szCs w:val="24"/>
        </w:rPr>
        <w:lastRenderedPageBreak/>
        <w:t xml:space="preserve">(c) </w:t>
      </w:r>
      <w:r w:rsidRPr="0086160B">
        <w:rPr>
          <w:rFonts w:ascii="Times New Roman" w:hAnsi="Times New Roman" w:cs="Times New Roman"/>
          <w:sz w:val="24"/>
          <w:szCs w:val="24"/>
        </w:rPr>
        <w:tab/>
        <w:t>Miscellaneous drugs with mild sedative action, such as the sleep inducing antihistamines;</w:t>
      </w:r>
    </w:p>
    <w:p w:rsidR="00380FE9" w:rsidRPr="0086160B" w:rsidRDefault="00380FE9" w:rsidP="00380FE9">
      <w:pPr>
        <w:autoSpaceDE w:val="0"/>
        <w:autoSpaceDN w:val="0"/>
        <w:adjustRightInd w:val="0"/>
        <w:spacing w:after="0"/>
        <w:ind w:firstLine="580"/>
        <w:rPr>
          <w:rFonts w:ascii="Times New Roman" w:hAnsi="Times New Roman" w:cs="Times New Roman"/>
          <w:sz w:val="24"/>
          <w:szCs w:val="24"/>
        </w:rPr>
      </w:pPr>
      <w:r w:rsidRPr="0086160B">
        <w:rPr>
          <w:rFonts w:ascii="Times New Roman" w:hAnsi="Times New Roman" w:cs="Times New Roman"/>
          <w:sz w:val="24"/>
          <w:szCs w:val="24"/>
        </w:rPr>
        <w:t xml:space="preserve">(d) </w:t>
      </w:r>
      <w:r w:rsidRPr="0086160B">
        <w:rPr>
          <w:rFonts w:ascii="Times New Roman" w:hAnsi="Times New Roman" w:cs="Times New Roman"/>
          <w:sz w:val="24"/>
          <w:szCs w:val="24"/>
        </w:rPr>
        <w:tab/>
        <w:t xml:space="preserve">Primary </w:t>
      </w:r>
      <w:proofErr w:type="spellStart"/>
      <w:r w:rsidRPr="0086160B">
        <w:rPr>
          <w:rFonts w:ascii="Times New Roman" w:hAnsi="Times New Roman" w:cs="Times New Roman"/>
          <w:sz w:val="24"/>
          <w:szCs w:val="24"/>
        </w:rPr>
        <w:t>vasodilating</w:t>
      </w:r>
      <w:proofErr w:type="spellEnd"/>
      <w:r w:rsidRPr="0086160B">
        <w:rPr>
          <w:rFonts w:ascii="Times New Roman" w:hAnsi="Times New Roman" w:cs="Times New Roman"/>
          <w:sz w:val="24"/>
          <w:szCs w:val="24"/>
        </w:rPr>
        <w:t>/hypotensive agents; and</w:t>
      </w:r>
    </w:p>
    <w:p w:rsidR="00380FE9" w:rsidRDefault="00380FE9" w:rsidP="00380FE9">
      <w:pPr>
        <w:autoSpaceDE w:val="0"/>
        <w:autoSpaceDN w:val="0"/>
        <w:adjustRightInd w:val="0"/>
        <w:spacing w:after="0"/>
        <w:ind w:firstLine="580"/>
        <w:rPr>
          <w:rFonts w:ascii="Times New Roman" w:hAnsi="Times New Roman" w:cs="Times New Roman"/>
          <w:b/>
          <w:bCs/>
          <w:sz w:val="24"/>
          <w:szCs w:val="24"/>
        </w:rPr>
      </w:pPr>
      <w:r w:rsidRPr="0086160B">
        <w:rPr>
          <w:rFonts w:ascii="Times New Roman" w:hAnsi="Times New Roman" w:cs="Times New Roman"/>
          <w:bCs/>
          <w:sz w:val="24"/>
          <w:szCs w:val="24"/>
        </w:rPr>
        <w:t>(e)</w:t>
      </w:r>
      <w:r w:rsidRPr="0086160B">
        <w:rPr>
          <w:rFonts w:ascii="Times New Roman" w:hAnsi="Times New Roman" w:cs="Times New Roman"/>
          <w:b/>
          <w:bCs/>
          <w:sz w:val="24"/>
          <w:szCs w:val="24"/>
        </w:rPr>
        <w:t xml:space="preserve"> </w:t>
      </w:r>
      <w:r w:rsidRPr="0086160B">
        <w:rPr>
          <w:rFonts w:ascii="Times New Roman" w:hAnsi="Times New Roman" w:cs="Times New Roman"/>
          <w:b/>
          <w:bCs/>
          <w:sz w:val="24"/>
          <w:szCs w:val="24"/>
        </w:rPr>
        <w:tab/>
      </w:r>
      <w:r w:rsidRPr="0086160B">
        <w:rPr>
          <w:rFonts w:ascii="Times New Roman" w:hAnsi="Times New Roman" w:cs="Times New Roman"/>
          <w:sz w:val="24"/>
          <w:szCs w:val="24"/>
        </w:rPr>
        <w:t>Potent diuretics affecting renal function and body fluid composition</w:t>
      </w:r>
      <w:r w:rsidRPr="0086160B">
        <w:rPr>
          <w:rFonts w:ascii="Times New Roman" w:hAnsi="Times New Roman" w:cs="Times New Roman"/>
          <w:b/>
          <w:bCs/>
          <w:sz w:val="24"/>
          <w:szCs w:val="24"/>
        </w:rPr>
        <w:t>.</w:t>
      </w:r>
    </w:p>
    <w:p w:rsidR="00380FE9" w:rsidRPr="00C6369A" w:rsidRDefault="00380FE9" w:rsidP="00380FE9">
      <w:pPr>
        <w:autoSpaceDE w:val="0"/>
        <w:autoSpaceDN w:val="0"/>
        <w:adjustRightInd w:val="0"/>
        <w:spacing w:after="0"/>
        <w:ind w:firstLine="720"/>
        <w:rPr>
          <w:rFonts w:ascii="Times New Roman" w:hAnsi="Times New Roman" w:cs="Times New Roman"/>
          <w:bCs/>
          <w:color w:val="FF0000"/>
          <w:sz w:val="24"/>
          <w:szCs w:val="24"/>
          <w:u w:val="single"/>
        </w:rPr>
      </w:pPr>
      <w:r w:rsidRPr="00C6369A">
        <w:rPr>
          <w:rFonts w:ascii="Times New Roman" w:hAnsi="Times New Roman" w:cs="Times New Roman"/>
          <w:bCs/>
          <w:color w:val="FF0000"/>
          <w:sz w:val="24"/>
          <w:szCs w:val="24"/>
          <w:u w:val="single"/>
        </w:rPr>
        <w:t>(f)</w:t>
      </w:r>
      <w:r w:rsidRPr="00C6369A">
        <w:rPr>
          <w:rFonts w:ascii="Times New Roman" w:hAnsi="Times New Roman" w:cs="Times New Roman"/>
          <w:bCs/>
          <w:color w:val="FF0000"/>
          <w:sz w:val="24"/>
          <w:szCs w:val="24"/>
          <w:u w:val="single"/>
        </w:rPr>
        <w:tab/>
        <w:t>Anabolic and/or androgenic steroids and other drugs</w:t>
      </w:r>
    </w:p>
    <w:p w:rsidR="00380FE9" w:rsidRPr="0086160B" w:rsidRDefault="00380FE9" w:rsidP="00380FE9">
      <w:pPr>
        <w:autoSpaceDE w:val="0"/>
        <w:autoSpaceDN w:val="0"/>
        <w:adjustRightInd w:val="0"/>
        <w:spacing w:after="0"/>
        <w:rPr>
          <w:rFonts w:ascii="Times New Roman" w:hAnsi="Times New Roman" w:cs="Times New Roman"/>
          <w:b/>
          <w:bCs/>
          <w:sz w:val="24"/>
          <w:szCs w:val="24"/>
        </w:rPr>
      </w:pPr>
    </w:p>
    <w:p w:rsidR="00380FE9" w:rsidRPr="00C6369A" w:rsidRDefault="00380FE9" w:rsidP="00380FE9">
      <w:pPr>
        <w:autoSpaceDE w:val="0"/>
        <w:autoSpaceDN w:val="0"/>
        <w:adjustRightInd w:val="0"/>
        <w:spacing w:after="0"/>
        <w:rPr>
          <w:rFonts w:ascii="Times New Roman" w:hAnsi="Times New Roman" w:cs="Times New Roman"/>
          <w:b/>
          <w:bCs/>
          <w:sz w:val="24"/>
          <w:szCs w:val="24"/>
        </w:rPr>
      </w:pPr>
      <w:r w:rsidRPr="00C6369A">
        <w:rPr>
          <w:rFonts w:ascii="Times New Roman" w:hAnsi="Times New Roman" w:cs="Times New Roman"/>
          <w:b/>
          <w:bCs/>
          <w:sz w:val="24"/>
          <w:szCs w:val="24"/>
        </w:rPr>
        <w:t>Class 4</w:t>
      </w:r>
    </w:p>
    <w:p w:rsidR="00380FE9" w:rsidRPr="00C6369A" w:rsidRDefault="00380FE9" w:rsidP="00380FE9">
      <w:pPr>
        <w:autoSpaceDE w:val="0"/>
        <w:autoSpaceDN w:val="0"/>
        <w:adjustRightInd w:val="0"/>
        <w:spacing w:after="0"/>
        <w:rPr>
          <w:rFonts w:ascii="Times New Roman" w:hAnsi="Times New Roman" w:cs="Times New Roman"/>
          <w:sz w:val="24"/>
          <w:szCs w:val="24"/>
        </w:rPr>
      </w:pPr>
      <w:r w:rsidRPr="00C6369A">
        <w:rPr>
          <w:rFonts w:ascii="Times New Roman" w:hAnsi="Times New Roman" w:cs="Times New Roman"/>
          <w:sz w:val="24"/>
          <w:szCs w:val="24"/>
        </w:rPr>
        <w:t>This category is comprised primarily of therapeutic medications routinely used in racehorses. These may influence performance, but generally have a more limited ability to do so. Groups of drugs assigned to this category include the following:</w:t>
      </w:r>
    </w:p>
    <w:p w:rsidR="00380FE9" w:rsidRPr="00C6369A" w:rsidRDefault="00380FE9" w:rsidP="00380FE9">
      <w:pPr>
        <w:autoSpaceDE w:val="0"/>
        <w:autoSpaceDN w:val="0"/>
        <w:adjustRightInd w:val="0"/>
        <w:spacing w:after="0"/>
        <w:rPr>
          <w:rFonts w:ascii="Times New Roman" w:hAnsi="Times New Roman" w:cs="Times New Roman"/>
          <w:sz w:val="24"/>
          <w:szCs w:val="24"/>
        </w:rPr>
      </w:pP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C6369A">
        <w:rPr>
          <w:rFonts w:ascii="Times New Roman" w:hAnsi="Times New Roman" w:cs="Times New Roman"/>
          <w:sz w:val="24"/>
          <w:szCs w:val="24"/>
        </w:rPr>
        <w:t>(a)</w:t>
      </w:r>
      <w:r w:rsidRPr="00C6369A">
        <w:rPr>
          <w:rFonts w:ascii="Times New Roman" w:hAnsi="Times New Roman" w:cs="Times New Roman"/>
          <w:sz w:val="24"/>
          <w:szCs w:val="24"/>
        </w:rPr>
        <w:tab/>
        <w:t xml:space="preserve"> Non-opiate drugs which have a mild central analgesic effect;</w:t>
      </w:r>
    </w:p>
    <w:p w:rsidR="00380FE9" w:rsidRPr="00C6369A" w:rsidRDefault="00380FE9" w:rsidP="00380FE9">
      <w:pPr>
        <w:autoSpaceDE w:val="0"/>
        <w:autoSpaceDN w:val="0"/>
        <w:adjustRightInd w:val="0"/>
        <w:spacing w:after="0"/>
        <w:ind w:left="1500" w:hanging="650"/>
        <w:rPr>
          <w:rFonts w:ascii="Times New Roman" w:hAnsi="Times New Roman" w:cs="Times New Roman"/>
          <w:sz w:val="24"/>
          <w:szCs w:val="24"/>
        </w:rPr>
      </w:pPr>
      <w:r w:rsidRPr="00C6369A">
        <w:rPr>
          <w:rFonts w:ascii="Times New Roman" w:hAnsi="Times New Roman" w:cs="Times New Roman"/>
          <w:sz w:val="24"/>
          <w:szCs w:val="24"/>
        </w:rPr>
        <w:t>(b)</w:t>
      </w:r>
      <w:r w:rsidRPr="00C6369A">
        <w:rPr>
          <w:rFonts w:ascii="Times New Roman" w:hAnsi="Times New Roman" w:cs="Times New Roman"/>
          <w:sz w:val="24"/>
          <w:szCs w:val="24"/>
        </w:rPr>
        <w:tab/>
        <w:t>Drugs affecting the autonomic nervous system which do not have prominent CNS, cardiovascular or respiratory effects</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w:t>
      </w:r>
      <w:proofErr w:type="spellStart"/>
      <w:r w:rsidRPr="00C6369A">
        <w:rPr>
          <w:rFonts w:ascii="Times New Roman" w:hAnsi="Times New Roman" w:cs="Times New Roman"/>
          <w:sz w:val="24"/>
          <w:szCs w:val="24"/>
        </w:rPr>
        <w:t>i</w:t>
      </w:r>
      <w:proofErr w:type="spellEnd"/>
      <w:r w:rsidRPr="00C6369A">
        <w:rPr>
          <w:rFonts w:ascii="Times New Roman" w:hAnsi="Times New Roman" w:cs="Times New Roman"/>
          <w:sz w:val="24"/>
          <w:szCs w:val="24"/>
        </w:rPr>
        <w:t xml:space="preserve">) </w:t>
      </w:r>
      <w:r w:rsidRPr="00C6369A">
        <w:rPr>
          <w:rFonts w:ascii="Times New Roman" w:hAnsi="Times New Roman" w:cs="Times New Roman"/>
          <w:sz w:val="24"/>
          <w:szCs w:val="24"/>
        </w:rPr>
        <w:tab/>
        <w:t>Drugs used solely as topical vasoconstrictors or decongestants</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 xml:space="preserve">(ii) </w:t>
      </w:r>
      <w:r w:rsidRPr="00C6369A">
        <w:rPr>
          <w:rFonts w:ascii="Times New Roman" w:hAnsi="Times New Roman" w:cs="Times New Roman"/>
          <w:sz w:val="24"/>
          <w:szCs w:val="24"/>
        </w:rPr>
        <w:tab/>
        <w:t>Drugs used as gastrointestinal antispasmodics</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 xml:space="preserve">(iii) </w:t>
      </w:r>
      <w:r w:rsidRPr="00C6369A">
        <w:rPr>
          <w:rFonts w:ascii="Times New Roman" w:hAnsi="Times New Roman" w:cs="Times New Roman"/>
          <w:sz w:val="24"/>
          <w:szCs w:val="24"/>
        </w:rPr>
        <w:tab/>
        <w:t>Drugs used to void the urinary bladder</w:t>
      </w:r>
    </w:p>
    <w:p w:rsidR="00380FE9" w:rsidRPr="00C6369A" w:rsidRDefault="00380FE9" w:rsidP="00380FE9">
      <w:pPr>
        <w:autoSpaceDE w:val="0"/>
        <w:autoSpaceDN w:val="0"/>
        <w:adjustRightInd w:val="0"/>
        <w:spacing w:after="0"/>
        <w:ind w:left="2160"/>
        <w:rPr>
          <w:rFonts w:ascii="Times New Roman" w:hAnsi="Times New Roman" w:cs="Times New Roman"/>
          <w:sz w:val="24"/>
          <w:szCs w:val="24"/>
        </w:rPr>
      </w:pPr>
      <w:r w:rsidRPr="00C6369A">
        <w:rPr>
          <w:rFonts w:ascii="Times New Roman" w:hAnsi="Times New Roman" w:cs="Times New Roman"/>
          <w:sz w:val="24"/>
          <w:szCs w:val="24"/>
        </w:rPr>
        <w:t xml:space="preserve">(iv) </w:t>
      </w:r>
      <w:r w:rsidRPr="00C6369A">
        <w:rPr>
          <w:rFonts w:ascii="Times New Roman" w:hAnsi="Times New Roman" w:cs="Times New Roman"/>
          <w:sz w:val="24"/>
          <w:szCs w:val="24"/>
        </w:rPr>
        <w:tab/>
        <w:t>Drugs with a major effect on CNS vasculature or smooth muscle of visceral organs.</w:t>
      </w:r>
    </w:p>
    <w:p w:rsidR="00380FE9" w:rsidRPr="005D0BDC" w:rsidRDefault="00380FE9" w:rsidP="00380FE9">
      <w:pPr>
        <w:autoSpaceDE w:val="0"/>
        <w:autoSpaceDN w:val="0"/>
        <w:adjustRightInd w:val="0"/>
        <w:spacing w:after="0"/>
        <w:ind w:left="2160"/>
        <w:rPr>
          <w:rFonts w:ascii="Times New Roman" w:hAnsi="Times New Roman" w:cs="Times New Roman"/>
          <w:strike/>
          <w:color w:val="FF0000"/>
          <w:sz w:val="24"/>
          <w:szCs w:val="24"/>
        </w:rPr>
      </w:pPr>
      <w:r w:rsidRPr="005D0BDC">
        <w:rPr>
          <w:rFonts w:ascii="Times New Roman" w:hAnsi="Times New Roman" w:cs="Times New Roman"/>
          <w:strike/>
          <w:color w:val="FF0000"/>
          <w:sz w:val="24"/>
          <w:szCs w:val="24"/>
        </w:rPr>
        <w:t xml:space="preserve">(v) </w:t>
      </w:r>
      <w:r w:rsidRPr="005D0BDC">
        <w:rPr>
          <w:rFonts w:ascii="Times New Roman" w:hAnsi="Times New Roman" w:cs="Times New Roman"/>
          <w:strike/>
          <w:color w:val="FF0000"/>
          <w:sz w:val="24"/>
          <w:szCs w:val="24"/>
        </w:rPr>
        <w:tab/>
        <w:t>Antihistamines which do not have a significant CNS depressant effect This does not include H1 blocking agents, which are listed in Class 5);</w:t>
      </w:r>
    </w:p>
    <w:p w:rsidR="00380FE9" w:rsidRPr="005D0BDC" w:rsidRDefault="00380FE9" w:rsidP="00380FE9">
      <w:pPr>
        <w:autoSpaceDE w:val="0"/>
        <w:autoSpaceDN w:val="0"/>
        <w:adjustRightInd w:val="0"/>
        <w:spacing w:after="0"/>
        <w:ind w:left="900"/>
        <w:rPr>
          <w:rFonts w:ascii="Times New Roman" w:hAnsi="Times New Roman" w:cs="Times New Roman"/>
          <w:color w:val="FF0000"/>
          <w:sz w:val="24"/>
          <w:szCs w:val="24"/>
          <w:u w:val="single"/>
        </w:rPr>
      </w:pPr>
      <w:r w:rsidRPr="005D0BDC">
        <w:rPr>
          <w:rFonts w:ascii="Times New Roman" w:hAnsi="Times New Roman" w:cs="Times New Roman"/>
          <w:color w:val="FF0000"/>
          <w:sz w:val="24"/>
          <w:szCs w:val="24"/>
          <w:u w:val="single"/>
        </w:rPr>
        <w:t>(c)</w:t>
      </w:r>
      <w:r w:rsidRPr="005D0BDC">
        <w:rPr>
          <w:rFonts w:ascii="Times New Roman" w:hAnsi="Times New Roman" w:cs="Times New Roman"/>
          <w:color w:val="FF0000"/>
          <w:sz w:val="24"/>
          <w:szCs w:val="24"/>
          <w:u w:val="single"/>
        </w:rPr>
        <w:tab/>
        <w:t>Antihistamines that do not have a significant CNS depressant effect This does not include H1 blocking agents, which are listed in Class 5);</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5D0BDC">
        <w:rPr>
          <w:rFonts w:ascii="Times New Roman" w:hAnsi="Times New Roman" w:cs="Times New Roman"/>
          <w:strike/>
          <w:color w:val="FF0000"/>
          <w:sz w:val="24"/>
          <w:szCs w:val="24"/>
        </w:rPr>
        <w:t xml:space="preserve">(c) </w:t>
      </w:r>
      <w:r w:rsidRPr="005D0BDC">
        <w:rPr>
          <w:rFonts w:ascii="Times New Roman" w:hAnsi="Times New Roman" w:cs="Times New Roman"/>
          <w:color w:val="FF0000"/>
          <w:sz w:val="24"/>
          <w:szCs w:val="24"/>
          <w:u w:val="single"/>
        </w:rPr>
        <w:t>(d)</w:t>
      </w:r>
      <w:r w:rsidRPr="005D0BDC">
        <w:rPr>
          <w:rFonts w:ascii="Times New Roman" w:hAnsi="Times New Roman" w:cs="Times New Roman"/>
          <w:color w:val="FF0000"/>
          <w:sz w:val="24"/>
          <w:szCs w:val="24"/>
        </w:rPr>
        <w:t xml:space="preserve"> </w:t>
      </w:r>
      <w:r w:rsidRPr="00C6369A">
        <w:rPr>
          <w:rFonts w:ascii="Times New Roman" w:hAnsi="Times New Roman" w:cs="Times New Roman"/>
          <w:sz w:val="24"/>
          <w:szCs w:val="24"/>
        </w:rPr>
        <w:tab/>
        <w:t>Mineralocorticoid drugs;</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5D0BDC">
        <w:rPr>
          <w:rFonts w:ascii="Times New Roman" w:hAnsi="Times New Roman" w:cs="Times New Roman"/>
          <w:strike/>
          <w:color w:val="FF0000"/>
          <w:sz w:val="24"/>
          <w:szCs w:val="24"/>
        </w:rPr>
        <w:t>(d)</w:t>
      </w:r>
      <w:r w:rsidRPr="005D0BDC">
        <w:rPr>
          <w:rFonts w:ascii="Times New Roman" w:hAnsi="Times New Roman" w:cs="Times New Roman"/>
          <w:color w:val="FF0000"/>
          <w:sz w:val="24"/>
          <w:szCs w:val="24"/>
        </w:rPr>
        <w:t xml:space="preserve"> </w:t>
      </w:r>
      <w:r w:rsidRPr="005D0BDC">
        <w:rPr>
          <w:rFonts w:ascii="Times New Roman" w:hAnsi="Times New Roman" w:cs="Times New Roman"/>
          <w:color w:val="FF0000"/>
          <w:sz w:val="24"/>
          <w:szCs w:val="24"/>
          <w:u w:val="single"/>
        </w:rPr>
        <w:t>(e)</w:t>
      </w:r>
      <w:r w:rsidRPr="00C6369A">
        <w:rPr>
          <w:rFonts w:ascii="Times New Roman" w:hAnsi="Times New Roman" w:cs="Times New Roman"/>
          <w:sz w:val="24"/>
          <w:szCs w:val="24"/>
        </w:rPr>
        <w:tab/>
        <w:t>Skeletal muscle relaxants;</w:t>
      </w:r>
    </w:p>
    <w:p w:rsidR="00380FE9" w:rsidRPr="00C6369A" w:rsidRDefault="00380FE9" w:rsidP="00380FE9">
      <w:pPr>
        <w:autoSpaceDE w:val="0"/>
        <w:autoSpaceDN w:val="0"/>
        <w:adjustRightInd w:val="0"/>
        <w:spacing w:after="0"/>
        <w:ind w:firstLine="590"/>
        <w:rPr>
          <w:rFonts w:ascii="Times New Roman" w:hAnsi="Times New Roman" w:cs="Times New Roman"/>
          <w:sz w:val="24"/>
          <w:szCs w:val="24"/>
        </w:rPr>
      </w:pPr>
      <w:r w:rsidRPr="005D0BDC">
        <w:rPr>
          <w:rFonts w:ascii="Times New Roman" w:hAnsi="Times New Roman" w:cs="Times New Roman"/>
          <w:strike/>
          <w:color w:val="FF0000"/>
          <w:sz w:val="24"/>
          <w:szCs w:val="24"/>
        </w:rPr>
        <w:t>(e)</w:t>
      </w:r>
      <w:r w:rsidRPr="005D0BDC">
        <w:rPr>
          <w:rFonts w:ascii="Times New Roman" w:hAnsi="Times New Roman" w:cs="Times New Roman"/>
          <w:color w:val="FF0000"/>
          <w:sz w:val="24"/>
          <w:szCs w:val="24"/>
        </w:rPr>
        <w:t xml:space="preserve"> </w:t>
      </w:r>
      <w:r w:rsidRPr="005D0BDC">
        <w:rPr>
          <w:rFonts w:ascii="Times New Roman" w:hAnsi="Times New Roman" w:cs="Times New Roman"/>
          <w:color w:val="FF0000"/>
          <w:sz w:val="24"/>
          <w:szCs w:val="24"/>
          <w:u w:val="single"/>
        </w:rPr>
        <w:t>(f)</w:t>
      </w:r>
      <w:r w:rsidRPr="00C6369A">
        <w:rPr>
          <w:rFonts w:ascii="Times New Roman" w:hAnsi="Times New Roman" w:cs="Times New Roman"/>
          <w:sz w:val="24"/>
          <w:szCs w:val="24"/>
        </w:rPr>
        <w:tab/>
        <w:t>Anti-inflammatory drugs--those that may reduce pain as a consequence of their anti-inflammatory actions, which include:</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w:t>
      </w:r>
      <w:proofErr w:type="spellStart"/>
      <w:r w:rsidRPr="00C6369A">
        <w:rPr>
          <w:rFonts w:ascii="Times New Roman" w:hAnsi="Times New Roman" w:cs="Times New Roman"/>
          <w:sz w:val="24"/>
          <w:szCs w:val="24"/>
        </w:rPr>
        <w:t>i</w:t>
      </w:r>
      <w:proofErr w:type="spellEnd"/>
      <w:r w:rsidRPr="00C6369A">
        <w:rPr>
          <w:rFonts w:ascii="Times New Roman" w:hAnsi="Times New Roman" w:cs="Times New Roman"/>
          <w:sz w:val="24"/>
          <w:szCs w:val="24"/>
        </w:rPr>
        <w:t xml:space="preserve">) </w:t>
      </w:r>
      <w:r w:rsidRPr="00C6369A">
        <w:rPr>
          <w:rFonts w:ascii="Times New Roman" w:hAnsi="Times New Roman" w:cs="Times New Roman"/>
          <w:sz w:val="24"/>
          <w:szCs w:val="24"/>
        </w:rPr>
        <w:tab/>
        <w:t>Non-Steroidal Anti-Inflammatory Drugs (NSAIDs;</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 xml:space="preserve">(ii) </w:t>
      </w:r>
      <w:r w:rsidRPr="00C6369A">
        <w:rPr>
          <w:rFonts w:ascii="Times New Roman" w:hAnsi="Times New Roman" w:cs="Times New Roman"/>
          <w:sz w:val="24"/>
          <w:szCs w:val="24"/>
        </w:rPr>
        <w:tab/>
        <w:t>Corticosteroids (glucocorticoids); and</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(iii)</w:t>
      </w:r>
      <w:r w:rsidRPr="00C6369A">
        <w:rPr>
          <w:rFonts w:ascii="Times New Roman" w:hAnsi="Times New Roman" w:cs="Times New Roman"/>
          <w:sz w:val="24"/>
          <w:szCs w:val="24"/>
        </w:rPr>
        <w:tab/>
        <w:t xml:space="preserve"> Miscellaneous anti-inflammatory agents.</w:t>
      </w:r>
    </w:p>
    <w:p w:rsidR="00380FE9" w:rsidRPr="005D0BDC" w:rsidRDefault="00380FE9" w:rsidP="00380FE9">
      <w:pPr>
        <w:autoSpaceDE w:val="0"/>
        <w:autoSpaceDN w:val="0"/>
        <w:adjustRightInd w:val="0"/>
        <w:spacing w:after="0"/>
        <w:ind w:firstLine="720"/>
        <w:rPr>
          <w:rFonts w:ascii="Times New Roman" w:hAnsi="Times New Roman" w:cs="Times New Roman"/>
          <w:strike/>
          <w:color w:val="FF0000"/>
          <w:sz w:val="24"/>
          <w:szCs w:val="24"/>
        </w:rPr>
      </w:pPr>
      <w:r w:rsidRPr="005D0BDC">
        <w:rPr>
          <w:rFonts w:ascii="Times New Roman" w:hAnsi="Times New Roman" w:cs="Times New Roman"/>
          <w:strike/>
          <w:color w:val="FF0000"/>
          <w:sz w:val="24"/>
          <w:szCs w:val="24"/>
        </w:rPr>
        <w:t>(f) Anabolic and/or androgenic steroids and other drugs;</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C6369A">
        <w:rPr>
          <w:rFonts w:ascii="Times New Roman" w:hAnsi="Times New Roman" w:cs="Times New Roman"/>
          <w:sz w:val="24"/>
          <w:szCs w:val="24"/>
        </w:rPr>
        <w:t>(g) Less potent diuretics;</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C6369A">
        <w:rPr>
          <w:rFonts w:ascii="Times New Roman" w:hAnsi="Times New Roman" w:cs="Times New Roman"/>
          <w:sz w:val="24"/>
          <w:szCs w:val="24"/>
        </w:rPr>
        <w:t xml:space="preserve">(h) Cardiac glycosides and </w:t>
      </w:r>
      <w:proofErr w:type="spellStart"/>
      <w:r w:rsidRPr="00C6369A">
        <w:rPr>
          <w:rFonts w:ascii="Times New Roman" w:hAnsi="Times New Roman" w:cs="Times New Roman"/>
          <w:sz w:val="24"/>
          <w:szCs w:val="24"/>
        </w:rPr>
        <w:t>antiarrhythmics</w:t>
      </w:r>
      <w:proofErr w:type="spellEnd"/>
      <w:r w:rsidRPr="00C6369A">
        <w:rPr>
          <w:rFonts w:ascii="Times New Roman" w:hAnsi="Times New Roman" w:cs="Times New Roman"/>
          <w:sz w:val="24"/>
          <w:szCs w:val="24"/>
        </w:rPr>
        <w:t xml:space="preserve"> including:</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w:t>
      </w:r>
      <w:proofErr w:type="spellStart"/>
      <w:r w:rsidRPr="00C6369A">
        <w:rPr>
          <w:rFonts w:ascii="Times New Roman" w:hAnsi="Times New Roman" w:cs="Times New Roman"/>
          <w:sz w:val="24"/>
          <w:szCs w:val="24"/>
        </w:rPr>
        <w:t>i</w:t>
      </w:r>
      <w:proofErr w:type="spellEnd"/>
      <w:r w:rsidRPr="00C6369A">
        <w:rPr>
          <w:rFonts w:ascii="Times New Roman" w:hAnsi="Times New Roman" w:cs="Times New Roman"/>
          <w:sz w:val="24"/>
          <w:szCs w:val="24"/>
        </w:rPr>
        <w:t xml:space="preserve">) </w:t>
      </w:r>
      <w:r w:rsidRPr="00C6369A">
        <w:rPr>
          <w:rFonts w:ascii="Times New Roman" w:hAnsi="Times New Roman" w:cs="Times New Roman"/>
          <w:sz w:val="24"/>
          <w:szCs w:val="24"/>
        </w:rPr>
        <w:tab/>
        <w:t>Cardiac glycosides;</w:t>
      </w:r>
    </w:p>
    <w:p w:rsidR="00380FE9" w:rsidRPr="00C6369A" w:rsidRDefault="00380FE9" w:rsidP="00380FE9">
      <w:pPr>
        <w:autoSpaceDE w:val="0"/>
        <w:autoSpaceDN w:val="0"/>
        <w:adjustRightInd w:val="0"/>
        <w:spacing w:after="0"/>
        <w:ind w:left="2880" w:hanging="720"/>
        <w:rPr>
          <w:rFonts w:ascii="Times New Roman" w:hAnsi="Times New Roman" w:cs="Times New Roman"/>
          <w:sz w:val="24"/>
          <w:szCs w:val="24"/>
        </w:rPr>
      </w:pPr>
      <w:r w:rsidRPr="00C6369A">
        <w:rPr>
          <w:rFonts w:ascii="Times New Roman" w:hAnsi="Times New Roman" w:cs="Times New Roman"/>
          <w:sz w:val="24"/>
          <w:szCs w:val="24"/>
        </w:rPr>
        <w:t xml:space="preserve">(ii) </w:t>
      </w:r>
      <w:r w:rsidRPr="00C6369A">
        <w:rPr>
          <w:rFonts w:ascii="Times New Roman" w:hAnsi="Times New Roman" w:cs="Times New Roman"/>
          <w:sz w:val="24"/>
          <w:szCs w:val="24"/>
        </w:rPr>
        <w:tab/>
      </w:r>
      <w:proofErr w:type="spellStart"/>
      <w:r w:rsidRPr="00C6369A">
        <w:rPr>
          <w:rFonts w:ascii="Times New Roman" w:hAnsi="Times New Roman" w:cs="Times New Roman"/>
          <w:sz w:val="24"/>
          <w:szCs w:val="24"/>
        </w:rPr>
        <w:t>Antirryhthmic</w:t>
      </w:r>
      <w:proofErr w:type="spellEnd"/>
      <w:r w:rsidRPr="00C6369A">
        <w:rPr>
          <w:rFonts w:ascii="Times New Roman" w:hAnsi="Times New Roman" w:cs="Times New Roman"/>
          <w:sz w:val="24"/>
          <w:szCs w:val="24"/>
        </w:rPr>
        <w:t xml:space="preserve"> agents (exclusive of lidocaine, </w:t>
      </w:r>
      <w:proofErr w:type="spellStart"/>
      <w:r w:rsidRPr="00C6369A">
        <w:rPr>
          <w:rFonts w:ascii="Times New Roman" w:hAnsi="Times New Roman" w:cs="Times New Roman"/>
          <w:sz w:val="24"/>
          <w:szCs w:val="24"/>
        </w:rPr>
        <w:t>bretylium</w:t>
      </w:r>
      <w:proofErr w:type="spellEnd"/>
      <w:r w:rsidRPr="00C6369A">
        <w:rPr>
          <w:rFonts w:ascii="Times New Roman" w:hAnsi="Times New Roman" w:cs="Times New Roman"/>
          <w:sz w:val="24"/>
          <w:szCs w:val="24"/>
        </w:rPr>
        <w:t xml:space="preserve"> and </w:t>
      </w:r>
      <w:proofErr w:type="spellStart"/>
      <w:r w:rsidRPr="00C6369A">
        <w:rPr>
          <w:rFonts w:ascii="Times New Roman" w:hAnsi="Times New Roman" w:cs="Times New Roman"/>
          <w:sz w:val="24"/>
          <w:szCs w:val="24"/>
        </w:rPr>
        <w:t>propanolol</w:t>
      </w:r>
      <w:proofErr w:type="spellEnd"/>
      <w:r w:rsidRPr="00C6369A">
        <w:rPr>
          <w:rFonts w:ascii="Times New Roman" w:hAnsi="Times New Roman" w:cs="Times New Roman"/>
          <w:sz w:val="24"/>
          <w:szCs w:val="24"/>
        </w:rPr>
        <w:t>); and</w:t>
      </w:r>
    </w:p>
    <w:p w:rsidR="00380FE9" w:rsidRPr="00C6369A" w:rsidRDefault="00380FE9" w:rsidP="00380FE9">
      <w:pPr>
        <w:autoSpaceDE w:val="0"/>
        <w:autoSpaceDN w:val="0"/>
        <w:adjustRightInd w:val="0"/>
        <w:spacing w:after="0"/>
        <w:ind w:left="1440" w:firstLine="720"/>
        <w:rPr>
          <w:rFonts w:ascii="Times New Roman" w:hAnsi="Times New Roman" w:cs="Times New Roman"/>
          <w:sz w:val="24"/>
          <w:szCs w:val="24"/>
        </w:rPr>
      </w:pPr>
      <w:r w:rsidRPr="00C6369A">
        <w:rPr>
          <w:rFonts w:ascii="Times New Roman" w:hAnsi="Times New Roman" w:cs="Times New Roman"/>
          <w:sz w:val="24"/>
          <w:szCs w:val="24"/>
        </w:rPr>
        <w:t>(iii)</w:t>
      </w:r>
      <w:r w:rsidRPr="00C6369A">
        <w:rPr>
          <w:rFonts w:ascii="Times New Roman" w:hAnsi="Times New Roman" w:cs="Times New Roman"/>
          <w:sz w:val="24"/>
          <w:szCs w:val="24"/>
        </w:rPr>
        <w:tab/>
        <w:t xml:space="preserve"> Miscellaneous </w:t>
      </w:r>
      <w:proofErr w:type="spellStart"/>
      <w:r w:rsidRPr="00C6369A">
        <w:rPr>
          <w:rFonts w:ascii="Times New Roman" w:hAnsi="Times New Roman" w:cs="Times New Roman"/>
          <w:sz w:val="24"/>
          <w:szCs w:val="24"/>
        </w:rPr>
        <w:t>cardiotonic</w:t>
      </w:r>
      <w:proofErr w:type="spellEnd"/>
      <w:r w:rsidRPr="00C6369A">
        <w:rPr>
          <w:rFonts w:ascii="Times New Roman" w:hAnsi="Times New Roman" w:cs="Times New Roman"/>
          <w:sz w:val="24"/>
          <w:szCs w:val="24"/>
        </w:rPr>
        <w:t xml:space="preserve"> drugs.</w:t>
      </w:r>
    </w:p>
    <w:p w:rsidR="00380FE9" w:rsidRPr="00C6369A" w:rsidRDefault="00380FE9" w:rsidP="00380FE9">
      <w:pPr>
        <w:autoSpaceDE w:val="0"/>
        <w:autoSpaceDN w:val="0"/>
        <w:adjustRightInd w:val="0"/>
        <w:spacing w:after="0"/>
        <w:ind w:firstLine="590"/>
        <w:rPr>
          <w:rFonts w:ascii="Times New Roman" w:hAnsi="Times New Roman" w:cs="Times New Roman"/>
          <w:sz w:val="24"/>
          <w:szCs w:val="24"/>
        </w:rPr>
      </w:pPr>
      <w:r w:rsidRPr="00C6369A">
        <w:rPr>
          <w:rFonts w:ascii="Times New Roman" w:hAnsi="Times New Roman" w:cs="Times New Roman"/>
          <w:sz w:val="24"/>
          <w:szCs w:val="24"/>
        </w:rPr>
        <w:t>(</w:t>
      </w:r>
      <w:proofErr w:type="spellStart"/>
      <w:r w:rsidRPr="00C6369A">
        <w:rPr>
          <w:rFonts w:ascii="Times New Roman" w:hAnsi="Times New Roman" w:cs="Times New Roman"/>
          <w:sz w:val="24"/>
          <w:szCs w:val="24"/>
        </w:rPr>
        <w:t>i</w:t>
      </w:r>
      <w:proofErr w:type="spellEnd"/>
      <w:r w:rsidRPr="00C6369A">
        <w:rPr>
          <w:rFonts w:ascii="Times New Roman" w:hAnsi="Times New Roman" w:cs="Times New Roman"/>
          <w:sz w:val="24"/>
          <w:szCs w:val="24"/>
        </w:rPr>
        <w:t>) Topical Anesthetics--agents not available in injectable formulations;</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C6369A">
        <w:rPr>
          <w:rFonts w:ascii="Times New Roman" w:hAnsi="Times New Roman" w:cs="Times New Roman"/>
          <w:sz w:val="24"/>
          <w:szCs w:val="24"/>
        </w:rPr>
        <w:t>(j) Antidiarrheal agents; and</w:t>
      </w:r>
    </w:p>
    <w:p w:rsidR="00380FE9" w:rsidRPr="00C6369A" w:rsidRDefault="00380FE9" w:rsidP="00380FE9">
      <w:pPr>
        <w:autoSpaceDE w:val="0"/>
        <w:autoSpaceDN w:val="0"/>
        <w:adjustRightInd w:val="0"/>
        <w:spacing w:after="0"/>
        <w:ind w:firstLine="720"/>
        <w:rPr>
          <w:rFonts w:ascii="Times New Roman" w:hAnsi="Times New Roman" w:cs="Times New Roman"/>
          <w:sz w:val="24"/>
          <w:szCs w:val="24"/>
        </w:rPr>
      </w:pPr>
      <w:r w:rsidRPr="00C6369A">
        <w:rPr>
          <w:rFonts w:ascii="Times New Roman" w:hAnsi="Times New Roman" w:cs="Times New Roman"/>
          <w:sz w:val="24"/>
          <w:szCs w:val="24"/>
        </w:rPr>
        <w:t>(k) Miscellaneous drugs including:</w:t>
      </w:r>
    </w:p>
    <w:p w:rsidR="00380FE9" w:rsidRPr="00C6369A" w:rsidRDefault="00380FE9" w:rsidP="00380FE9">
      <w:pPr>
        <w:autoSpaceDE w:val="0"/>
        <w:autoSpaceDN w:val="0"/>
        <w:adjustRightInd w:val="0"/>
        <w:spacing w:after="0"/>
        <w:ind w:firstLine="590"/>
        <w:rPr>
          <w:rFonts w:ascii="Times New Roman" w:hAnsi="Times New Roman" w:cs="Times New Roman"/>
          <w:sz w:val="24"/>
          <w:szCs w:val="24"/>
        </w:rPr>
      </w:pPr>
      <w:r w:rsidRPr="00C6369A">
        <w:rPr>
          <w:rFonts w:ascii="Times New Roman" w:hAnsi="Times New Roman" w:cs="Times New Roman"/>
          <w:sz w:val="24"/>
          <w:szCs w:val="24"/>
        </w:rPr>
        <w:t>(</w:t>
      </w:r>
      <w:proofErr w:type="spellStart"/>
      <w:r w:rsidRPr="00C6369A">
        <w:rPr>
          <w:rFonts w:ascii="Times New Roman" w:hAnsi="Times New Roman" w:cs="Times New Roman"/>
          <w:sz w:val="24"/>
          <w:szCs w:val="24"/>
        </w:rPr>
        <w:t>i</w:t>
      </w:r>
      <w:proofErr w:type="spellEnd"/>
      <w:r w:rsidRPr="00C6369A">
        <w:rPr>
          <w:rFonts w:ascii="Times New Roman" w:hAnsi="Times New Roman" w:cs="Times New Roman"/>
          <w:sz w:val="24"/>
          <w:szCs w:val="24"/>
        </w:rPr>
        <w:t>)</w:t>
      </w:r>
      <w:r w:rsidRPr="00C6369A">
        <w:rPr>
          <w:rFonts w:ascii="Times New Roman" w:hAnsi="Times New Roman" w:cs="Times New Roman"/>
          <w:sz w:val="24"/>
          <w:szCs w:val="24"/>
        </w:rPr>
        <w:tab/>
        <w:t xml:space="preserve"> Expectorants with little or no other pharmacologic action;</w:t>
      </w:r>
    </w:p>
    <w:p w:rsidR="00380FE9" w:rsidRPr="00C6369A" w:rsidRDefault="00380FE9" w:rsidP="00380FE9">
      <w:pPr>
        <w:autoSpaceDE w:val="0"/>
        <w:autoSpaceDN w:val="0"/>
        <w:adjustRightInd w:val="0"/>
        <w:spacing w:after="0"/>
        <w:ind w:left="720" w:firstLine="720"/>
        <w:rPr>
          <w:rFonts w:ascii="Times New Roman" w:hAnsi="Times New Roman" w:cs="Times New Roman"/>
          <w:sz w:val="24"/>
          <w:szCs w:val="24"/>
        </w:rPr>
      </w:pPr>
      <w:r w:rsidRPr="00C6369A">
        <w:rPr>
          <w:rFonts w:ascii="Times New Roman" w:hAnsi="Times New Roman" w:cs="Times New Roman"/>
          <w:sz w:val="24"/>
          <w:szCs w:val="24"/>
        </w:rPr>
        <w:t xml:space="preserve">(ii) </w:t>
      </w:r>
      <w:r w:rsidRPr="00C6369A">
        <w:rPr>
          <w:rFonts w:ascii="Times New Roman" w:hAnsi="Times New Roman" w:cs="Times New Roman"/>
          <w:sz w:val="24"/>
          <w:szCs w:val="24"/>
        </w:rPr>
        <w:tab/>
      </w:r>
      <w:proofErr w:type="spellStart"/>
      <w:r w:rsidRPr="00C6369A">
        <w:rPr>
          <w:rFonts w:ascii="Times New Roman" w:hAnsi="Times New Roman" w:cs="Times New Roman"/>
          <w:sz w:val="24"/>
          <w:szCs w:val="24"/>
        </w:rPr>
        <w:t>Stomachics</w:t>
      </w:r>
      <w:proofErr w:type="spellEnd"/>
      <w:r w:rsidRPr="00C6369A">
        <w:rPr>
          <w:rFonts w:ascii="Times New Roman" w:hAnsi="Times New Roman" w:cs="Times New Roman"/>
          <w:sz w:val="24"/>
          <w:szCs w:val="24"/>
        </w:rPr>
        <w:t>; and</w:t>
      </w:r>
    </w:p>
    <w:p w:rsidR="00380FE9" w:rsidRPr="00C6369A" w:rsidRDefault="00380FE9" w:rsidP="00380FE9">
      <w:pPr>
        <w:autoSpaceDE w:val="0"/>
        <w:autoSpaceDN w:val="0"/>
        <w:adjustRightInd w:val="0"/>
        <w:spacing w:after="0"/>
        <w:ind w:left="720" w:firstLine="720"/>
        <w:rPr>
          <w:rFonts w:ascii="Times New Roman" w:hAnsi="Times New Roman" w:cs="Times New Roman"/>
          <w:sz w:val="24"/>
          <w:szCs w:val="24"/>
        </w:rPr>
      </w:pPr>
      <w:r w:rsidRPr="00C6369A">
        <w:rPr>
          <w:rFonts w:ascii="Times New Roman" w:hAnsi="Times New Roman" w:cs="Times New Roman"/>
          <w:sz w:val="24"/>
          <w:szCs w:val="24"/>
        </w:rPr>
        <w:t>(iii)</w:t>
      </w:r>
      <w:r w:rsidRPr="00C6369A">
        <w:rPr>
          <w:rFonts w:ascii="Times New Roman" w:hAnsi="Times New Roman" w:cs="Times New Roman"/>
          <w:sz w:val="24"/>
          <w:szCs w:val="24"/>
        </w:rPr>
        <w:tab/>
        <w:t xml:space="preserve"> Mucolytic agents.</w:t>
      </w:r>
    </w:p>
    <w:p w:rsidR="00380FE9" w:rsidRPr="0086160B" w:rsidRDefault="00380FE9" w:rsidP="00380FE9">
      <w:pPr>
        <w:autoSpaceDE w:val="0"/>
        <w:autoSpaceDN w:val="0"/>
        <w:adjustRightInd w:val="0"/>
        <w:spacing w:after="0"/>
        <w:rPr>
          <w:rFonts w:ascii="Times New Roman" w:hAnsi="Times New Roman" w:cs="Times New Roman"/>
          <w:b/>
          <w:bCs/>
          <w:sz w:val="24"/>
          <w:szCs w:val="24"/>
        </w:rPr>
      </w:pPr>
    </w:p>
    <w:p w:rsidR="00380FE9" w:rsidRPr="0086160B" w:rsidRDefault="00380FE9" w:rsidP="00380FE9">
      <w:pPr>
        <w:autoSpaceDE w:val="0"/>
        <w:autoSpaceDN w:val="0"/>
        <w:adjustRightInd w:val="0"/>
        <w:spacing w:after="0"/>
        <w:rPr>
          <w:rFonts w:ascii="Times New Roman" w:hAnsi="Times New Roman" w:cs="Times New Roman"/>
          <w:b/>
          <w:bCs/>
          <w:sz w:val="24"/>
          <w:szCs w:val="24"/>
        </w:rPr>
      </w:pPr>
      <w:r w:rsidRPr="0086160B">
        <w:rPr>
          <w:rFonts w:ascii="Times New Roman" w:hAnsi="Times New Roman" w:cs="Times New Roman"/>
          <w:b/>
          <w:bCs/>
          <w:sz w:val="24"/>
          <w:szCs w:val="24"/>
        </w:rPr>
        <w:t>Class 5</w:t>
      </w:r>
    </w:p>
    <w:p w:rsidR="00380FE9" w:rsidRDefault="00380FE9" w:rsidP="00380FE9">
      <w:pPr>
        <w:autoSpaceDE w:val="0"/>
        <w:autoSpaceDN w:val="0"/>
        <w:adjustRightInd w:val="0"/>
        <w:spacing w:after="0"/>
        <w:rPr>
          <w:rFonts w:ascii="Times New Roman" w:hAnsi="Times New Roman" w:cs="Times New Roman"/>
          <w:sz w:val="24"/>
          <w:szCs w:val="24"/>
        </w:rPr>
      </w:pPr>
      <w:r w:rsidRPr="0086160B">
        <w:rPr>
          <w:rFonts w:ascii="Times New Roman" w:hAnsi="Times New Roman" w:cs="Times New Roman"/>
          <w:sz w:val="24"/>
          <w:szCs w:val="24"/>
        </w:rPr>
        <w:t xml:space="preserve">Drugs in this category are therapeutic medications for which concentration limits have been established as well as certain miscellaneous agents. Included specifically are agents, which have </w:t>
      </w:r>
      <w:r w:rsidRPr="0086160B">
        <w:rPr>
          <w:rFonts w:ascii="Times New Roman" w:hAnsi="Times New Roman" w:cs="Times New Roman"/>
          <w:sz w:val="24"/>
          <w:szCs w:val="24"/>
        </w:rPr>
        <w:lastRenderedPageBreak/>
        <w:t>very localized action only, such as anti-ulcer drugs and certain anti-allergenic drugs. The anticoagulant drugs are also included.</w:t>
      </w:r>
    </w:p>
    <w:p w:rsidR="00380FE9" w:rsidRDefault="00380FE9" w:rsidP="00380FE9">
      <w:pPr>
        <w:autoSpaceDE w:val="0"/>
        <w:autoSpaceDN w:val="0"/>
        <w:adjustRightInd w:val="0"/>
        <w:spacing w:after="0"/>
        <w:rPr>
          <w:rFonts w:ascii="Times New Roman" w:hAnsi="Times New Roman" w:cs="Times New Roman"/>
          <w:sz w:val="24"/>
          <w:szCs w:val="24"/>
        </w:rPr>
      </w:pPr>
    </w:p>
    <w:p w:rsidR="00380FE9" w:rsidRPr="0086160B" w:rsidRDefault="00380FE9" w:rsidP="00380FE9">
      <w:pPr>
        <w:spacing w:after="0" w:line="259" w:lineRule="auto"/>
        <w:ind w:left="120"/>
        <w:jc w:val="center"/>
        <w:rPr>
          <w:rFonts w:ascii="Times New Roman" w:hAnsi="Times New Roman" w:cs="Times New Roman"/>
          <w:sz w:val="24"/>
          <w:szCs w:val="24"/>
        </w:rPr>
      </w:pPr>
      <w:r w:rsidRPr="0086160B">
        <w:rPr>
          <w:rFonts w:ascii="Times New Roman" w:hAnsi="Times New Roman" w:cs="Times New Roman"/>
          <w:sz w:val="24"/>
          <w:szCs w:val="24"/>
        </w:rPr>
        <w:br w:type="page"/>
      </w:r>
    </w:p>
    <w:p w:rsidR="00380FE9" w:rsidRPr="0086160B" w:rsidRDefault="00380FE9" w:rsidP="00380FE9">
      <w:pPr>
        <w:spacing w:after="0" w:line="265" w:lineRule="auto"/>
        <w:ind w:left="1570" w:right="1440"/>
        <w:jc w:val="center"/>
        <w:rPr>
          <w:rFonts w:ascii="Times New Roman" w:hAnsi="Times New Roman" w:cs="Times New Roman"/>
          <w:sz w:val="24"/>
          <w:szCs w:val="24"/>
        </w:rPr>
      </w:pPr>
      <w:r w:rsidRPr="0086160B">
        <w:rPr>
          <w:rFonts w:ascii="Times New Roman" w:hAnsi="Times New Roman" w:cs="Times New Roman"/>
          <w:b/>
          <w:sz w:val="24"/>
          <w:szCs w:val="24"/>
        </w:rPr>
        <w:lastRenderedPageBreak/>
        <w:t>Association of Racing Commissioners International Drug Testing Standards and Practices Program</w:t>
      </w:r>
    </w:p>
    <w:p w:rsidR="00380FE9" w:rsidRPr="006E0E37" w:rsidRDefault="00380FE9" w:rsidP="00380FE9">
      <w:pPr>
        <w:pStyle w:val="Heading1"/>
        <w:spacing w:after="430" w:line="265" w:lineRule="auto"/>
        <w:ind w:left="1570" w:right="1560"/>
        <w:jc w:val="center"/>
        <w:rPr>
          <w:rFonts w:ascii="Times New Roman" w:hAnsi="Times New Roman" w:cs="Times New Roman"/>
          <w:color w:val="FF0000"/>
          <w:sz w:val="24"/>
          <w:szCs w:val="24"/>
          <w:u w:val="single"/>
        </w:rPr>
      </w:pPr>
      <w:r w:rsidRPr="0086160B">
        <w:rPr>
          <w:rFonts w:ascii="Times New Roman" w:hAnsi="Times New Roman" w:cs="Times New Roman"/>
          <w:sz w:val="24"/>
          <w:szCs w:val="24"/>
        </w:rPr>
        <w:t xml:space="preserve">Recommended Penalties (as Revised </w:t>
      </w:r>
      <w:r w:rsidRPr="006E0E37">
        <w:rPr>
          <w:rFonts w:ascii="Times New Roman" w:hAnsi="Times New Roman" w:cs="Times New Roman"/>
          <w:strike/>
          <w:color w:val="FF0000"/>
          <w:sz w:val="24"/>
          <w:szCs w:val="24"/>
        </w:rPr>
        <w:t>August 3, 2003</w:t>
      </w:r>
      <w:r>
        <w:rPr>
          <w:rFonts w:ascii="Times New Roman" w:hAnsi="Times New Roman" w:cs="Times New Roman"/>
          <w:sz w:val="24"/>
          <w:szCs w:val="24"/>
        </w:rPr>
        <w:t xml:space="preserve"> </w:t>
      </w:r>
      <w:r w:rsidRPr="006E0E37">
        <w:rPr>
          <w:rFonts w:ascii="Times New Roman" w:hAnsi="Times New Roman" w:cs="Times New Roman"/>
          <w:color w:val="FF0000"/>
          <w:sz w:val="24"/>
          <w:szCs w:val="24"/>
          <w:u w:val="single"/>
        </w:rPr>
        <w:t>March 2020)</w:t>
      </w:r>
    </w:p>
    <w:p w:rsidR="00380FE9" w:rsidRPr="006E0E37" w:rsidRDefault="00380FE9" w:rsidP="00380FE9">
      <w:pPr>
        <w:spacing w:after="12"/>
        <w:ind w:right="14"/>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The following are recommended penalties for violations due to the presence of a drug carrying a </w:t>
      </w:r>
      <w:r w:rsidRPr="006E0E37">
        <w:rPr>
          <w:rFonts w:ascii="Times New Roman" w:hAnsi="Times New Roman" w:cs="Times New Roman"/>
          <w:b/>
          <w:color w:val="FF0000"/>
          <w:sz w:val="24"/>
          <w:szCs w:val="24"/>
          <w:u w:val="single"/>
        </w:rPr>
        <w:t>Category “A” penalty</w:t>
      </w:r>
      <w:r>
        <w:rPr>
          <w:rFonts w:ascii="Times New Roman" w:hAnsi="Times New Roman" w:cs="Times New Roman"/>
          <w:b/>
          <w:color w:val="FF0000"/>
          <w:sz w:val="24"/>
          <w:szCs w:val="24"/>
          <w:u w:val="single"/>
        </w:rPr>
        <w:t>.</w:t>
      </w:r>
      <w:r w:rsidRPr="006E0E37">
        <w:rPr>
          <w:rFonts w:ascii="Times New Roman" w:hAnsi="Times New Roman" w:cs="Times New Roman"/>
          <w:color w:val="FF0000"/>
          <w:sz w:val="24"/>
          <w:szCs w:val="24"/>
          <w:u w:val="single"/>
        </w:rPr>
        <w:t xml:space="preserve"> </w:t>
      </w:r>
    </w:p>
    <w:tbl>
      <w:tblPr>
        <w:tblStyle w:val="TableGrid"/>
        <w:tblW w:w="14062" w:type="dxa"/>
        <w:tblInd w:w="-551" w:type="dxa"/>
        <w:tblCellMar>
          <w:top w:w="24" w:type="dxa"/>
          <w:left w:w="107" w:type="dxa"/>
          <w:right w:w="60" w:type="dxa"/>
        </w:tblCellMar>
        <w:tblLook w:val="04A0" w:firstRow="1" w:lastRow="0" w:firstColumn="1" w:lastColumn="0" w:noHBand="0" w:noVBand="1"/>
      </w:tblPr>
      <w:tblGrid>
        <w:gridCol w:w="4410"/>
        <w:gridCol w:w="4601"/>
        <w:gridCol w:w="5051"/>
      </w:tblGrid>
      <w:tr w:rsidR="00380FE9" w:rsidRPr="006E0E37" w:rsidTr="00380FE9">
        <w:trPr>
          <w:trHeight w:val="259"/>
        </w:trPr>
        <w:tc>
          <w:tcPr>
            <w:tcW w:w="4410" w:type="dxa"/>
            <w:tcBorders>
              <w:top w:val="single" w:sz="4" w:space="0" w:color="000000"/>
              <w:left w:val="single" w:sz="4" w:space="0" w:color="000000"/>
              <w:bottom w:val="single" w:sz="4" w:space="0" w:color="000000"/>
              <w:right w:val="nil"/>
            </w:tcBorders>
            <w:shd w:val="clear" w:color="auto" w:fill="A6A6A6"/>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LICENSED TRAINER: </w:t>
            </w:r>
          </w:p>
        </w:tc>
        <w:tc>
          <w:tcPr>
            <w:tcW w:w="4601" w:type="dxa"/>
            <w:tcBorders>
              <w:top w:val="single" w:sz="4" w:space="0" w:color="000000"/>
              <w:left w:val="nil"/>
              <w:bottom w:val="single" w:sz="4" w:space="0" w:color="000000"/>
              <w:right w:val="nil"/>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c>
          <w:tcPr>
            <w:tcW w:w="5051" w:type="dxa"/>
            <w:tcBorders>
              <w:top w:val="single" w:sz="4" w:space="0" w:color="000000"/>
              <w:left w:val="nil"/>
              <w:bottom w:val="single" w:sz="4" w:space="0" w:color="000000"/>
              <w:right w:val="single" w:sz="4" w:space="0" w:color="000000"/>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r>
      <w:tr w:rsidR="00380FE9" w:rsidRPr="006E0E37" w:rsidTr="00380FE9">
        <w:trPr>
          <w:trHeight w:val="265"/>
        </w:trPr>
        <w:tc>
          <w:tcPr>
            <w:tcW w:w="441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1</w:t>
            </w:r>
            <w:r w:rsidRPr="006E0E37">
              <w:rPr>
                <w:rFonts w:ascii="Times New Roman" w:hAnsi="Times New Roman" w:cs="Times New Roman"/>
                <w:b/>
                <w:color w:val="FF0000"/>
                <w:sz w:val="24"/>
                <w:szCs w:val="24"/>
                <w:u w:val="single"/>
                <w:vertAlign w:val="superscript"/>
              </w:rPr>
              <w:t>st</w:t>
            </w:r>
            <w:r w:rsidRPr="006E0E37">
              <w:rPr>
                <w:rFonts w:ascii="Times New Roman" w:hAnsi="Times New Roman" w:cs="Times New Roman"/>
                <w:b/>
                <w:color w:val="FF0000"/>
                <w:sz w:val="24"/>
                <w:szCs w:val="24"/>
                <w:u w:val="single"/>
              </w:rPr>
              <w:t xml:space="preserve"> offense</w:t>
            </w:r>
            <w:r w:rsidRPr="006E0E37">
              <w:rPr>
                <w:rFonts w:ascii="Times New Roman" w:hAnsi="Times New Roman" w:cs="Times New Roman"/>
                <w:color w:val="FF0000"/>
                <w:sz w:val="24"/>
                <w:szCs w:val="24"/>
                <w:u w:val="single"/>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2</w:t>
            </w:r>
            <w:r w:rsidRPr="006E0E37">
              <w:rPr>
                <w:rFonts w:ascii="Times New Roman" w:hAnsi="Times New Roman" w:cs="Times New Roman"/>
                <w:b/>
                <w:color w:val="FF0000"/>
                <w:sz w:val="24"/>
                <w:szCs w:val="24"/>
                <w:u w:val="single"/>
                <w:vertAlign w:val="superscript"/>
              </w:rPr>
              <w:t>nd</w:t>
            </w:r>
            <w:r w:rsidRPr="006E0E37">
              <w:rPr>
                <w:rFonts w:ascii="Times New Roman" w:hAnsi="Times New Roman" w:cs="Times New Roman"/>
                <w:b/>
                <w:color w:val="FF0000"/>
                <w:sz w:val="24"/>
                <w:szCs w:val="24"/>
                <w:u w:val="single"/>
              </w:rPr>
              <w:t xml:space="preserve">  LIFETIME offense in any jurisdiction</w:t>
            </w:r>
            <w:r w:rsidRPr="006E0E37">
              <w:rPr>
                <w:rFonts w:ascii="Times New Roman" w:hAnsi="Times New Roman" w:cs="Times New Roman"/>
                <w:color w:val="FF0000"/>
                <w:sz w:val="24"/>
                <w:szCs w:val="24"/>
                <w:u w:val="single"/>
              </w:rPr>
              <w:t xml:space="preserve"> </w:t>
            </w:r>
          </w:p>
        </w:tc>
        <w:tc>
          <w:tcPr>
            <w:tcW w:w="5051"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3</w:t>
            </w:r>
            <w:r w:rsidRPr="006E0E37">
              <w:rPr>
                <w:rFonts w:ascii="Times New Roman" w:hAnsi="Times New Roman" w:cs="Times New Roman"/>
                <w:b/>
                <w:color w:val="FF0000"/>
                <w:sz w:val="24"/>
                <w:szCs w:val="24"/>
                <w:u w:val="single"/>
                <w:vertAlign w:val="superscript"/>
              </w:rPr>
              <w:t>rd</w:t>
            </w:r>
            <w:r w:rsidRPr="006E0E37">
              <w:rPr>
                <w:rFonts w:ascii="Times New Roman" w:hAnsi="Times New Roman" w:cs="Times New Roman"/>
                <w:b/>
                <w:color w:val="FF0000"/>
                <w:sz w:val="24"/>
                <w:szCs w:val="24"/>
                <w:u w:val="single"/>
              </w:rPr>
              <w:t xml:space="preserve"> LIFETIME offense in any jurisdiction </w:t>
            </w:r>
          </w:p>
        </w:tc>
      </w:tr>
      <w:tr w:rsidR="00380FE9" w:rsidRPr="006E0E37" w:rsidTr="00380FE9">
        <w:trPr>
          <w:trHeight w:val="1478"/>
        </w:trPr>
        <w:tc>
          <w:tcPr>
            <w:tcW w:w="4410" w:type="dxa"/>
            <w:tcBorders>
              <w:top w:val="single" w:sz="4" w:space="0" w:color="000000"/>
              <w:left w:val="single" w:sz="4" w:space="0" w:color="000000"/>
              <w:bottom w:val="nil"/>
              <w:right w:val="single" w:sz="4" w:space="0" w:color="000000"/>
            </w:tcBorders>
          </w:tcPr>
          <w:p w:rsidR="00380FE9" w:rsidRPr="006E0E37" w:rsidRDefault="00380FE9" w:rsidP="00380FE9">
            <w:pPr>
              <w:spacing w:after="2" w:line="236"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one-year suspension absent mitigating circumstances. The presence of aggravating factors could be used to impose a maximum of a three-year suspension.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line="259" w:lineRule="auto"/>
              <w:ind w:right="52"/>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601" w:type="dxa"/>
            <w:tcBorders>
              <w:top w:val="single" w:sz="4" w:space="0" w:color="000000"/>
              <w:left w:val="single" w:sz="4" w:space="0" w:color="000000"/>
              <w:bottom w:val="nil"/>
              <w:right w:val="single" w:sz="4" w:space="0" w:color="000000"/>
            </w:tcBorders>
          </w:tcPr>
          <w:p w:rsidR="00380FE9" w:rsidRPr="006E0E37" w:rsidRDefault="00380FE9" w:rsidP="00380FE9">
            <w:pPr>
              <w:spacing w:after="1" w:line="237"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three-year suspension absent mitigating circumstances. The presence of aggravating factors could be used to impose a maximum of license revocation with no reapplication for a three-year period. </w:t>
            </w:r>
          </w:p>
          <w:p w:rsidR="00380FE9" w:rsidRPr="006E0E37" w:rsidRDefault="00380FE9" w:rsidP="00380FE9">
            <w:pPr>
              <w:spacing w:line="259" w:lineRule="auto"/>
              <w:ind w:right="43"/>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5051" w:type="dxa"/>
            <w:tcBorders>
              <w:top w:val="single" w:sz="4" w:space="0" w:color="000000"/>
              <w:left w:val="single" w:sz="4" w:space="0" w:color="000000"/>
              <w:bottom w:val="nil"/>
              <w:right w:val="single" w:sz="4" w:space="0" w:color="000000"/>
            </w:tcBorders>
          </w:tcPr>
          <w:p w:rsidR="00380FE9" w:rsidRPr="006E0E37" w:rsidRDefault="00380FE9" w:rsidP="00380FE9">
            <w:pPr>
              <w:spacing w:after="5" w:line="236"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five-year suspension absent mitigating circumstances. The presence of aggravating factors could be used to impose a maximum of license revocation with no reapplication for a five-year period. </w:t>
            </w:r>
          </w:p>
          <w:p w:rsidR="00380FE9" w:rsidRPr="006E0E37" w:rsidRDefault="00380FE9" w:rsidP="00380FE9">
            <w:pPr>
              <w:spacing w:line="259" w:lineRule="auto"/>
              <w:ind w:right="47"/>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AND</w:t>
            </w:r>
            <w:r w:rsidRPr="006E0E37">
              <w:rPr>
                <w:rFonts w:ascii="Times New Roman" w:hAnsi="Times New Roman" w:cs="Times New Roman"/>
                <w:color w:val="FF0000"/>
                <w:sz w:val="24"/>
                <w:szCs w:val="24"/>
                <w:u w:val="single"/>
              </w:rPr>
              <w:t xml:space="preserve"> </w:t>
            </w:r>
          </w:p>
        </w:tc>
      </w:tr>
      <w:tr w:rsidR="00380FE9" w:rsidRPr="006E0E37" w:rsidTr="00380FE9">
        <w:trPr>
          <w:trHeight w:val="1448"/>
        </w:trPr>
        <w:tc>
          <w:tcPr>
            <w:tcW w:w="4410" w:type="dxa"/>
            <w:tcBorders>
              <w:top w:val="nil"/>
              <w:left w:val="single" w:sz="4" w:space="0" w:color="000000"/>
              <w:bottom w:val="nil"/>
              <w:right w:val="single" w:sz="4" w:space="0" w:color="000000"/>
            </w:tcBorders>
          </w:tcPr>
          <w:p w:rsidR="00380FE9" w:rsidRPr="006E0E37" w:rsidRDefault="00380FE9" w:rsidP="00380FE9">
            <w:pPr>
              <w:spacing w:line="237"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$10,000 or 10% of total  purse (greater of the two) absent mitigating circumstances. The presence of aggravating factors could be used to impose a maximum of $25,000 or 25% of purse (greater of the two). </w:t>
            </w:r>
          </w:p>
          <w:p w:rsidR="00380FE9" w:rsidRPr="006E0E37" w:rsidRDefault="00380FE9" w:rsidP="00380FE9">
            <w:pPr>
              <w:spacing w:line="259" w:lineRule="auto"/>
              <w:ind w:right="52"/>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601" w:type="dxa"/>
            <w:tcBorders>
              <w:top w:val="nil"/>
              <w:left w:val="single" w:sz="4" w:space="0" w:color="000000"/>
              <w:bottom w:val="nil"/>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$25,000 or 25% of total purse (greater of the two) absent mitigating circumstances. The presence of aggravating factors could be used to impose a maximum of $50,000 or 50% of purse (greater of the two). </w:t>
            </w:r>
          </w:p>
          <w:p w:rsidR="00380FE9" w:rsidRPr="006E0E37" w:rsidRDefault="00380FE9" w:rsidP="00380FE9">
            <w:pPr>
              <w:spacing w:line="259" w:lineRule="auto"/>
              <w:ind w:right="43"/>
              <w:jc w:val="center"/>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AND </w:t>
            </w:r>
          </w:p>
        </w:tc>
        <w:tc>
          <w:tcPr>
            <w:tcW w:w="5051" w:type="dxa"/>
            <w:tcBorders>
              <w:top w:val="nil"/>
              <w:left w:val="single" w:sz="4" w:space="0" w:color="000000"/>
              <w:bottom w:val="nil"/>
              <w:right w:val="single" w:sz="4" w:space="0" w:color="000000"/>
            </w:tcBorders>
          </w:tcPr>
          <w:p w:rsidR="00380FE9" w:rsidRPr="006E0E37" w:rsidRDefault="00380FE9" w:rsidP="00380FE9">
            <w:pPr>
              <w:spacing w:line="237" w:lineRule="auto"/>
              <w:ind w:left="1" w:right="23"/>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$50,000 or 50% of total purse (greater of the two) absent mitigating circumstances. The presence of aggravating factors could be used to impose a maximum of $100,000 or 100% of purse (greater of the two). </w:t>
            </w:r>
          </w:p>
          <w:p w:rsidR="00380FE9" w:rsidRPr="006E0E37" w:rsidRDefault="00380FE9" w:rsidP="00380FE9">
            <w:pPr>
              <w:spacing w:line="259" w:lineRule="auto"/>
              <w:ind w:right="47"/>
              <w:jc w:val="center"/>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AND </w:t>
            </w:r>
          </w:p>
        </w:tc>
      </w:tr>
      <w:tr w:rsidR="00380FE9" w:rsidRPr="006E0E37" w:rsidTr="00380FE9">
        <w:trPr>
          <w:trHeight w:val="706"/>
        </w:trPr>
        <w:tc>
          <w:tcPr>
            <w:tcW w:w="4410" w:type="dxa"/>
            <w:tcBorders>
              <w:top w:val="nil"/>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May be referred to the Commission for any further action deemed necessary by the Commission. </w:t>
            </w:r>
          </w:p>
        </w:tc>
        <w:tc>
          <w:tcPr>
            <w:tcW w:w="4601" w:type="dxa"/>
            <w:tcBorders>
              <w:top w:val="nil"/>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May be referred to the Commission for any further action deemed necessary by the Commission. </w:t>
            </w:r>
          </w:p>
        </w:tc>
        <w:tc>
          <w:tcPr>
            <w:tcW w:w="5051" w:type="dxa"/>
            <w:tcBorders>
              <w:top w:val="nil"/>
              <w:left w:val="single" w:sz="4" w:space="0" w:color="000000"/>
              <w:bottom w:val="single" w:sz="4" w:space="0" w:color="000000"/>
              <w:right w:val="single" w:sz="4" w:space="0" w:color="000000"/>
            </w:tcBorders>
          </w:tcPr>
          <w:p w:rsidR="00380FE9" w:rsidRPr="006E0E37" w:rsidRDefault="00380FE9" w:rsidP="00380FE9">
            <w:pPr>
              <w:spacing w:line="259" w:lineRule="auto"/>
              <w:ind w:left="1"/>
              <w:jc w:val="both"/>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May be referred to the Commission for any further action deemed necessary by the Commission. </w:t>
            </w:r>
          </w:p>
        </w:tc>
      </w:tr>
      <w:tr w:rsidR="00380FE9" w:rsidRPr="006E0E37" w:rsidTr="00380FE9">
        <w:trPr>
          <w:trHeight w:val="262"/>
        </w:trPr>
        <w:tc>
          <w:tcPr>
            <w:tcW w:w="4410" w:type="dxa"/>
            <w:tcBorders>
              <w:top w:val="single" w:sz="4" w:space="0" w:color="000000"/>
              <w:left w:val="single" w:sz="4" w:space="0" w:color="000000"/>
              <w:bottom w:val="single" w:sz="4" w:space="0" w:color="000000"/>
              <w:right w:val="nil"/>
            </w:tcBorders>
            <w:shd w:val="clear" w:color="auto" w:fill="A6A6A6"/>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LICENSED OWNER: </w:t>
            </w:r>
          </w:p>
        </w:tc>
        <w:tc>
          <w:tcPr>
            <w:tcW w:w="4601" w:type="dxa"/>
            <w:tcBorders>
              <w:top w:val="single" w:sz="4" w:space="0" w:color="000000"/>
              <w:left w:val="nil"/>
              <w:bottom w:val="single" w:sz="4" w:space="0" w:color="000000"/>
              <w:right w:val="nil"/>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c>
          <w:tcPr>
            <w:tcW w:w="5051" w:type="dxa"/>
            <w:tcBorders>
              <w:top w:val="single" w:sz="4" w:space="0" w:color="000000"/>
              <w:left w:val="nil"/>
              <w:bottom w:val="single" w:sz="4" w:space="0" w:color="000000"/>
              <w:right w:val="single" w:sz="4" w:space="0" w:color="000000"/>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r>
      <w:tr w:rsidR="00380FE9" w:rsidRPr="006E0E37" w:rsidTr="00380FE9">
        <w:trPr>
          <w:trHeight w:val="517"/>
        </w:trPr>
        <w:tc>
          <w:tcPr>
            <w:tcW w:w="441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1</w:t>
            </w:r>
            <w:r w:rsidRPr="006E0E37">
              <w:rPr>
                <w:rFonts w:ascii="Times New Roman" w:hAnsi="Times New Roman" w:cs="Times New Roman"/>
                <w:b/>
                <w:color w:val="FF0000"/>
                <w:sz w:val="24"/>
                <w:szCs w:val="24"/>
                <w:u w:val="single"/>
                <w:vertAlign w:val="superscript"/>
              </w:rPr>
              <w:t>st</w:t>
            </w:r>
            <w:r w:rsidRPr="006E0E37">
              <w:rPr>
                <w:rFonts w:ascii="Times New Roman" w:hAnsi="Times New Roman" w:cs="Times New Roman"/>
                <w:b/>
                <w:color w:val="FF0000"/>
                <w:sz w:val="24"/>
                <w:szCs w:val="24"/>
                <w:u w:val="single"/>
              </w:rPr>
              <w:t xml:space="preserve"> offense</w:t>
            </w:r>
            <w:r w:rsidRPr="006E0E37">
              <w:rPr>
                <w:rFonts w:ascii="Times New Roman" w:hAnsi="Times New Roman" w:cs="Times New Roman"/>
                <w:color w:val="FF0000"/>
                <w:sz w:val="24"/>
                <w:szCs w:val="24"/>
                <w:u w:val="single"/>
              </w:rPr>
              <w:t xml:space="preserve"> </w:t>
            </w:r>
          </w:p>
        </w:tc>
        <w:tc>
          <w:tcPr>
            <w:tcW w:w="4601"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ight="357"/>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2</w:t>
            </w:r>
            <w:r w:rsidRPr="006E0E37">
              <w:rPr>
                <w:rFonts w:ascii="Times New Roman" w:hAnsi="Times New Roman" w:cs="Times New Roman"/>
                <w:b/>
                <w:color w:val="FF0000"/>
                <w:sz w:val="24"/>
                <w:szCs w:val="24"/>
                <w:u w:val="single"/>
                <w:vertAlign w:val="superscript"/>
              </w:rPr>
              <w:t>nd</w:t>
            </w:r>
            <w:r w:rsidRPr="006E0E37">
              <w:rPr>
                <w:rFonts w:ascii="Times New Roman" w:hAnsi="Times New Roman" w:cs="Times New Roman"/>
                <w:b/>
                <w:color w:val="FF0000"/>
                <w:sz w:val="24"/>
                <w:szCs w:val="24"/>
                <w:u w:val="single"/>
              </w:rPr>
              <w:t xml:space="preserve">  LIFETIME offense in owner’s</w:t>
            </w:r>
            <w:r w:rsidRPr="006E0E37">
              <w:rPr>
                <w:rFonts w:ascii="Times New Roman" w:hAnsi="Times New Roman" w:cs="Times New Roman"/>
                <w:b/>
                <w:i/>
                <w:color w:val="FF0000"/>
                <w:sz w:val="24"/>
                <w:szCs w:val="24"/>
                <w:u w:val="single"/>
              </w:rPr>
              <w:t xml:space="preserve"> </w:t>
            </w:r>
            <w:r w:rsidRPr="006E0E37">
              <w:rPr>
                <w:rFonts w:ascii="Times New Roman" w:hAnsi="Times New Roman" w:cs="Times New Roman"/>
                <w:b/>
                <w:color w:val="FF0000"/>
                <w:sz w:val="24"/>
                <w:szCs w:val="24"/>
                <w:u w:val="single"/>
              </w:rPr>
              <w:t>stable in any jurisdiction</w:t>
            </w:r>
            <w:r w:rsidRPr="006E0E37">
              <w:rPr>
                <w:rFonts w:ascii="Times New Roman" w:hAnsi="Times New Roman" w:cs="Times New Roman"/>
                <w:color w:val="FF0000"/>
                <w:sz w:val="24"/>
                <w:szCs w:val="24"/>
                <w:u w:val="single"/>
              </w:rPr>
              <w:t xml:space="preserve"> </w:t>
            </w:r>
          </w:p>
        </w:tc>
        <w:tc>
          <w:tcPr>
            <w:tcW w:w="5051"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ight="877"/>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3</w:t>
            </w:r>
            <w:r w:rsidRPr="006E0E37">
              <w:rPr>
                <w:rFonts w:ascii="Times New Roman" w:hAnsi="Times New Roman" w:cs="Times New Roman"/>
                <w:b/>
                <w:color w:val="FF0000"/>
                <w:sz w:val="24"/>
                <w:szCs w:val="24"/>
                <w:u w:val="single"/>
                <w:vertAlign w:val="superscript"/>
              </w:rPr>
              <w:t>rd</w:t>
            </w:r>
            <w:r w:rsidRPr="006E0E37">
              <w:rPr>
                <w:rFonts w:ascii="Times New Roman" w:hAnsi="Times New Roman" w:cs="Times New Roman"/>
                <w:b/>
                <w:color w:val="FF0000"/>
                <w:sz w:val="24"/>
                <w:szCs w:val="24"/>
                <w:u w:val="single"/>
              </w:rPr>
              <w:t xml:space="preserve"> LIFETIME offense in owner’s</w:t>
            </w:r>
            <w:r w:rsidRPr="006E0E37">
              <w:rPr>
                <w:rFonts w:ascii="Times New Roman" w:hAnsi="Times New Roman" w:cs="Times New Roman"/>
                <w:color w:val="FF0000"/>
                <w:sz w:val="24"/>
                <w:szCs w:val="24"/>
                <w:u w:val="single"/>
              </w:rPr>
              <w:t xml:space="preserve"> </w:t>
            </w:r>
            <w:r w:rsidRPr="006E0E37">
              <w:rPr>
                <w:rFonts w:ascii="Times New Roman" w:hAnsi="Times New Roman" w:cs="Times New Roman"/>
                <w:b/>
                <w:color w:val="FF0000"/>
                <w:sz w:val="24"/>
                <w:szCs w:val="24"/>
                <w:u w:val="single"/>
              </w:rPr>
              <w:t xml:space="preserve">stable in any jurisdiction </w:t>
            </w:r>
          </w:p>
        </w:tc>
      </w:tr>
      <w:tr w:rsidR="00380FE9" w:rsidRPr="006E0E37" w:rsidTr="00380FE9">
        <w:trPr>
          <w:trHeight w:val="754"/>
        </w:trPr>
        <w:tc>
          <w:tcPr>
            <w:tcW w:w="4410" w:type="dxa"/>
            <w:tcBorders>
              <w:top w:val="single" w:sz="4" w:space="0" w:color="000000"/>
              <w:left w:val="single" w:sz="4" w:space="0" w:color="000000"/>
              <w:bottom w:val="nil"/>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and loss of purse. </w:t>
            </w:r>
          </w:p>
          <w:p w:rsidR="00380FE9" w:rsidRPr="006E0E37" w:rsidRDefault="00380FE9" w:rsidP="00380FE9">
            <w:pPr>
              <w:spacing w:line="259" w:lineRule="auto"/>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right="52"/>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601" w:type="dxa"/>
            <w:tcBorders>
              <w:top w:val="single" w:sz="4" w:space="0" w:color="000000"/>
              <w:left w:val="single" w:sz="4" w:space="0" w:color="000000"/>
              <w:bottom w:val="nil"/>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and loss of purse. </w:t>
            </w:r>
          </w:p>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right="43"/>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5051" w:type="dxa"/>
            <w:tcBorders>
              <w:top w:val="single" w:sz="4" w:space="0" w:color="000000"/>
              <w:left w:val="single" w:sz="4" w:space="0" w:color="000000"/>
              <w:bottom w:val="nil"/>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loss of purse and $50,000 fine. </w:t>
            </w:r>
          </w:p>
          <w:p w:rsidR="00380FE9" w:rsidRPr="006E0E37" w:rsidRDefault="00380FE9" w:rsidP="00380FE9">
            <w:pPr>
              <w:spacing w:line="259" w:lineRule="auto"/>
              <w:ind w:right="47"/>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r>
      <w:tr w:rsidR="00380FE9" w:rsidRPr="006E0E37" w:rsidTr="00380FE9">
        <w:trPr>
          <w:trHeight w:val="1670"/>
        </w:trPr>
        <w:tc>
          <w:tcPr>
            <w:tcW w:w="4410" w:type="dxa"/>
            <w:tcBorders>
              <w:top w:val="nil"/>
              <w:left w:val="single" w:sz="4" w:space="0" w:color="000000"/>
              <w:bottom w:val="single" w:sz="4" w:space="0" w:color="000000"/>
              <w:right w:val="single" w:sz="4" w:space="0" w:color="000000"/>
            </w:tcBorders>
          </w:tcPr>
          <w:p w:rsidR="00380FE9" w:rsidRPr="006E0E37" w:rsidRDefault="00380FE9" w:rsidP="00380FE9">
            <w:pPr>
              <w:spacing w:after="1" w:line="237"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w:t>
            </w:r>
            <w:r>
              <w:rPr>
                <w:rFonts w:ascii="Times New Roman" w:hAnsi="Times New Roman" w:cs="Times New Roman"/>
                <w:color w:val="FF0000"/>
                <w:sz w:val="24"/>
                <w:szCs w:val="24"/>
                <w:u w:val="single"/>
              </w:rPr>
              <w:t>will</w:t>
            </w:r>
            <w:r w:rsidRPr="006E0E37">
              <w:rPr>
                <w:rFonts w:ascii="Times New Roman" w:hAnsi="Times New Roman" w:cs="Times New Roman"/>
                <w:color w:val="FF0000"/>
                <w:sz w:val="24"/>
                <w:szCs w:val="24"/>
                <w:u w:val="single"/>
              </w:rPr>
              <w:t xml:space="preserve"> be placed on the veterinarian’s list for 180 days and must pass a commission</w:t>
            </w:r>
            <w:r>
              <w:rPr>
                <w:rFonts w:ascii="Times New Roman" w:hAnsi="Times New Roman" w:cs="Times New Roman"/>
                <w:color w:val="FF0000"/>
                <w:sz w:val="24"/>
                <w:szCs w:val="24"/>
                <w:u w:val="single"/>
              </w:rPr>
              <w:t xml:space="preserve"> </w:t>
            </w:r>
            <w:r w:rsidRPr="006E0E37">
              <w:rPr>
                <w:rFonts w:ascii="Times New Roman" w:hAnsi="Times New Roman" w:cs="Times New Roman"/>
                <w:color w:val="FF0000"/>
                <w:sz w:val="24"/>
                <w:szCs w:val="24"/>
                <w:u w:val="single"/>
              </w:rPr>
              <w:t xml:space="preserve">approved examination before becoming eligible to be entered. </w:t>
            </w:r>
          </w:p>
          <w:p w:rsidR="00380FE9" w:rsidRPr="006E0E37" w:rsidRDefault="00380FE9" w:rsidP="00380FE9">
            <w:pPr>
              <w:spacing w:line="259" w:lineRule="auto"/>
              <w:ind w:right="2095"/>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r w:rsidRPr="006E0E37">
              <w:rPr>
                <w:rFonts w:ascii="Times New Roman" w:hAnsi="Times New Roman" w:cs="Times New Roman"/>
                <w:color w:val="FF0000"/>
                <w:sz w:val="24"/>
                <w:szCs w:val="24"/>
                <w:u w:val="single"/>
              </w:rPr>
              <w:t xml:space="preserve"> </w:t>
            </w:r>
          </w:p>
        </w:tc>
        <w:tc>
          <w:tcPr>
            <w:tcW w:w="4601"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ind w:left="1" w:right="13"/>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w:t>
            </w:r>
            <w:r>
              <w:rPr>
                <w:rFonts w:ascii="Times New Roman" w:hAnsi="Times New Roman" w:cs="Times New Roman"/>
                <w:color w:val="FF0000"/>
                <w:sz w:val="24"/>
                <w:szCs w:val="24"/>
                <w:u w:val="single"/>
              </w:rPr>
              <w:t>will</w:t>
            </w:r>
            <w:r w:rsidRPr="006E0E37">
              <w:rPr>
                <w:rFonts w:ascii="Times New Roman" w:hAnsi="Times New Roman" w:cs="Times New Roman"/>
                <w:color w:val="FF0000"/>
                <w:sz w:val="24"/>
                <w:szCs w:val="24"/>
                <w:u w:val="single"/>
              </w:rPr>
              <w:t xml:space="preserve"> be placed on the veterinarian’s list for 180 days and must pass a commission-approved examination before becoming eligible to be entered. </w:t>
            </w:r>
          </w:p>
          <w:p w:rsidR="00380FE9" w:rsidRPr="006E0E37" w:rsidRDefault="00380FE9" w:rsidP="00380FE9">
            <w:pPr>
              <w:spacing w:after="228" w:line="259" w:lineRule="auto"/>
              <w:ind w:left="8"/>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c>
          <w:tcPr>
            <w:tcW w:w="5051" w:type="dxa"/>
            <w:tcBorders>
              <w:top w:val="nil"/>
              <w:left w:val="single" w:sz="4" w:space="0" w:color="000000"/>
              <w:bottom w:val="single" w:sz="4" w:space="0" w:color="000000"/>
              <w:right w:val="single" w:sz="4" w:space="0" w:color="000000"/>
            </w:tcBorders>
          </w:tcPr>
          <w:p w:rsidR="00380FE9" w:rsidRPr="006E0E37" w:rsidRDefault="00380FE9" w:rsidP="00380FE9">
            <w:pPr>
              <w:spacing w:after="1" w:line="238"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w:t>
            </w:r>
            <w:r>
              <w:rPr>
                <w:rFonts w:ascii="Times New Roman" w:hAnsi="Times New Roman" w:cs="Times New Roman"/>
                <w:color w:val="FF0000"/>
                <w:sz w:val="24"/>
                <w:szCs w:val="24"/>
                <w:u w:val="single"/>
              </w:rPr>
              <w:t>will</w:t>
            </w:r>
            <w:r w:rsidRPr="006E0E37">
              <w:rPr>
                <w:rFonts w:ascii="Times New Roman" w:hAnsi="Times New Roman" w:cs="Times New Roman"/>
                <w:color w:val="FF0000"/>
                <w:sz w:val="24"/>
                <w:szCs w:val="24"/>
                <w:u w:val="single"/>
              </w:rPr>
              <w:t xml:space="preserve"> be placed on the veterinarian’s list for 180 days and must pass a commission-approved examination before becoming eligible to be entered. </w:t>
            </w:r>
          </w:p>
          <w:p w:rsidR="00380FE9" w:rsidRPr="006E0E37" w:rsidRDefault="00380FE9" w:rsidP="00380FE9">
            <w:pPr>
              <w:spacing w:after="218" w:line="259" w:lineRule="auto"/>
              <w:ind w:right="47"/>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AND</w:t>
            </w:r>
            <w:r w:rsidRPr="006E0E37">
              <w:rPr>
                <w:rFonts w:ascii="Times New Roman" w:hAnsi="Times New Roman" w:cs="Times New Roman"/>
                <w:color w:val="FF0000"/>
                <w:sz w:val="24"/>
                <w:szCs w:val="24"/>
                <w:u w:val="single"/>
              </w:rPr>
              <w:t xml:space="preserve"> </w:t>
            </w:r>
          </w:p>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Referral to the Commission with a recommendation of a suspension for a minimum of 90 days. </w:t>
            </w:r>
          </w:p>
        </w:tc>
      </w:tr>
    </w:tbl>
    <w:p w:rsidR="00380FE9" w:rsidRPr="006E0E37" w:rsidRDefault="00380FE9" w:rsidP="00380FE9">
      <w:pPr>
        <w:spacing w:after="0"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after="0" w:line="259" w:lineRule="auto"/>
        <w:rPr>
          <w:rFonts w:ascii="Times New Roman" w:hAnsi="Times New Roman" w:cs="Times New Roman"/>
          <w:color w:val="FF0000"/>
          <w:sz w:val="24"/>
          <w:szCs w:val="24"/>
          <w:u w:val="single"/>
        </w:rPr>
      </w:pPr>
    </w:p>
    <w:p w:rsidR="00380FE9" w:rsidRPr="008B621B" w:rsidRDefault="00380FE9" w:rsidP="00380FE9">
      <w:pPr>
        <w:spacing w:after="0"/>
        <w:ind w:right="14"/>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lastRenderedPageBreak/>
        <w:t>The following are recommended penalties for violations due to the presence of a drug carrying Category “B” penalty, for the presence of more than one NSAID in a plasma/serum sample, subject to the provisions set forth in NSRC 18.025.</w:t>
      </w:r>
    </w:p>
    <w:p w:rsidR="00380FE9" w:rsidRDefault="00380FE9" w:rsidP="00380FE9">
      <w:pPr>
        <w:spacing w:after="0" w:line="259" w:lineRule="auto"/>
      </w:pPr>
      <w:r>
        <w:t xml:space="preserve"> </w:t>
      </w:r>
    </w:p>
    <w:tbl>
      <w:tblPr>
        <w:tblStyle w:val="TableGrid"/>
        <w:tblW w:w="13948" w:type="dxa"/>
        <w:tblInd w:w="-493" w:type="dxa"/>
        <w:tblCellMar>
          <w:top w:w="27" w:type="dxa"/>
          <w:left w:w="106" w:type="dxa"/>
          <w:right w:w="91" w:type="dxa"/>
        </w:tblCellMar>
        <w:tblLook w:val="04A0" w:firstRow="1" w:lastRow="0" w:firstColumn="1" w:lastColumn="0" w:noHBand="0" w:noVBand="1"/>
      </w:tblPr>
      <w:tblGrid>
        <w:gridCol w:w="4192"/>
        <w:gridCol w:w="4762"/>
        <w:gridCol w:w="4994"/>
      </w:tblGrid>
      <w:tr w:rsidR="00380FE9" w:rsidTr="00380FE9">
        <w:trPr>
          <w:trHeight w:val="283"/>
        </w:trPr>
        <w:tc>
          <w:tcPr>
            <w:tcW w:w="4192" w:type="dxa"/>
            <w:tcBorders>
              <w:top w:val="single" w:sz="4" w:space="0" w:color="000000"/>
              <w:left w:val="single" w:sz="4" w:space="0" w:color="000000"/>
              <w:bottom w:val="single" w:sz="4" w:space="0" w:color="000000"/>
              <w:right w:val="nil"/>
            </w:tcBorders>
            <w:shd w:val="clear" w:color="auto" w:fill="A6A6A6"/>
          </w:tcPr>
          <w:p w:rsidR="00380FE9" w:rsidRDefault="00380FE9" w:rsidP="00380FE9">
            <w:pPr>
              <w:spacing w:line="259" w:lineRule="auto"/>
              <w:ind w:left="1"/>
            </w:pPr>
            <w:r>
              <w:rPr>
                <w:b/>
              </w:rPr>
              <w:t xml:space="preserve">LICENSED TRAINER: </w:t>
            </w:r>
          </w:p>
        </w:tc>
        <w:tc>
          <w:tcPr>
            <w:tcW w:w="4762" w:type="dxa"/>
            <w:tcBorders>
              <w:top w:val="single" w:sz="4" w:space="0" w:color="000000"/>
              <w:left w:val="nil"/>
              <w:bottom w:val="single" w:sz="4" w:space="0" w:color="000000"/>
              <w:right w:val="nil"/>
            </w:tcBorders>
            <w:shd w:val="clear" w:color="auto" w:fill="A6A6A6"/>
          </w:tcPr>
          <w:p w:rsidR="00380FE9" w:rsidRDefault="00380FE9" w:rsidP="00380FE9">
            <w:pPr>
              <w:spacing w:after="160" w:line="259" w:lineRule="auto"/>
            </w:pPr>
          </w:p>
        </w:tc>
        <w:tc>
          <w:tcPr>
            <w:tcW w:w="4994" w:type="dxa"/>
            <w:tcBorders>
              <w:top w:val="single" w:sz="4" w:space="0" w:color="000000"/>
              <w:left w:val="nil"/>
              <w:bottom w:val="single" w:sz="4" w:space="0" w:color="000000"/>
              <w:right w:val="single" w:sz="4" w:space="0" w:color="000000"/>
            </w:tcBorders>
            <w:shd w:val="clear" w:color="auto" w:fill="A6A6A6"/>
          </w:tcPr>
          <w:p w:rsidR="00380FE9" w:rsidRDefault="00380FE9" w:rsidP="00380FE9">
            <w:pPr>
              <w:spacing w:after="160" w:line="259" w:lineRule="auto"/>
            </w:pPr>
          </w:p>
        </w:tc>
      </w:tr>
    </w:tbl>
    <w:p w:rsidR="00380FE9" w:rsidRPr="006E0E37" w:rsidRDefault="00380FE9" w:rsidP="00380FE9">
      <w:pPr>
        <w:spacing w:after="0"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after="0"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bl>
      <w:tblPr>
        <w:tblStyle w:val="TableGrid"/>
        <w:tblW w:w="13948" w:type="dxa"/>
        <w:tblInd w:w="-493" w:type="dxa"/>
        <w:tblCellMar>
          <w:top w:w="24" w:type="dxa"/>
          <w:left w:w="106" w:type="dxa"/>
          <w:right w:w="58" w:type="dxa"/>
        </w:tblCellMar>
        <w:tblLook w:val="04A0" w:firstRow="1" w:lastRow="0" w:firstColumn="1" w:lastColumn="0" w:noHBand="0" w:noVBand="1"/>
      </w:tblPr>
      <w:tblGrid>
        <w:gridCol w:w="4192"/>
        <w:gridCol w:w="4762"/>
        <w:gridCol w:w="4994"/>
      </w:tblGrid>
      <w:tr w:rsidR="00380FE9" w:rsidRPr="006E0E37" w:rsidTr="00380FE9">
        <w:trPr>
          <w:trHeight w:val="283"/>
        </w:trPr>
        <w:tc>
          <w:tcPr>
            <w:tcW w:w="4192" w:type="dxa"/>
            <w:tcBorders>
              <w:top w:val="single" w:sz="4" w:space="0" w:color="000000"/>
              <w:left w:val="single" w:sz="4" w:space="0" w:color="000000"/>
              <w:bottom w:val="single" w:sz="4" w:space="0" w:color="000000"/>
              <w:right w:val="nil"/>
            </w:tcBorders>
            <w:shd w:val="clear" w:color="auto" w:fill="A6A6A6"/>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LICENSED TRAINER: </w:t>
            </w:r>
          </w:p>
        </w:tc>
        <w:tc>
          <w:tcPr>
            <w:tcW w:w="4762" w:type="dxa"/>
            <w:tcBorders>
              <w:top w:val="single" w:sz="4" w:space="0" w:color="000000"/>
              <w:left w:val="nil"/>
              <w:bottom w:val="single" w:sz="4" w:space="0" w:color="000000"/>
              <w:right w:val="nil"/>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c>
          <w:tcPr>
            <w:tcW w:w="4994" w:type="dxa"/>
            <w:tcBorders>
              <w:top w:val="single" w:sz="4" w:space="0" w:color="000000"/>
              <w:left w:val="nil"/>
              <w:bottom w:val="single" w:sz="4" w:space="0" w:color="000000"/>
              <w:right w:val="single" w:sz="4" w:space="0" w:color="000000"/>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r>
      <w:tr w:rsidR="00380FE9" w:rsidRPr="006E0E37" w:rsidTr="00380FE9">
        <w:trPr>
          <w:trHeight w:val="263"/>
        </w:trPr>
        <w:tc>
          <w:tcPr>
            <w:tcW w:w="4192"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1</w:t>
            </w:r>
            <w:r w:rsidRPr="006E0E37">
              <w:rPr>
                <w:rFonts w:ascii="Times New Roman" w:hAnsi="Times New Roman" w:cs="Times New Roman"/>
                <w:b/>
                <w:color w:val="FF0000"/>
                <w:sz w:val="24"/>
                <w:szCs w:val="24"/>
                <w:u w:val="single"/>
                <w:vertAlign w:val="superscript"/>
              </w:rPr>
              <w:t>st</w:t>
            </w:r>
            <w:r w:rsidRPr="006E0E37">
              <w:rPr>
                <w:rFonts w:ascii="Times New Roman" w:hAnsi="Times New Roman" w:cs="Times New Roman"/>
                <w:b/>
                <w:color w:val="FF0000"/>
                <w:sz w:val="24"/>
                <w:szCs w:val="24"/>
                <w:u w:val="single"/>
              </w:rPr>
              <w:t xml:space="preserve"> offense</w:t>
            </w:r>
            <w:r w:rsidRPr="006E0E37">
              <w:rPr>
                <w:rFonts w:ascii="Times New Roman" w:hAnsi="Times New Roman" w:cs="Times New Roman"/>
                <w:color w:val="FF0000"/>
                <w:sz w:val="24"/>
                <w:szCs w:val="24"/>
                <w:u w:val="single"/>
              </w:rPr>
              <w:t xml:space="preserve"> </w:t>
            </w:r>
          </w:p>
        </w:tc>
        <w:tc>
          <w:tcPr>
            <w:tcW w:w="4762"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2</w:t>
            </w:r>
            <w:r w:rsidRPr="006E0E37">
              <w:rPr>
                <w:rFonts w:ascii="Times New Roman" w:hAnsi="Times New Roman" w:cs="Times New Roman"/>
                <w:b/>
                <w:color w:val="FF0000"/>
                <w:sz w:val="24"/>
                <w:szCs w:val="24"/>
                <w:u w:val="single"/>
                <w:vertAlign w:val="superscript"/>
              </w:rPr>
              <w:t>nd</w:t>
            </w:r>
            <w:r w:rsidRPr="006E0E37">
              <w:rPr>
                <w:rFonts w:ascii="Times New Roman" w:hAnsi="Times New Roman" w:cs="Times New Roman"/>
                <w:b/>
                <w:color w:val="FF0000"/>
                <w:sz w:val="24"/>
                <w:szCs w:val="24"/>
                <w:u w:val="single"/>
              </w:rPr>
              <w:t xml:space="preserve"> offense (365-day period) in any jurisdiction</w:t>
            </w:r>
            <w:r w:rsidRPr="006E0E37">
              <w:rPr>
                <w:rFonts w:ascii="Times New Roman" w:hAnsi="Times New Roman" w:cs="Times New Roman"/>
                <w:color w:val="FF0000"/>
                <w:sz w:val="24"/>
                <w:szCs w:val="24"/>
                <w:u w:val="single"/>
              </w:rPr>
              <w:t xml:space="preserve"> </w:t>
            </w:r>
          </w:p>
        </w:tc>
        <w:tc>
          <w:tcPr>
            <w:tcW w:w="4994"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2"/>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3</w:t>
            </w:r>
            <w:r w:rsidRPr="006E0E37">
              <w:rPr>
                <w:rFonts w:ascii="Times New Roman" w:hAnsi="Times New Roman" w:cs="Times New Roman"/>
                <w:b/>
                <w:color w:val="FF0000"/>
                <w:sz w:val="24"/>
                <w:szCs w:val="24"/>
                <w:u w:val="single"/>
                <w:vertAlign w:val="superscript"/>
              </w:rPr>
              <w:t>rd</w:t>
            </w:r>
            <w:r w:rsidRPr="006E0E37">
              <w:rPr>
                <w:rFonts w:ascii="Times New Roman" w:hAnsi="Times New Roman" w:cs="Times New Roman"/>
                <w:b/>
                <w:color w:val="FF0000"/>
                <w:sz w:val="24"/>
                <w:szCs w:val="24"/>
                <w:u w:val="single"/>
              </w:rPr>
              <w:t xml:space="preserve"> offense (365-day period) in any jurisdiction </w:t>
            </w:r>
          </w:p>
        </w:tc>
      </w:tr>
      <w:tr w:rsidR="00380FE9" w:rsidRPr="006E0E37" w:rsidTr="00380FE9">
        <w:trPr>
          <w:trHeight w:val="1238"/>
        </w:trPr>
        <w:tc>
          <w:tcPr>
            <w:tcW w:w="4192" w:type="dxa"/>
            <w:tcBorders>
              <w:top w:val="single" w:sz="4" w:space="0" w:color="000000"/>
              <w:left w:val="single" w:sz="4" w:space="0" w:color="000000"/>
              <w:bottom w:val="nil"/>
              <w:right w:val="single" w:sz="4" w:space="0" w:color="000000"/>
            </w:tcBorders>
          </w:tcPr>
          <w:p w:rsidR="00380FE9" w:rsidRPr="006E0E37" w:rsidRDefault="00380FE9" w:rsidP="00380FE9">
            <w:pPr>
              <w:spacing w:after="1" w:line="237"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15-day suspension absent mitigating circumstances. The presence of aggravating factors could be used to impose a maximum of a 60-day suspension. </w:t>
            </w:r>
          </w:p>
          <w:p w:rsidR="00380FE9" w:rsidRPr="006E0E37" w:rsidRDefault="00380FE9" w:rsidP="00380FE9">
            <w:pPr>
              <w:spacing w:line="259" w:lineRule="auto"/>
              <w:ind w:right="50"/>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762" w:type="dxa"/>
            <w:tcBorders>
              <w:top w:val="single" w:sz="4" w:space="0" w:color="000000"/>
              <w:left w:val="single" w:sz="4" w:space="0" w:color="000000"/>
              <w:bottom w:val="nil"/>
              <w:right w:val="single" w:sz="4" w:space="0" w:color="000000"/>
            </w:tcBorders>
          </w:tcPr>
          <w:p w:rsidR="00380FE9" w:rsidRPr="006E0E37" w:rsidRDefault="00380FE9" w:rsidP="00380FE9">
            <w:pPr>
              <w:spacing w:after="1" w:line="237"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30-day suspension absent mitigating circumstances. The presence of aggravating factors could be used to impose a maximum of a 180-day suspension. </w:t>
            </w:r>
          </w:p>
          <w:p w:rsidR="00380FE9" w:rsidRPr="006E0E37" w:rsidRDefault="00380FE9" w:rsidP="00380FE9">
            <w:pPr>
              <w:spacing w:line="259" w:lineRule="auto"/>
              <w:ind w:right="51"/>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994" w:type="dxa"/>
            <w:tcBorders>
              <w:top w:val="single" w:sz="4" w:space="0" w:color="000000"/>
              <w:left w:val="single" w:sz="4" w:space="0" w:color="000000"/>
              <w:bottom w:val="nil"/>
              <w:right w:val="single" w:sz="4" w:space="0" w:color="000000"/>
            </w:tcBorders>
          </w:tcPr>
          <w:p w:rsidR="00380FE9" w:rsidRPr="006E0E37" w:rsidRDefault="00380FE9" w:rsidP="00380FE9">
            <w:pPr>
              <w:spacing w:after="4" w:line="237" w:lineRule="auto"/>
              <w:ind w:left="2" w:right="5"/>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60-day suspension absent mitigating circumstances. The presence of aggravating factors could be used to impose a maximum of a one-year suspension. </w:t>
            </w:r>
          </w:p>
          <w:p w:rsidR="00380FE9" w:rsidRPr="006E0E37" w:rsidRDefault="00380FE9" w:rsidP="00380FE9">
            <w:pPr>
              <w:spacing w:line="259" w:lineRule="auto"/>
              <w:ind w:right="49"/>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AND</w:t>
            </w:r>
            <w:r w:rsidRPr="006E0E37">
              <w:rPr>
                <w:rFonts w:ascii="Times New Roman" w:hAnsi="Times New Roman" w:cs="Times New Roman"/>
                <w:color w:val="FF0000"/>
                <w:sz w:val="24"/>
                <w:szCs w:val="24"/>
                <w:u w:val="single"/>
              </w:rPr>
              <w:t xml:space="preserve"> </w:t>
            </w:r>
          </w:p>
        </w:tc>
      </w:tr>
      <w:tr w:rsidR="00380FE9" w:rsidRPr="006E0E37" w:rsidTr="00380FE9">
        <w:trPr>
          <w:trHeight w:val="1780"/>
        </w:trPr>
        <w:tc>
          <w:tcPr>
            <w:tcW w:w="4192" w:type="dxa"/>
            <w:tcBorders>
              <w:top w:val="nil"/>
              <w:left w:val="single" w:sz="4" w:space="0" w:color="000000"/>
              <w:bottom w:val="single" w:sz="4" w:space="0" w:color="000000"/>
              <w:right w:val="single" w:sz="4" w:space="0" w:color="000000"/>
            </w:tcBorders>
          </w:tcPr>
          <w:p w:rsidR="00380FE9" w:rsidRPr="006E0E37" w:rsidRDefault="00380FE9" w:rsidP="00380FE9">
            <w:pPr>
              <w:spacing w:after="1" w:line="237"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$500 absent mitigating circumstances. The presence of aggravating factors could be used to impose a maximum of $1,000. </w:t>
            </w:r>
          </w:p>
          <w:p w:rsidR="00380FE9" w:rsidRPr="006E0E37" w:rsidRDefault="00380FE9" w:rsidP="00380FE9">
            <w:pPr>
              <w:spacing w:line="259" w:lineRule="auto"/>
              <w:ind w:left="1"/>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c>
          <w:tcPr>
            <w:tcW w:w="4762"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$1,000 absent mitigating circumstances. The presence of aggravating factors could be used to impose a maximum of $2,500. </w:t>
            </w:r>
          </w:p>
          <w:p w:rsidR="00380FE9" w:rsidRPr="006E0E37" w:rsidRDefault="00380FE9" w:rsidP="00380FE9">
            <w:pPr>
              <w:spacing w:after="218" w:line="259" w:lineRule="auto"/>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c>
          <w:tcPr>
            <w:tcW w:w="4994"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ind w:left="2" w:right="102"/>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Minimum fine of $2,500 absent mitigating circumstances. The presence of aggravating factors could be used to impose a maximum of $5,000 or 5% of purse (greater of the two). </w:t>
            </w:r>
            <w:r w:rsidRPr="006E0E37">
              <w:rPr>
                <w:rFonts w:ascii="Times New Roman" w:hAnsi="Times New Roman" w:cs="Times New Roman"/>
                <w:b/>
                <w:color w:val="FF0000"/>
                <w:sz w:val="24"/>
                <w:szCs w:val="24"/>
                <w:u w:val="single"/>
              </w:rPr>
              <w:t>AND</w:t>
            </w:r>
            <w:r w:rsidRPr="006E0E37">
              <w:rPr>
                <w:rFonts w:ascii="Times New Roman" w:hAnsi="Times New Roman" w:cs="Times New Roman"/>
                <w:color w:val="FF0000"/>
                <w:sz w:val="24"/>
                <w:szCs w:val="24"/>
                <w:u w:val="single"/>
              </w:rPr>
              <w:t xml:space="preserve"> </w:t>
            </w:r>
          </w:p>
          <w:p w:rsidR="00380FE9" w:rsidRPr="006E0E37" w:rsidRDefault="00380FE9" w:rsidP="00380FE9">
            <w:pPr>
              <w:spacing w:line="259" w:lineRule="auto"/>
              <w:ind w:left="2"/>
              <w:jc w:val="both"/>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May be referred to the Commission for any further action deemed necessary by the Commission. </w:t>
            </w:r>
          </w:p>
        </w:tc>
      </w:tr>
      <w:tr w:rsidR="00380FE9" w:rsidRPr="006E0E37" w:rsidTr="00380FE9">
        <w:trPr>
          <w:trHeight w:val="283"/>
        </w:trPr>
        <w:tc>
          <w:tcPr>
            <w:tcW w:w="4192" w:type="dxa"/>
            <w:tcBorders>
              <w:top w:val="single" w:sz="4" w:space="0" w:color="000000"/>
              <w:left w:val="single" w:sz="4" w:space="0" w:color="000000"/>
              <w:bottom w:val="single" w:sz="4" w:space="0" w:color="000000"/>
              <w:right w:val="nil"/>
            </w:tcBorders>
            <w:shd w:val="clear" w:color="auto" w:fill="A6A6A6"/>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LICENSED OWNER: </w:t>
            </w:r>
          </w:p>
        </w:tc>
        <w:tc>
          <w:tcPr>
            <w:tcW w:w="4762" w:type="dxa"/>
            <w:tcBorders>
              <w:top w:val="single" w:sz="4" w:space="0" w:color="000000"/>
              <w:left w:val="nil"/>
              <w:bottom w:val="single" w:sz="4" w:space="0" w:color="000000"/>
              <w:right w:val="nil"/>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c>
          <w:tcPr>
            <w:tcW w:w="4994" w:type="dxa"/>
            <w:tcBorders>
              <w:top w:val="single" w:sz="4" w:space="0" w:color="000000"/>
              <w:left w:val="nil"/>
              <w:bottom w:val="single" w:sz="4" w:space="0" w:color="000000"/>
              <w:right w:val="single" w:sz="4" w:space="0" w:color="000000"/>
            </w:tcBorders>
            <w:shd w:val="clear" w:color="auto" w:fill="A6A6A6"/>
          </w:tcPr>
          <w:p w:rsidR="00380FE9" w:rsidRPr="006E0E37" w:rsidRDefault="00380FE9" w:rsidP="00380FE9">
            <w:pPr>
              <w:spacing w:after="160" w:line="259" w:lineRule="auto"/>
              <w:rPr>
                <w:rFonts w:ascii="Times New Roman" w:hAnsi="Times New Roman" w:cs="Times New Roman"/>
                <w:color w:val="FF0000"/>
                <w:sz w:val="24"/>
                <w:szCs w:val="24"/>
                <w:u w:val="single"/>
              </w:rPr>
            </w:pPr>
          </w:p>
        </w:tc>
      </w:tr>
      <w:tr w:rsidR="00380FE9" w:rsidRPr="006E0E37" w:rsidTr="00380FE9">
        <w:trPr>
          <w:trHeight w:val="517"/>
        </w:trPr>
        <w:tc>
          <w:tcPr>
            <w:tcW w:w="4192"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1</w:t>
            </w:r>
            <w:r w:rsidRPr="006E0E37">
              <w:rPr>
                <w:rFonts w:ascii="Times New Roman" w:hAnsi="Times New Roman" w:cs="Times New Roman"/>
                <w:b/>
                <w:color w:val="FF0000"/>
                <w:sz w:val="24"/>
                <w:szCs w:val="24"/>
                <w:u w:val="single"/>
                <w:vertAlign w:val="superscript"/>
              </w:rPr>
              <w:t>st</w:t>
            </w:r>
            <w:r w:rsidRPr="006E0E37">
              <w:rPr>
                <w:rFonts w:ascii="Times New Roman" w:hAnsi="Times New Roman" w:cs="Times New Roman"/>
                <w:b/>
                <w:color w:val="FF0000"/>
                <w:sz w:val="24"/>
                <w:szCs w:val="24"/>
                <w:u w:val="single"/>
              </w:rPr>
              <w:t xml:space="preserve"> offense</w:t>
            </w:r>
            <w:r w:rsidRPr="006E0E37">
              <w:rPr>
                <w:rFonts w:ascii="Times New Roman" w:hAnsi="Times New Roman" w:cs="Times New Roman"/>
                <w:color w:val="FF0000"/>
                <w:sz w:val="24"/>
                <w:szCs w:val="24"/>
                <w:u w:val="single"/>
              </w:rPr>
              <w:t xml:space="preserve"> </w:t>
            </w:r>
          </w:p>
        </w:tc>
        <w:tc>
          <w:tcPr>
            <w:tcW w:w="4762"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2</w:t>
            </w:r>
            <w:r w:rsidRPr="006E0E37">
              <w:rPr>
                <w:rFonts w:ascii="Times New Roman" w:hAnsi="Times New Roman" w:cs="Times New Roman"/>
                <w:b/>
                <w:color w:val="FF0000"/>
                <w:sz w:val="24"/>
                <w:szCs w:val="24"/>
                <w:u w:val="single"/>
                <w:vertAlign w:val="superscript"/>
              </w:rPr>
              <w:t>nd</w:t>
            </w:r>
            <w:r w:rsidRPr="006E0E37">
              <w:rPr>
                <w:rFonts w:ascii="Times New Roman" w:hAnsi="Times New Roman" w:cs="Times New Roman"/>
                <w:b/>
                <w:color w:val="FF0000"/>
                <w:sz w:val="24"/>
                <w:szCs w:val="24"/>
                <w:u w:val="single"/>
              </w:rPr>
              <w:t xml:space="preserve">  offense in stable (365-day period) in any jurisdiction</w:t>
            </w:r>
            <w:r w:rsidRPr="006E0E37">
              <w:rPr>
                <w:rFonts w:ascii="Times New Roman" w:hAnsi="Times New Roman" w:cs="Times New Roman"/>
                <w:color w:val="FF0000"/>
                <w:sz w:val="24"/>
                <w:szCs w:val="24"/>
                <w:u w:val="single"/>
              </w:rPr>
              <w:t xml:space="preserve"> </w:t>
            </w:r>
          </w:p>
        </w:tc>
        <w:tc>
          <w:tcPr>
            <w:tcW w:w="4994"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2"/>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3</w:t>
            </w:r>
            <w:r w:rsidRPr="006E0E37">
              <w:rPr>
                <w:rFonts w:ascii="Times New Roman" w:hAnsi="Times New Roman" w:cs="Times New Roman"/>
                <w:b/>
                <w:color w:val="FF0000"/>
                <w:sz w:val="24"/>
                <w:szCs w:val="24"/>
                <w:u w:val="single"/>
                <w:vertAlign w:val="superscript"/>
              </w:rPr>
              <w:t>rd</w:t>
            </w:r>
            <w:r w:rsidRPr="006E0E37">
              <w:rPr>
                <w:rFonts w:ascii="Times New Roman" w:hAnsi="Times New Roman" w:cs="Times New Roman"/>
                <w:b/>
                <w:color w:val="FF0000"/>
                <w:sz w:val="24"/>
                <w:szCs w:val="24"/>
                <w:u w:val="single"/>
              </w:rPr>
              <w:t xml:space="preserve"> offense in stable (365-day period) in any jurisdiction </w:t>
            </w:r>
          </w:p>
        </w:tc>
      </w:tr>
      <w:tr w:rsidR="00380FE9" w:rsidRPr="006E0E37" w:rsidTr="00380FE9">
        <w:trPr>
          <w:trHeight w:val="1260"/>
        </w:trPr>
        <w:tc>
          <w:tcPr>
            <w:tcW w:w="4192" w:type="dxa"/>
            <w:tcBorders>
              <w:top w:val="single" w:sz="4" w:space="0" w:color="000000"/>
              <w:left w:val="single" w:sz="4" w:space="0" w:color="000000"/>
              <w:bottom w:val="nil"/>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and loss of purse [in the </w:t>
            </w:r>
          </w:p>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absence of mitigating circumstances] </w:t>
            </w:r>
          </w:p>
          <w:p w:rsidR="00380FE9" w:rsidRPr="006E0E37" w:rsidRDefault="00380FE9" w:rsidP="00380FE9">
            <w:pPr>
              <w:spacing w:line="259" w:lineRule="auto"/>
              <w:ind w:right="50"/>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762" w:type="dxa"/>
            <w:tcBorders>
              <w:top w:val="single" w:sz="4" w:space="0" w:color="000000"/>
              <w:left w:val="single" w:sz="4" w:space="0" w:color="000000"/>
              <w:bottom w:val="nil"/>
              <w:right w:val="single" w:sz="4" w:space="0" w:color="000000"/>
            </w:tcBorders>
          </w:tcPr>
          <w:p w:rsidR="00380FE9" w:rsidRPr="006E0E37" w:rsidRDefault="00380FE9" w:rsidP="00380FE9">
            <w:pPr>
              <w:spacing w:after="2" w:line="235"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and loss of purse [in the absence of mitigating circumstances]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line="259" w:lineRule="auto"/>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right="52"/>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AND </w:t>
            </w:r>
          </w:p>
        </w:tc>
        <w:tc>
          <w:tcPr>
            <w:tcW w:w="4994" w:type="dxa"/>
            <w:tcBorders>
              <w:top w:val="single" w:sz="4" w:space="0" w:color="000000"/>
              <w:left w:val="single" w:sz="4" w:space="0" w:color="000000"/>
              <w:bottom w:val="nil"/>
              <w:right w:val="single" w:sz="4" w:space="0" w:color="000000"/>
            </w:tcBorders>
          </w:tcPr>
          <w:p w:rsidR="00380FE9" w:rsidRPr="006E0E37" w:rsidRDefault="00380FE9" w:rsidP="00380FE9">
            <w:pPr>
              <w:spacing w:line="259" w:lineRule="auto"/>
              <w:ind w:left="2"/>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Disqualification and loss of purse, and a $5,000 fine. </w:t>
            </w:r>
          </w:p>
          <w:p w:rsidR="00380FE9" w:rsidRPr="006E0E37" w:rsidRDefault="00380FE9" w:rsidP="00380FE9">
            <w:pPr>
              <w:spacing w:line="259" w:lineRule="auto"/>
              <w:ind w:left="2"/>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p w:rsidR="00380FE9" w:rsidRPr="006E0E37" w:rsidRDefault="00380FE9" w:rsidP="00380FE9">
            <w:pPr>
              <w:spacing w:line="259" w:lineRule="auto"/>
              <w:ind w:right="49"/>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AND</w:t>
            </w:r>
            <w:r w:rsidRPr="006E0E37">
              <w:rPr>
                <w:rFonts w:ascii="Times New Roman" w:hAnsi="Times New Roman" w:cs="Times New Roman"/>
                <w:color w:val="FF0000"/>
                <w:sz w:val="24"/>
                <w:szCs w:val="24"/>
                <w:u w:val="single"/>
              </w:rPr>
              <w:t xml:space="preserve"> </w:t>
            </w:r>
          </w:p>
        </w:tc>
      </w:tr>
      <w:tr w:rsidR="00380FE9" w:rsidRPr="006E0E37" w:rsidTr="00380FE9">
        <w:trPr>
          <w:trHeight w:val="972"/>
        </w:trPr>
        <w:tc>
          <w:tcPr>
            <w:tcW w:w="4192"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must pass a commission-approved examination before becoming eligible to be entered. </w:t>
            </w:r>
          </w:p>
          <w:p w:rsidR="00380FE9" w:rsidRPr="006E0E37" w:rsidRDefault="00380FE9" w:rsidP="00380FE9">
            <w:pPr>
              <w:spacing w:line="259" w:lineRule="auto"/>
              <w:ind w:left="1"/>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tc>
        <w:tc>
          <w:tcPr>
            <w:tcW w:w="4762"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must pass a commission-approved examination before becoming eligible to be entered. </w:t>
            </w:r>
          </w:p>
          <w:p w:rsidR="00380FE9" w:rsidRPr="006E0E37" w:rsidRDefault="00380FE9" w:rsidP="00380FE9">
            <w:pPr>
              <w:spacing w:line="259" w:lineRule="auto"/>
              <w:jc w:val="center"/>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 </w:t>
            </w:r>
          </w:p>
        </w:tc>
        <w:tc>
          <w:tcPr>
            <w:tcW w:w="4994" w:type="dxa"/>
            <w:tcBorders>
              <w:top w:val="nil"/>
              <w:left w:val="single" w:sz="4" w:space="0" w:color="000000"/>
              <w:bottom w:val="single" w:sz="4" w:space="0" w:color="000000"/>
              <w:right w:val="single" w:sz="4" w:space="0" w:color="000000"/>
            </w:tcBorders>
          </w:tcPr>
          <w:p w:rsidR="00380FE9" w:rsidRPr="006E0E37" w:rsidRDefault="00380FE9" w:rsidP="00380FE9">
            <w:pPr>
              <w:spacing w:line="238" w:lineRule="auto"/>
              <w:ind w:left="2"/>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Horse </w:t>
            </w:r>
            <w:r>
              <w:rPr>
                <w:rFonts w:ascii="Times New Roman" w:hAnsi="Times New Roman" w:cs="Times New Roman"/>
                <w:color w:val="FF0000"/>
                <w:sz w:val="24"/>
                <w:szCs w:val="24"/>
                <w:u w:val="single"/>
              </w:rPr>
              <w:t>will</w:t>
            </w:r>
            <w:r w:rsidRPr="006E0E37">
              <w:rPr>
                <w:rFonts w:ascii="Times New Roman" w:hAnsi="Times New Roman" w:cs="Times New Roman"/>
                <w:color w:val="FF0000"/>
                <w:sz w:val="24"/>
                <w:szCs w:val="24"/>
                <w:u w:val="single"/>
              </w:rPr>
              <w:t xml:space="preserve"> be placed on the veterinarian’s list for 45 days and must pass a commission-approved examination before becoming eligible to be entered. </w:t>
            </w:r>
          </w:p>
          <w:p w:rsidR="00380FE9" w:rsidRPr="006E0E37" w:rsidRDefault="00380FE9" w:rsidP="00380FE9">
            <w:pPr>
              <w:spacing w:line="259" w:lineRule="auto"/>
              <w:ind w:left="2"/>
              <w:jc w:val="center"/>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r>
    </w:tbl>
    <w:p w:rsidR="00380FE9" w:rsidRPr="006E0E37" w:rsidRDefault="00380FE9" w:rsidP="00380FE9">
      <w:pPr>
        <w:spacing w:after="0"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after="12"/>
        <w:ind w:left="62" w:right="14"/>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The following are recommended penalties for violations due to the presence of a drug carrying a Category “C” penalty and ov</w:t>
      </w:r>
      <w:r>
        <w:rPr>
          <w:rFonts w:ascii="Times New Roman" w:hAnsi="Times New Roman" w:cs="Times New Roman"/>
          <w:color w:val="FF0000"/>
          <w:sz w:val="24"/>
          <w:szCs w:val="24"/>
          <w:u w:val="single"/>
        </w:rPr>
        <w:t xml:space="preserve">erages for permitted </w:t>
      </w:r>
      <w:r w:rsidRPr="006E0E37">
        <w:rPr>
          <w:rFonts w:ascii="Times New Roman" w:hAnsi="Times New Roman" w:cs="Times New Roman"/>
          <w:color w:val="FF0000"/>
          <w:sz w:val="24"/>
          <w:szCs w:val="24"/>
          <w:u w:val="single"/>
        </w:rPr>
        <w:t>furosemide</w:t>
      </w:r>
      <w:r>
        <w:rPr>
          <w:rFonts w:ascii="Times New Roman" w:hAnsi="Times New Roman" w:cs="Times New Roman"/>
          <w:color w:val="FF0000"/>
          <w:sz w:val="24"/>
          <w:szCs w:val="24"/>
          <w:u w:val="single"/>
        </w:rPr>
        <w:t>.</w:t>
      </w:r>
      <w:r w:rsidRPr="006E0E37">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For NSAID’s violation penalties see NSRC Rule 18.011.03</w:t>
      </w:r>
    </w:p>
    <w:tbl>
      <w:tblPr>
        <w:tblStyle w:val="TableGrid"/>
        <w:tblW w:w="13898" w:type="dxa"/>
        <w:tblInd w:w="-469" w:type="dxa"/>
        <w:tblCellMar>
          <w:top w:w="54" w:type="dxa"/>
          <w:left w:w="107" w:type="dxa"/>
          <w:right w:w="95" w:type="dxa"/>
        </w:tblCellMar>
        <w:tblLook w:val="04A0" w:firstRow="1" w:lastRow="0" w:firstColumn="1" w:lastColumn="0" w:noHBand="0" w:noVBand="1"/>
      </w:tblPr>
      <w:tblGrid>
        <w:gridCol w:w="4339"/>
        <w:gridCol w:w="3870"/>
        <w:gridCol w:w="5689"/>
      </w:tblGrid>
      <w:tr w:rsidR="00380FE9" w:rsidRPr="006E0E37" w:rsidTr="00380FE9">
        <w:trPr>
          <w:trHeight w:val="1524"/>
        </w:trPr>
        <w:tc>
          <w:tcPr>
            <w:tcW w:w="4339" w:type="dxa"/>
            <w:tcBorders>
              <w:top w:val="single" w:sz="4" w:space="0" w:color="000000"/>
              <w:left w:val="single" w:sz="4" w:space="0" w:color="000000"/>
              <w:bottom w:val="single" w:sz="4" w:space="0" w:color="000000"/>
              <w:right w:val="single" w:sz="4" w:space="0" w:color="000000"/>
            </w:tcBorders>
            <w:shd w:val="clear" w:color="auto" w:fill="CCCCCC"/>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lastRenderedPageBreak/>
              <w:t xml:space="preserve">LICENSED TRAINER </w:t>
            </w:r>
          </w:p>
        </w:tc>
        <w:tc>
          <w:tcPr>
            <w:tcW w:w="3870" w:type="dxa"/>
            <w:tcBorders>
              <w:top w:val="single" w:sz="4" w:space="0" w:color="000000"/>
              <w:left w:val="single" w:sz="4" w:space="0" w:color="000000"/>
              <w:bottom w:val="single" w:sz="4" w:space="0" w:color="000000"/>
              <w:right w:val="single" w:sz="4" w:space="0" w:color="000000"/>
            </w:tcBorders>
            <w:shd w:val="clear" w:color="auto" w:fill="CCCCCC"/>
          </w:tcPr>
          <w:p w:rsidR="00380FE9" w:rsidRPr="000246AF" w:rsidRDefault="00380FE9" w:rsidP="00380FE9">
            <w:pPr>
              <w:spacing w:line="259" w:lineRule="auto"/>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Furosemide (&gt;100 ng/ml) and no furosemide when identified as administered** </w:t>
            </w:r>
          </w:p>
        </w:tc>
        <w:tc>
          <w:tcPr>
            <w:tcW w:w="5689" w:type="dxa"/>
            <w:tcBorders>
              <w:top w:val="single" w:sz="4" w:space="0" w:color="000000"/>
              <w:left w:val="single" w:sz="4" w:space="0" w:color="000000"/>
              <w:bottom w:val="single" w:sz="4" w:space="0" w:color="000000"/>
              <w:right w:val="single" w:sz="4" w:space="0" w:color="000000"/>
            </w:tcBorders>
            <w:shd w:val="clear" w:color="auto" w:fill="CCCCCC"/>
          </w:tcPr>
          <w:p w:rsidR="00380FE9" w:rsidRPr="006E0E37" w:rsidRDefault="00380FE9" w:rsidP="00380FE9">
            <w:pPr>
              <w:tabs>
                <w:tab w:val="left" w:pos="1276"/>
              </w:tabs>
              <w:spacing w:line="259" w:lineRule="auto"/>
              <w:ind w:left="1"/>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CLASS C Violations</w:t>
            </w:r>
            <w:r w:rsidRPr="006E0E37">
              <w:rPr>
                <w:rFonts w:ascii="Times New Roman" w:hAnsi="Times New Roman" w:cs="Times New Roman"/>
                <w:b/>
                <w:color w:val="FF0000"/>
                <w:sz w:val="24"/>
                <w:szCs w:val="24"/>
                <w:u w:val="single"/>
              </w:rPr>
              <w:t xml:space="preserve"> </w:t>
            </w:r>
          </w:p>
        </w:tc>
      </w:tr>
      <w:tr w:rsidR="00380FE9" w:rsidRPr="006E0E37" w:rsidTr="00380FE9">
        <w:trPr>
          <w:trHeight w:val="736"/>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1</w:t>
            </w:r>
            <w:r w:rsidRPr="006E0E37">
              <w:rPr>
                <w:rFonts w:ascii="Times New Roman" w:hAnsi="Times New Roman" w:cs="Times New Roman"/>
                <w:color w:val="FF0000"/>
                <w:sz w:val="24"/>
                <w:szCs w:val="24"/>
                <w:u w:val="single"/>
                <w:vertAlign w:val="superscript"/>
              </w:rPr>
              <w:t>st</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38"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of a written warning to a maximum fine of $500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fine of $1,000 absent mitigating circumstances </w:t>
            </w:r>
          </w:p>
        </w:tc>
      </w:tr>
      <w:tr w:rsidR="00380FE9" w:rsidRPr="006E0E37" w:rsidTr="00380FE9">
        <w:trPr>
          <w:trHeight w:val="734"/>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2</w:t>
            </w:r>
            <w:r w:rsidRPr="006E0E37">
              <w:rPr>
                <w:rFonts w:ascii="Times New Roman" w:hAnsi="Times New Roman" w:cs="Times New Roman"/>
                <w:color w:val="FF0000"/>
                <w:sz w:val="24"/>
                <w:szCs w:val="24"/>
                <w:u w:val="single"/>
                <w:vertAlign w:val="superscript"/>
              </w:rPr>
              <w:t>nd</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38"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of a written warning to a maximum fine of $750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fine of $1,500 and 15-day suspension absent mitigating circumstances </w:t>
            </w:r>
          </w:p>
        </w:tc>
      </w:tr>
      <w:tr w:rsidR="00380FE9" w:rsidRPr="006E0E37" w:rsidTr="00380FE9">
        <w:trPr>
          <w:trHeight w:val="496"/>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3</w:t>
            </w:r>
            <w:r w:rsidRPr="006E0E37">
              <w:rPr>
                <w:rFonts w:ascii="Times New Roman" w:hAnsi="Times New Roman" w:cs="Times New Roman"/>
                <w:color w:val="FF0000"/>
                <w:sz w:val="24"/>
                <w:szCs w:val="24"/>
                <w:u w:val="single"/>
                <w:vertAlign w:val="superscript"/>
              </w:rPr>
              <w:t>rd</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fine of $500 to a maximum fine of $1,000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Minimum fine of $2,500 and 30-day suspension absent mitigating circumstances </w:t>
            </w:r>
          </w:p>
        </w:tc>
      </w:tr>
      <w:tr w:rsidR="00380FE9" w:rsidRPr="006E0E37" w:rsidTr="00380FE9">
        <w:trPr>
          <w:trHeight w:val="1524"/>
        </w:trPr>
        <w:tc>
          <w:tcPr>
            <w:tcW w:w="4339" w:type="dxa"/>
            <w:tcBorders>
              <w:top w:val="single" w:sz="4" w:space="0" w:color="000000"/>
              <w:left w:val="single" w:sz="4" w:space="0" w:color="000000"/>
              <w:bottom w:val="single" w:sz="4" w:space="0" w:color="000000"/>
              <w:right w:val="single" w:sz="4" w:space="0" w:color="000000"/>
            </w:tcBorders>
            <w:shd w:val="clear" w:color="auto" w:fill="CCCCCC"/>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b/>
                <w:color w:val="FF0000"/>
                <w:sz w:val="24"/>
                <w:szCs w:val="24"/>
                <w:u w:val="single"/>
              </w:rPr>
              <w:t xml:space="preserve">LICENSED OWNER </w:t>
            </w:r>
          </w:p>
        </w:tc>
        <w:tc>
          <w:tcPr>
            <w:tcW w:w="3870" w:type="dxa"/>
            <w:tcBorders>
              <w:top w:val="single" w:sz="4" w:space="0" w:color="000000"/>
              <w:left w:val="single" w:sz="4" w:space="0" w:color="000000"/>
              <w:bottom w:val="single" w:sz="4" w:space="0" w:color="000000"/>
              <w:right w:val="single" w:sz="4" w:space="0" w:color="000000"/>
            </w:tcBorders>
            <w:shd w:val="clear" w:color="auto" w:fill="CCCCCC"/>
          </w:tcPr>
          <w:p w:rsidR="00380FE9" w:rsidRPr="000246AF" w:rsidRDefault="00380FE9" w:rsidP="00380FE9">
            <w:pPr>
              <w:spacing w:line="259" w:lineRule="auto"/>
              <w:ind w:right="572"/>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Furosemide (&gt;100 ng/ml) and no furosemide when identified as administered </w:t>
            </w:r>
          </w:p>
        </w:tc>
        <w:tc>
          <w:tcPr>
            <w:tcW w:w="5689" w:type="dxa"/>
            <w:tcBorders>
              <w:top w:val="single" w:sz="4" w:space="0" w:color="000000"/>
              <w:left w:val="single" w:sz="4" w:space="0" w:color="000000"/>
              <w:bottom w:val="single" w:sz="4" w:space="0" w:color="000000"/>
              <w:right w:val="single" w:sz="4" w:space="0" w:color="000000"/>
            </w:tcBorders>
            <w:shd w:val="clear" w:color="auto" w:fill="CCCCCC"/>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CLASS C Violations</w:t>
            </w:r>
          </w:p>
        </w:tc>
      </w:tr>
      <w:tr w:rsidR="00380FE9" w:rsidRPr="006E0E37" w:rsidTr="00380FE9">
        <w:trPr>
          <w:trHeight w:val="736"/>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1</w:t>
            </w:r>
            <w:r w:rsidRPr="006E0E37">
              <w:rPr>
                <w:rFonts w:ascii="Times New Roman" w:hAnsi="Times New Roman" w:cs="Times New Roman"/>
                <w:color w:val="FF0000"/>
                <w:sz w:val="24"/>
                <w:szCs w:val="24"/>
                <w:u w:val="single"/>
                <w:vertAlign w:val="superscript"/>
              </w:rPr>
              <w:t>st</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Horse may be required to pass commission-approved examination before being eligible to run.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Loss of purse [in the absence of mitigating circumstances]. Horse must pass commission-approved examination before being eligible to run </w:t>
            </w:r>
          </w:p>
        </w:tc>
      </w:tr>
      <w:tr w:rsidR="00380FE9" w:rsidRPr="006E0E37" w:rsidTr="00380FE9">
        <w:trPr>
          <w:trHeight w:val="734"/>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2</w:t>
            </w:r>
            <w:r w:rsidRPr="006E0E37">
              <w:rPr>
                <w:rFonts w:ascii="Times New Roman" w:hAnsi="Times New Roman" w:cs="Times New Roman"/>
                <w:color w:val="FF0000"/>
                <w:sz w:val="24"/>
                <w:szCs w:val="24"/>
                <w:u w:val="single"/>
                <w:vertAlign w:val="superscript"/>
              </w:rPr>
              <w:t>nd</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Horse may be required to pass </w:t>
            </w:r>
          </w:p>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commission-approved examination before being eligible to run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Loss of purse. If same horse, placed on veterinarian’s list for 45 days, must pass commission-approved examination before being eligible to run </w:t>
            </w:r>
          </w:p>
        </w:tc>
      </w:tr>
      <w:tr w:rsidR="00380FE9" w:rsidRPr="006E0E37" w:rsidTr="00380FE9">
        <w:trPr>
          <w:trHeight w:val="734"/>
        </w:trPr>
        <w:tc>
          <w:tcPr>
            <w:tcW w:w="433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3</w:t>
            </w:r>
            <w:r w:rsidRPr="006E0E37">
              <w:rPr>
                <w:rFonts w:ascii="Times New Roman" w:hAnsi="Times New Roman" w:cs="Times New Roman"/>
                <w:color w:val="FF0000"/>
                <w:sz w:val="24"/>
                <w:szCs w:val="24"/>
                <w:u w:val="single"/>
                <w:vertAlign w:val="superscript"/>
              </w:rPr>
              <w:t>rd</w:t>
            </w:r>
            <w:r w:rsidRPr="006E0E37">
              <w:rPr>
                <w:rFonts w:ascii="Times New Roman" w:hAnsi="Times New Roman" w:cs="Times New Roman"/>
                <w:color w:val="FF0000"/>
                <w:sz w:val="24"/>
                <w:szCs w:val="24"/>
                <w:u w:val="single"/>
              </w:rPr>
              <w:t xml:space="preserve"> Offense (365-day period) in any jurisdiction </w:t>
            </w:r>
          </w:p>
        </w:tc>
        <w:tc>
          <w:tcPr>
            <w:tcW w:w="3870"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Disqualification and loss of purse.  Horse must pass commission-approved examination before being eligible to run  </w:t>
            </w:r>
          </w:p>
        </w:tc>
        <w:tc>
          <w:tcPr>
            <w:tcW w:w="5689" w:type="dxa"/>
            <w:tcBorders>
              <w:top w:val="single" w:sz="4" w:space="0" w:color="000000"/>
              <w:left w:val="single" w:sz="4" w:space="0" w:color="000000"/>
              <w:bottom w:val="single" w:sz="4" w:space="0" w:color="000000"/>
              <w:right w:val="single" w:sz="4" w:space="0" w:color="000000"/>
            </w:tcBorders>
          </w:tcPr>
          <w:p w:rsidR="00380FE9" w:rsidRPr="006E0E37" w:rsidRDefault="00380FE9" w:rsidP="00380FE9">
            <w:pPr>
              <w:spacing w:line="259" w:lineRule="auto"/>
              <w:ind w:left="1"/>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Loss of purse. Minimum $5,000 fine. If same horse, placed on veterinarian’s list for 60 days, must pass commission-approved examination before being eligible to run </w:t>
            </w:r>
          </w:p>
        </w:tc>
      </w:tr>
    </w:tbl>
    <w:p w:rsidR="00380FE9" w:rsidRPr="006E0E37" w:rsidRDefault="00380FE9" w:rsidP="00380FE9">
      <w:pPr>
        <w:spacing w:after="0" w:line="259" w:lineRule="auto"/>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 </w:t>
      </w:r>
    </w:p>
    <w:p w:rsidR="00380FE9" w:rsidRPr="006E0E37" w:rsidRDefault="00380FE9" w:rsidP="00380FE9">
      <w:pPr>
        <w:spacing w:after="0" w:line="259" w:lineRule="auto"/>
        <w:rPr>
          <w:rFonts w:ascii="Times New Roman" w:hAnsi="Times New Roman" w:cs="Times New Roman"/>
          <w:color w:val="FF0000"/>
          <w:sz w:val="24"/>
          <w:szCs w:val="24"/>
          <w:u w:val="single"/>
        </w:rPr>
      </w:pPr>
    </w:p>
    <w:p w:rsidR="00380FE9" w:rsidRPr="006E0E37" w:rsidRDefault="00380FE9" w:rsidP="001A5FE1">
      <w:pPr>
        <w:numPr>
          <w:ilvl w:val="0"/>
          <w:numId w:val="46"/>
        </w:numPr>
        <w:spacing w:after="56" w:line="247" w:lineRule="auto"/>
        <w:ind w:right="14" w:hanging="504"/>
        <w:rPr>
          <w:rFonts w:ascii="Times New Roman" w:hAnsi="Times New Roman" w:cs="Times New Roman"/>
          <w:color w:val="FF0000"/>
          <w:sz w:val="24"/>
          <w:szCs w:val="24"/>
          <w:u w:val="single"/>
        </w:rPr>
      </w:pPr>
      <w:r w:rsidRPr="006E0E37">
        <w:rPr>
          <w:rFonts w:ascii="Times New Roman" w:hAnsi="Times New Roman" w:cs="Times New Roman"/>
          <w:color w:val="FF0000"/>
          <w:sz w:val="24"/>
          <w:szCs w:val="24"/>
          <w:u w:val="single"/>
        </w:rPr>
        <w:t xml:space="preserve">he recommended penalty for a violation involving a drug that carries a Category “D” penalty is a written warning to the trainer and owner.  Multiple violations may result in fines and/or suspensions </w:t>
      </w:r>
    </w:p>
    <w:p w:rsidR="00380FE9" w:rsidRPr="00A416DF" w:rsidRDefault="00380FE9" w:rsidP="00380FE9">
      <w:pPr>
        <w:ind w:left="10"/>
        <w:rPr>
          <w:rFonts w:ascii="Times New Roman" w:hAnsi="Times New Roman" w:cs="Times New Roman"/>
          <w:strike/>
          <w:sz w:val="24"/>
          <w:szCs w:val="24"/>
        </w:rPr>
      </w:pPr>
      <w:r w:rsidRPr="00A416DF">
        <w:rPr>
          <w:rFonts w:ascii="Times New Roman" w:hAnsi="Times New Roman" w:cs="Times New Roman"/>
          <w:b/>
          <w:strike/>
          <w:sz w:val="24"/>
          <w:szCs w:val="24"/>
        </w:rPr>
        <w:t>Penalty Recommendations</w:t>
      </w:r>
      <w:r w:rsidRPr="00A416DF">
        <w:rPr>
          <w:rFonts w:ascii="Times New Roman" w:hAnsi="Times New Roman" w:cs="Times New Roman"/>
          <w:strike/>
          <w:sz w:val="24"/>
          <w:szCs w:val="24"/>
        </w:rPr>
        <w:t xml:space="preserve"> (in the absence of mitigating circumstances):</w:t>
      </w:r>
    </w:p>
    <w:p w:rsidR="00380FE9" w:rsidRPr="00A416DF" w:rsidRDefault="00380FE9" w:rsidP="00380FE9">
      <w:pPr>
        <w:ind w:left="10"/>
        <w:rPr>
          <w:rFonts w:ascii="Times New Roman" w:hAnsi="Times New Roman" w:cs="Times New Roman"/>
          <w:strike/>
          <w:sz w:val="24"/>
          <w:szCs w:val="24"/>
        </w:rPr>
      </w:pPr>
      <w:r w:rsidRPr="00A416DF">
        <w:rPr>
          <w:rFonts w:ascii="Times New Roman" w:hAnsi="Times New Roman" w:cs="Times New Roman"/>
          <w:b/>
          <w:strike/>
          <w:sz w:val="24"/>
          <w:szCs w:val="24"/>
        </w:rPr>
        <w:t>Class 1</w:t>
      </w:r>
      <w:r w:rsidRPr="00A416DF">
        <w:rPr>
          <w:rFonts w:ascii="Times New Roman" w:hAnsi="Times New Roman" w:cs="Times New Roman"/>
          <w:strike/>
          <w:sz w:val="24"/>
          <w:szCs w:val="24"/>
        </w:rPr>
        <w:t xml:space="preserve">  1 - 5 years suspension and $5,000 fine and loss of purse</w:t>
      </w:r>
    </w:p>
    <w:p w:rsidR="00380FE9" w:rsidRPr="00A416DF" w:rsidRDefault="00380FE9" w:rsidP="00380FE9">
      <w:pPr>
        <w:ind w:left="10"/>
        <w:rPr>
          <w:rFonts w:ascii="Times New Roman" w:hAnsi="Times New Roman" w:cs="Times New Roman"/>
          <w:strike/>
          <w:sz w:val="24"/>
          <w:szCs w:val="24"/>
        </w:rPr>
      </w:pPr>
      <w:r w:rsidRPr="00A416DF">
        <w:rPr>
          <w:rFonts w:ascii="Times New Roman" w:hAnsi="Times New Roman" w:cs="Times New Roman"/>
          <w:b/>
          <w:strike/>
          <w:sz w:val="24"/>
          <w:szCs w:val="24"/>
        </w:rPr>
        <w:t>Class 2</w:t>
      </w:r>
      <w:r w:rsidRPr="00A416DF">
        <w:rPr>
          <w:rFonts w:ascii="Times New Roman" w:hAnsi="Times New Roman" w:cs="Times New Roman"/>
          <w:strike/>
          <w:sz w:val="24"/>
          <w:szCs w:val="24"/>
        </w:rPr>
        <w:t xml:space="preserve">  6 month - 1 year suspension and $1,500 - $2,500 fine and loss of purse</w:t>
      </w:r>
    </w:p>
    <w:p w:rsidR="00380FE9" w:rsidRPr="00A416DF" w:rsidRDefault="00380FE9" w:rsidP="00380FE9">
      <w:pPr>
        <w:spacing w:after="114" w:line="360" w:lineRule="auto"/>
        <w:ind w:left="10" w:right="120"/>
        <w:rPr>
          <w:rFonts w:ascii="Times New Roman" w:hAnsi="Times New Roman" w:cs="Times New Roman"/>
          <w:strike/>
          <w:sz w:val="24"/>
          <w:szCs w:val="24"/>
        </w:rPr>
      </w:pPr>
      <w:r w:rsidRPr="00A416DF">
        <w:rPr>
          <w:rFonts w:ascii="Times New Roman" w:hAnsi="Times New Roman" w:cs="Times New Roman"/>
          <w:b/>
          <w:strike/>
          <w:sz w:val="24"/>
          <w:szCs w:val="24"/>
        </w:rPr>
        <w:t>Class 3</w:t>
      </w:r>
      <w:r w:rsidRPr="00A416DF">
        <w:rPr>
          <w:rFonts w:ascii="Times New Roman" w:hAnsi="Times New Roman" w:cs="Times New Roman"/>
          <w:strike/>
          <w:sz w:val="24"/>
          <w:szCs w:val="24"/>
        </w:rPr>
        <w:t xml:space="preserve">  60 days - 6 month suspension and up to $1,500 fine and loss of the purse </w:t>
      </w:r>
      <w:r w:rsidRPr="00A416DF">
        <w:rPr>
          <w:rFonts w:ascii="Times New Roman" w:hAnsi="Times New Roman" w:cs="Times New Roman"/>
          <w:b/>
          <w:strike/>
          <w:sz w:val="24"/>
          <w:szCs w:val="24"/>
        </w:rPr>
        <w:t>Class 4</w:t>
      </w:r>
      <w:r w:rsidRPr="00A416DF">
        <w:rPr>
          <w:rFonts w:ascii="Times New Roman" w:hAnsi="Times New Roman" w:cs="Times New Roman"/>
          <w:strike/>
          <w:sz w:val="24"/>
          <w:szCs w:val="24"/>
        </w:rPr>
        <w:t xml:space="preserve">  15 - 60 days suspension and up to $1,000 fine and loss of the purse</w:t>
      </w:r>
    </w:p>
    <w:p w:rsidR="00380FE9" w:rsidRDefault="00380FE9" w:rsidP="00380FE9">
      <w:pPr>
        <w:ind w:left="10"/>
        <w:rPr>
          <w:rFonts w:ascii="Times New Roman" w:hAnsi="Times New Roman" w:cs="Times New Roman"/>
          <w:strike/>
          <w:sz w:val="24"/>
          <w:szCs w:val="24"/>
        </w:rPr>
      </w:pPr>
      <w:r w:rsidRPr="00A416DF">
        <w:rPr>
          <w:rFonts w:ascii="Times New Roman" w:hAnsi="Times New Roman" w:cs="Times New Roman"/>
          <w:b/>
          <w:strike/>
          <w:sz w:val="24"/>
          <w:szCs w:val="24"/>
        </w:rPr>
        <w:t>Class 5</w:t>
      </w:r>
      <w:r w:rsidRPr="00A416DF">
        <w:rPr>
          <w:rFonts w:ascii="Times New Roman" w:hAnsi="Times New Roman" w:cs="Times New Roman"/>
          <w:strike/>
          <w:sz w:val="24"/>
          <w:szCs w:val="24"/>
        </w:rPr>
        <w:t xml:space="preserve">  0 - 15 days suspension with a possible loss of purse and/or fine</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lastRenderedPageBreak/>
        <w:t>18.011.02A</w:t>
      </w:r>
      <w:r w:rsidRPr="0086160B">
        <w:rPr>
          <w:rFonts w:ascii="Times New Roman" w:hAnsi="Times New Roman" w:cs="Times New Roman"/>
          <w:sz w:val="24"/>
          <w:szCs w:val="24"/>
        </w:rPr>
        <w:t xml:space="preserve">  The penalties imposed by the stewards may include license suspension up to the duration of the meet plus 60 days, fines not to exceed the statutory limit of $1500, and forfeiture of any purse, trophy, or other prize.</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18.011.02B</w:t>
      </w:r>
      <w:r w:rsidRPr="0086160B">
        <w:rPr>
          <w:rFonts w:ascii="Times New Roman" w:hAnsi="Times New Roman" w:cs="Times New Roman"/>
          <w:sz w:val="24"/>
          <w:szCs w:val="24"/>
        </w:rPr>
        <w:t xml:space="preserve"> The stewards may consider mitigating circumstances and evidence and impose a lesser penalty.</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18.011.02C</w:t>
      </w:r>
      <w:r w:rsidRPr="0086160B">
        <w:rPr>
          <w:rFonts w:ascii="Times New Roman" w:hAnsi="Times New Roman" w:cs="Times New Roman"/>
          <w:sz w:val="24"/>
          <w:szCs w:val="24"/>
        </w:rPr>
        <w:t xml:space="preserve"> The stewards may consider aggravating circumstances and evidence and past violations and impose greater penalties.</w:t>
      </w:r>
    </w:p>
    <w:p w:rsidR="00380FE9"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18.011.02D</w:t>
      </w:r>
      <w:r w:rsidRPr="0086160B">
        <w:rPr>
          <w:rFonts w:ascii="Times New Roman" w:hAnsi="Times New Roman" w:cs="Times New Roman"/>
          <w:sz w:val="24"/>
          <w:szCs w:val="24"/>
        </w:rPr>
        <w:t xml:space="preserve"> The stewards may recommend a penalty in excess of their authority.  In such cases, the stewards may impose the maximum penalty authorized and refer the matter to the Commission with specific recommendations for further action.  Such referral and recommendations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included in the stewards' ruling.</w:t>
      </w:r>
    </w:p>
    <w:p w:rsidR="00380FE9" w:rsidRPr="0086160B" w:rsidRDefault="00380FE9" w:rsidP="00380FE9">
      <w:pPr>
        <w:spacing w:after="209" w:line="259" w:lineRule="auto"/>
        <w:ind w:left="720"/>
        <w:rPr>
          <w:rFonts w:ascii="Times New Roman" w:hAnsi="Times New Roman" w:cs="Times New Roman"/>
          <w:sz w:val="24"/>
          <w:szCs w:val="24"/>
        </w:rPr>
      </w:pPr>
      <w:r w:rsidRPr="0086160B">
        <w:rPr>
          <w:rFonts w:ascii="Times New Roman" w:hAnsi="Times New Roman" w:cs="Times New Roman"/>
          <w:b/>
          <w:sz w:val="24"/>
          <w:szCs w:val="24"/>
        </w:rPr>
        <w:t xml:space="preserve">18.011.03 </w:t>
      </w:r>
      <w:proofErr w:type="spellStart"/>
      <w:r w:rsidRPr="0086160B">
        <w:rPr>
          <w:rFonts w:ascii="Times New Roman" w:hAnsi="Times New Roman" w:cs="Times New Roman"/>
          <w:b/>
          <w:sz w:val="24"/>
          <w:szCs w:val="24"/>
          <w:u w:val="single" w:color="000000"/>
        </w:rPr>
        <w:t>Phenylbutazone</w:t>
      </w:r>
      <w:proofErr w:type="spellEnd"/>
      <w:r w:rsidRPr="0086160B">
        <w:rPr>
          <w:rFonts w:ascii="Times New Roman" w:hAnsi="Times New Roman" w:cs="Times New Roman"/>
          <w:b/>
          <w:sz w:val="24"/>
          <w:szCs w:val="24"/>
          <w:u w:val="single" w:color="000000"/>
        </w:rPr>
        <w:t xml:space="preserve"> Violations</w:t>
      </w:r>
    </w:p>
    <w:p w:rsidR="00380FE9" w:rsidRDefault="00380FE9" w:rsidP="00380FE9">
      <w:pPr>
        <w:ind w:left="715"/>
        <w:rPr>
          <w:rFonts w:ascii="Times New Roman" w:hAnsi="Times New Roman" w:cs="Times New Roman"/>
          <w:sz w:val="24"/>
          <w:szCs w:val="24"/>
        </w:rPr>
      </w:pPr>
      <w:r w:rsidRPr="0086160B">
        <w:rPr>
          <w:rFonts w:ascii="Times New Roman" w:hAnsi="Times New Roman" w:cs="Times New Roman"/>
          <w:sz w:val="24"/>
          <w:szCs w:val="24"/>
        </w:rPr>
        <w:t xml:space="preserve">The level of </w:t>
      </w:r>
      <w:proofErr w:type="spellStart"/>
      <w:r w:rsidRPr="0086160B">
        <w:rPr>
          <w:rFonts w:ascii="Times New Roman" w:hAnsi="Times New Roman" w:cs="Times New Roman"/>
          <w:sz w:val="24"/>
          <w:szCs w:val="24"/>
        </w:rPr>
        <w:t>phenylbutazone</w:t>
      </w:r>
      <w:proofErr w:type="spellEnd"/>
      <w:r w:rsidRPr="0086160B">
        <w:rPr>
          <w:rFonts w:ascii="Times New Roman" w:hAnsi="Times New Roman" w:cs="Times New Roman"/>
          <w:sz w:val="24"/>
          <w:szCs w:val="24"/>
        </w:rPr>
        <w:t xml:space="preserve">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exceed 5.0 </w:t>
      </w:r>
      <w:proofErr w:type="spellStart"/>
      <w:r w:rsidRPr="0086160B">
        <w:rPr>
          <w:rFonts w:ascii="Times New Roman" w:hAnsi="Times New Roman" w:cs="Times New Roman"/>
          <w:sz w:val="24"/>
          <w:szCs w:val="24"/>
        </w:rPr>
        <w:t>ug</w:t>
      </w:r>
      <w:proofErr w:type="spellEnd"/>
      <w:r w:rsidRPr="0086160B">
        <w:rPr>
          <w:rFonts w:ascii="Times New Roman" w:hAnsi="Times New Roman" w:cs="Times New Roman"/>
          <w:sz w:val="24"/>
          <w:szCs w:val="24"/>
        </w:rPr>
        <w:t xml:space="preserve">/ml in blood or plasma samples taken following a race. </w:t>
      </w:r>
    </w:p>
    <w:p w:rsidR="00380FE9"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18.011.03A</w:t>
      </w:r>
      <w:r w:rsidRPr="0086160B">
        <w:rPr>
          <w:rFonts w:ascii="Times New Roman" w:hAnsi="Times New Roman" w:cs="Times New Roman"/>
          <w:sz w:val="24"/>
          <w:szCs w:val="24"/>
        </w:rPr>
        <w:t xml:space="preserve"> If laboratory testing indicates a level of </w:t>
      </w:r>
      <w:proofErr w:type="spellStart"/>
      <w:r w:rsidRPr="0086160B">
        <w:rPr>
          <w:rFonts w:ascii="Times New Roman" w:hAnsi="Times New Roman" w:cs="Times New Roman"/>
          <w:sz w:val="24"/>
          <w:szCs w:val="24"/>
        </w:rPr>
        <w:t>phenylbutazone</w:t>
      </w:r>
      <w:proofErr w:type="spellEnd"/>
      <w:r w:rsidRPr="0086160B">
        <w:rPr>
          <w:rFonts w:ascii="Times New Roman" w:hAnsi="Times New Roman" w:cs="Times New Roman"/>
          <w:sz w:val="24"/>
          <w:szCs w:val="24"/>
        </w:rPr>
        <w:t xml:space="preserve"> greater than 5.0 </w:t>
      </w:r>
      <w:proofErr w:type="spellStart"/>
      <w:r w:rsidRPr="0086160B">
        <w:rPr>
          <w:rFonts w:ascii="Times New Roman" w:hAnsi="Times New Roman" w:cs="Times New Roman"/>
          <w:sz w:val="24"/>
          <w:szCs w:val="24"/>
        </w:rPr>
        <w:t>ug</w:t>
      </w:r>
      <w:proofErr w:type="spellEnd"/>
      <w:r w:rsidRPr="0086160B">
        <w:rPr>
          <w:rFonts w:ascii="Times New Roman" w:hAnsi="Times New Roman" w:cs="Times New Roman"/>
          <w:sz w:val="24"/>
          <w:szCs w:val="24"/>
        </w:rPr>
        <w:t xml:space="preserve">/ml and less than 15.0 </w:t>
      </w:r>
      <w:proofErr w:type="spellStart"/>
      <w:r w:rsidRPr="0086160B">
        <w:rPr>
          <w:rFonts w:ascii="Times New Roman" w:hAnsi="Times New Roman" w:cs="Times New Roman"/>
          <w:sz w:val="24"/>
          <w:szCs w:val="24"/>
        </w:rPr>
        <w:t>ug</w:t>
      </w:r>
      <w:proofErr w:type="spellEnd"/>
      <w:r w:rsidRPr="0086160B">
        <w:rPr>
          <w:rFonts w:ascii="Times New Roman" w:hAnsi="Times New Roman" w:cs="Times New Roman"/>
          <w:sz w:val="24"/>
          <w:szCs w:val="24"/>
        </w:rPr>
        <w:t xml:space="preserve">/ml in blood or plasma, the trainer and any other persons found to be responsible for the test result may be fined in an amount that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exceed $1,000.</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18.011.03B</w:t>
      </w:r>
      <w:r w:rsidRPr="0086160B">
        <w:rPr>
          <w:rFonts w:ascii="Times New Roman" w:hAnsi="Times New Roman" w:cs="Times New Roman"/>
          <w:sz w:val="24"/>
          <w:szCs w:val="24"/>
        </w:rPr>
        <w:t xml:space="preserve"> If laboratory testing indicates a level of </w:t>
      </w:r>
      <w:proofErr w:type="spellStart"/>
      <w:r w:rsidRPr="0086160B">
        <w:rPr>
          <w:rFonts w:ascii="Times New Roman" w:hAnsi="Times New Roman" w:cs="Times New Roman"/>
          <w:sz w:val="24"/>
          <w:szCs w:val="24"/>
        </w:rPr>
        <w:t>phenylbutazone</w:t>
      </w:r>
      <w:proofErr w:type="spellEnd"/>
      <w:r w:rsidRPr="0086160B">
        <w:rPr>
          <w:rFonts w:ascii="Times New Roman" w:hAnsi="Times New Roman" w:cs="Times New Roman"/>
          <w:sz w:val="24"/>
          <w:szCs w:val="24"/>
        </w:rPr>
        <w:t xml:space="preserve"> equal to or greater than 15.0 </w:t>
      </w:r>
      <w:proofErr w:type="spellStart"/>
      <w:r w:rsidRPr="0086160B">
        <w:rPr>
          <w:rFonts w:ascii="Times New Roman" w:hAnsi="Times New Roman" w:cs="Times New Roman"/>
          <w:sz w:val="24"/>
          <w:szCs w:val="24"/>
        </w:rPr>
        <w:t>ug</w:t>
      </w:r>
      <w:proofErr w:type="spellEnd"/>
      <w:r w:rsidRPr="0086160B">
        <w:rPr>
          <w:rFonts w:ascii="Times New Roman" w:hAnsi="Times New Roman" w:cs="Times New Roman"/>
          <w:sz w:val="24"/>
          <w:szCs w:val="24"/>
        </w:rPr>
        <w:t>/ml in blood or plasma, the trainer and any other persons found to be responsible for the test result may, be fined in an amount not to exceed $1000, and the horse may be disqualified.</w:t>
      </w:r>
    </w:p>
    <w:p w:rsidR="00380FE9" w:rsidRPr="0086160B" w:rsidRDefault="00380FE9" w:rsidP="00380FE9">
      <w:pPr>
        <w:spacing w:after="218"/>
        <w:ind w:left="730"/>
        <w:rPr>
          <w:rFonts w:ascii="Times New Roman" w:hAnsi="Times New Roman" w:cs="Times New Roman"/>
          <w:sz w:val="24"/>
          <w:szCs w:val="24"/>
        </w:rPr>
      </w:pPr>
      <w:r w:rsidRPr="0086160B">
        <w:rPr>
          <w:rFonts w:ascii="Times New Roman" w:hAnsi="Times New Roman" w:cs="Times New Roman"/>
          <w:b/>
          <w:sz w:val="24"/>
          <w:szCs w:val="24"/>
        </w:rPr>
        <w:t xml:space="preserve">18.011.04 RESERVED </w:t>
      </w:r>
    </w:p>
    <w:p w:rsidR="00380FE9" w:rsidRPr="0086160B" w:rsidRDefault="00380FE9" w:rsidP="00380FE9">
      <w:pPr>
        <w:spacing w:after="218"/>
        <w:ind w:left="730"/>
        <w:rPr>
          <w:rFonts w:ascii="Times New Roman" w:hAnsi="Times New Roman" w:cs="Times New Roman"/>
          <w:sz w:val="24"/>
          <w:szCs w:val="24"/>
        </w:rPr>
      </w:pPr>
      <w:r w:rsidRPr="0086160B">
        <w:rPr>
          <w:rFonts w:ascii="Times New Roman" w:hAnsi="Times New Roman" w:cs="Times New Roman"/>
          <w:b/>
          <w:sz w:val="24"/>
          <w:szCs w:val="24"/>
        </w:rPr>
        <w:t>18.011.05 Furosemide Violations</w:t>
      </w:r>
    </w:p>
    <w:p w:rsidR="00380FE9" w:rsidRPr="0086160B" w:rsidRDefault="00380FE9" w:rsidP="00380FE9">
      <w:pPr>
        <w:spacing w:after="8"/>
        <w:ind w:left="1450"/>
        <w:rPr>
          <w:rFonts w:ascii="Times New Roman" w:hAnsi="Times New Roman" w:cs="Times New Roman"/>
          <w:sz w:val="24"/>
          <w:szCs w:val="24"/>
        </w:rPr>
      </w:pPr>
      <w:r w:rsidRPr="0086160B">
        <w:rPr>
          <w:rFonts w:ascii="Times New Roman" w:hAnsi="Times New Roman" w:cs="Times New Roman"/>
          <w:b/>
          <w:sz w:val="24"/>
          <w:szCs w:val="24"/>
        </w:rPr>
        <w:t>18.011.05A</w:t>
      </w:r>
      <w:r w:rsidRPr="0086160B">
        <w:rPr>
          <w:rFonts w:ascii="Times New Roman" w:hAnsi="Times New Roman" w:cs="Times New Roman"/>
          <w:sz w:val="24"/>
          <w:szCs w:val="24"/>
        </w:rPr>
        <w:t xml:space="preserve"> A horse administered furosemide pursuant to Chapter </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sz w:val="24"/>
          <w:szCs w:val="24"/>
        </w:rPr>
        <w:t>14.003 and subsections thereto must have a detectable concentration of furosemide in the post races serum, plasma, or urine sample.</w:t>
      </w:r>
    </w:p>
    <w:p w:rsidR="00380FE9"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18.011.05B</w:t>
      </w:r>
      <w:r w:rsidRPr="0086160B">
        <w:rPr>
          <w:rFonts w:ascii="Times New Roman" w:hAnsi="Times New Roman" w:cs="Times New Roman"/>
          <w:sz w:val="24"/>
          <w:szCs w:val="24"/>
        </w:rPr>
        <w:t xml:space="preserve"> The specific gravity of post-race urine samples may be measured to ensure that samples are sufficiently concentrated for proper chemical analysis.  The specific gravity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be below 1.010. If the specific gravity of the urine is found to be below 1.010 or if a urine sample is unavailable for testing, quantification of furosemide in serum or plasma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performed;</w:t>
      </w:r>
    </w:p>
    <w:p w:rsidR="00380FE9"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t>18.011.05C</w:t>
      </w:r>
      <w:r w:rsidRPr="0086160B">
        <w:rPr>
          <w:rFonts w:ascii="Times New Roman" w:hAnsi="Times New Roman" w:cs="Times New Roman"/>
          <w:sz w:val="24"/>
          <w:szCs w:val="24"/>
        </w:rPr>
        <w:t xml:space="preserve"> Quantification of furosemide in serum or plasma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performed when the specific gravity of the corresponding urine sample is measured below 1.010, and when a urine sample is not obtained in post race sampling.  Concentrations may not exceed 100 </w:t>
      </w:r>
      <w:proofErr w:type="spellStart"/>
      <w:r w:rsidRPr="0086160B">
        <w:rPr>
          <w:rFonts w:ascii="Times New Roman" w:hAnsi="Times New Roman" w:cs="Times New Roman"/>
          <w:sz w:val="24"/>
          <w:szCs w:val="24"/>
        </w:rPr>
        <w:t>nanograms</w:t>
      </w:r>
      <w:proofErr w:type="spellEnd"/>
      <w:r w:rsidRPr="0086160B">
        <w:rPr>
          <w:rFonts w:ascii="Times New Roman" w:hAnsi="Times New Roman" w:cs="Times New Roman"/>
          <w:sz w:val="24"/>
          <w:szCs w:val="24"/>
        </w:rPr>
        <w:t xml:space="preserve"> of furosemide per milliliter of serum or plasma.</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b/>
          <w:sz w:val="24"/>
          <w:szCs w:val="24"/>
        </w:rPr>
        <w:lastRenderedPageBreak/>
        <w:t>18.011.05D</w:t>
      </w:r>
      <w:r w:rsidRPr="0086160B">
        <w:rPr>
          <w:rFonts w:ascii="Times New Roman" w:hAnsi="Times New Roman" w:cs="Times New Roman"/>
          <w:sz w:val="24"/>
          <w:szCs w:val="24"/>
        </w:rPr>
        <w:t xml:space="preserve">  A violation of the maximum amount of furosemide allowed in a post race serum or plasma sample may be considered a violation of Chapter 18.010.</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18.012</w:t>
      </w:r>
      <w:r w:rsidRPr="0086160B">
        <w:rPr>
          <w:rFonts w:ascii="Times New Roman" w:hAnsi="Times New Roman" w:cs="Times New Roman"/>
          <w:sz w:val="24"/>
          <w:szCs w:val="24"/>
        </w:rPr>
        <w:t xml:space="preserve">  The owner or owners of any horse or horses  disqualified by reason of violation of Chapter 18.010 and 18.011 and subsections thereto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denied or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promptly return any part of the purse or sweepstakes or any trophy or prize received and the same</w:t>
      </w:r>
      <w:r w:rsidRPr="00E97002">
        <w:rPr>
          <w:rFonts w:ascii="Times New Roman" w:hAnsi="Times New Roman" w:cs="Times New Roman"/>
          <w:strike/>
          <w:color w:val="FF0000"/>
          <w:sz w:val="24"/>
          <w:szCs w:val="24"/>
        </w:rPr>
        <w:t xml:space="preserve"> 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86160B">
        <w:rPr>
          <w:rFonts w:ascii="Times New Roman" w:hAnsi="Times New Roman" w:cs="Times New Roman"/>
          <w:sz w:val="24"/>
          <w:szCs w:val="24"/>
        </w:rPr>
        <w:t>be redistributed by the stewards.</w:t>
      </w:r>
    </w:p>
    <w:p w:rsidR="00380FE9"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18.012.01</w:t>
      </w:r>
      <w:r w:rsidRPr="0086160B">
        <w:rPr>
          <w:rFonts w:ascii="Times New Roman" w:hAnsi="Times New Roman" w:cs="Times New Roman"/>
          <w:sz w:val="24"/>
          <w:szCs w:val="24"/>
        </w:rPr>
        <w:t xml:space="preserve">  If a positive laboratory report has not been issued to the stewards or the Commission within sixty (60) days after the date of a race, the owner of a horse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legally entitled to the purse and it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conclusively presumed that the conditions precedent to such entitlement have been met.</w:t>
      </w: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18.012.02</w:t>
      </w:r>
      <w:r w:rsidRPr="0086160B">
        <w:rPr>
          <w:rFonts w:ascii="Times New Roman" w:hAnsi="Times New Roman" w:cs="Times New Roman"/>
          <w:sz w:val="24"/>
          <w:szCs w:val="24"/>
        </w:rPr>
        <w:t xml:space="preserve"> Positive laboratory reports issued more than sixty (60) days following the date of a race may be considered as evidence of violations of rules.  The stewards or the Commission may impose penalties in such cases not including a disqualification of a horse or a redistribution of a purse.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18.013</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improperly tamper or attempt to tamper with any horse in such a way as to affect his speed in a race, nor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he counsel or in any way aid or abet any such tampering.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18.014</w:t>
      </w:r>
      <w:r w:rsidRPr="0086160B">
        <w:rPr>
          <w:rFonts w:ascii="Times New Roman" w:hAnsi="Times New Roman" w:cs="Times New Roman"/>
          <w:sz w:val="24"/>
          <w:szCs w:val="24"/>
        </w:rPr>
        <w:t xml:space="preserve"> No jockey's attendant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make a bet on any race nor place a bet for anyone else.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18.015</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make a hand book or a foreign book on the grounds of an association.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18.016</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solicit for or bet with a hand book or a foreign book on the grounds of an association. </w:t>
      </w:r>
    </w:p>
    <w:p w:rsidR="00380FE9" w:rsidRPr="0086160B"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18.017</w:t>
      </w:r>
      <w:r w:rsidRPr="0086160B">
        <w:rPr>
          <w:rFonts w:ascii="Times New Roman" w:hAnsi="Times New Roman" w:cs="Times New Roman"/>
          <w:sz w:val="24"/>
          <w:szCs w:val="24"/>
        </w:rPr>
        <w:t xml:space="preserve"> Any person having been convicted of a felony within the past ten (10) years may be denied a license  and/or excluded from the grounds of an association during the conduct of a race meeting. Any person having been convicted of any gambling or bet messenger service offense within the past five (5) years may be denied a license and/or excluded from the grounds of an Association during the conduct of a race meeting.  </w:t>
      </w:r>
    </w:p>
    <w:p w:rsidR="00380FE9" w:rsidRDefault="00380FE9" w:rsidP="00380FE9">
      <w:pPr>
        <w:ind w:left="10"/>
        <w:rPr>
          <w:rFonts w:ascii="Times New Roman" w:hAnsi="Times New Roman" w:cs="Times New Roman"/>
          <w:color w:val="FF0000"/>
          <w:sz w:val="24"/>
          <w:szCs w:val="24"/>
        </w:rPr>
      </w:pPr>
      <w:r w:rsidRPr="0086160B">
        <w:rPr>
          <w:rFonts w:ascii="Times New Roman" w:hAnsi="Times New Roman" w:cs="Times New Roman"/>
          <w:b/>
          <w:sz w:val="24"/>
          <w:szCs w:val="24"/>
        </w:rPr>
        <w:t>18.018</w:t>
      </w:r>
      <w:r w:rsidRPr="0086160B">
        <w:rPr>
          <w:rFonts w:ascii="Times New Roman" w:hAnsi="Times New Roman" w:cs="Times New Roman"/>
          <w:sz w:val="24"/>
          <w:szCs w:val="24"/>
        </w:rPr>
        <w:t xml:space="preserve">  No person who is known as or reputed to be a bookmaker, or involved in the operation of a bet messenger service, or a vagrant within the meaning of the statutes of Nebraska, or a fugitive from justice, or whose conduct at a race track in Nebraska, or elsewhere is or has been improper, obnoxious, unbecoming or detrimental to the best interests of racing,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enter or remain upon the premises of this Commission or any Association, and such persons may upon discovery or recognition be forthwith ejected.  </w:t>
      </w:r>
      <w:r w:rsidRPr="00EA5F59">
        <w:rPr>
          <w:rFonts w:ascii="Times New Roman" w:hAnsi="Times New Roman" w:cs="Times New Roman"/>
          <w:strike/>
          <w:color w:val="FF0000"/>
          <w:sz w:val="24"/>
          <w:szCs w:val="24"/>
        </w:rPr>
        <w:t>(See Chapter 10.004)</w:t>
      </w:r>
      <w:r w:rsidRPr="00EA5F59">
        <w:rPr>
          <w:rFonts w:ascii="Times New Roman" w:hAnsi="Times New Roman" w:cs="Times New Roman"/>
          <w:color w:val="FF0000"/>
          <w:sz w:val="24"/>
          <w:szCs w:val="24"/>
        </w:rPr>
        <w:t xml:space="preserve"> </w:t>
      </w:r>
    </w:p>
    <w:p w:rsidR="00380FE9"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18.018.01</w:t>
      </w:r>
      <w:r w:rsidRPr="0086160B">
        <w:rPr>
          <w:rFonts w:ascii="Times New Roman" w:hAnsi="Times New Roman" w:cs="Times New Roman"/>
          <w:sz w:val="24"/>
          <w:szCs w:val="24"/>
        </w:rPr>
        <w:t xml:space="preserve"> No person or persons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transmit the results of any race or the pari-mutuel payoffs of such race to any other person or persons outside of the racing enclosure by any means whatsoever including, but not limited to telephone, telegraph and radio when such information is knowingly transmitted in connection with or as an aid to any illegal gambling operation. </w:t>
      </w:r>
    </w:p>
    <w:p w:rsidR="00380FE9" w:rsidRDefault="00380FE9" w:rsidP="00380FE9">
      <w:pPr>
        <w:spacing w:line="244" w:lineRule="auto"/>
        <w:ind w:left="1450"/>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lastRenderedPageBreak/>
        <w:t>18.018.02</w:t>
      </w:r>
      <w:r w:rsidRPr="0086160B">
        <w:rPr>
          <w:rFonts w:ascii="Times New Roman" w:hAnsi="Times New Roman" w:cs="Times New Roman"/>
          <w:sz w:val="24"/>
          <w:szCs w:val="24"/>
        </w:rPr>
        <w:t xml:space="preserve">  This rule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be construed as prohibiting a newspaper from printing such results or information as news, or any television or radio station from telecasting or broadcasting such results or information as news in compliance with Chapter 2.004.02 through 2.004.03.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18.019</w:t>
      </w:r>
      <w:r w:rsidRPr="0086160B">
        <w:rPr>
          <w:rFonts w:ascii="Times New Roman" w:hAnsi="Times New Roman" w:cs="Times New Roman"/>
          <w:sz w:val="24"/>
          <w:szCs w:val="24"/>
        </w:rPr>
        <w:t xml:space="preserve"> The use of hypodermic needles is forbidden, except when used by a veterinarian licensed by the State of Nebraska </w:t>
      </w:r>
      <w:r w:rsidRPr="0086160B">
        <w:rPr>
          <w:rFonts w:ascii="Times New Roman" w:hAnsi="Times New Roman" w:cs="Times New Roman"/>
          <w:color w:val="FF0000"/>
          <w:sz w:val="24"/>
          <w:szCs w:val="24"/>
          <w:u w:val="single"/>
        </w:rPr>
        <w:t>or veterinarian technicians approved by the Official Veterinarian who are working in the test barn</w:t>
      </w:r>
      <w:r w:rsidRPr="0086160B">
        <w:rPr>
          <w:rFonts w:ascii="Times New Roman" w:hAnsi="Times New Roman" w:cs="Times New Roman"/>
          <w:color w:val="FF0000"/>
          <w:sz w:val="24"/>
          <w:szCs w:val="24"/>
        </w:rPr>
        <w:t xml:space="preserve"> </w:t>
      </w:r>
      <w:r w:rsidRPr="0086160B">
        <w:rPr>
          <w:rFonts w:ascii="Times New Roman" w:hAnsi="Times New Roman" w:cs="Times New Roman"/>
          <w:sz w:val="24"/>
          <w:szCs w:val="24"/>
        </w:rPr>
        <w:t xml:space="preserve">or the written permission of either the stewards or the Racing Commission.  Possession of such equipment or any accessories thereto is forbidden unless permission has been secured from the stewards or the authorized representative of the commission, in writing.  </w:t>
      </w:r>
      <w:r w:rsidRPr="00E97002">
        <w:rPr>
          <w:rFonts w:ascii="Times New Roman" w:hAnsi="Times New Roman" w:cs="Times New Roman"/>
          <w:strike/>
          <w:color w:val="FF0000"/>
          <w:sz w:val="24"/>
          <w:szCs w:val="24"/>
        </w:rPr>
        <w:t>(See Statutes 2-1217 and 2-1218.)</w:t>
      </w:r>
      <w:r w:rsidRPr="00E97002">
        <w:rPr>
          <w:rFonts w:ascii="Times New Roman" w:hAnsi="Times New Roman" w:cs="Times New Roman"/>
          <w:color w:val="FF0000"/>
          <w:sz w:val="24"/>
          <w:szCs w:val="24"/>
        </w:rPr>
        <w:t xml:space="preserve"> </w:t>
      </w:r>
    </w:p>
    <w:p w:rsidR="00380FE9"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18.020</w:t>
      </w:r>
      <w:r w:rsidRPr="0086160B">
        <w:rPr>
          <w:rFonts w:ascii="Times New Roman" w:hAnsi="Times New Roman" w:cs="Times New Roman"/>
          <w:sz w:val="24"/>
          <w:szCs w:val="24"/>
        </w:rPr>
        <w:t xml:space="preserve"> No electrical or mechanical device or other expedient designed to increase or decrease the speed of a horse, (or that would tend so to do) other than the ordinary </w:t>
      </w:r>
      <w:r w:rsidRPr="0086160B">
        <w:rPr>
          <w:rFonts w:ascii="Times New Roman" w:hAnsi="Times New Roman" w:cs="Times New Roman"/>
          <w:strike/>
          <w:sz w:val="24"/>
          <w:szCs w:val="24"/>
        </w:rPr>
        <w:t>whip</w:t>
      </w:r>
      <w:r w:rsidRPr="0086160B">
        <w:rPr>
          <w:rFonts w:ascii="Times New Roman" w:hAnsi="Times New Roman" w:cs="Times New Roman"/>
          <w:sz w:val="24"/>
          <w:szCs w:val="24"/>
        </w:rPr>
        <w:t xml:space="preserve"> </w:t>
      </w:r>
      <w:r w:rsidRPr="0086160B">
        <w:rPr>
          <w:rFonts w:ascii="Times New Roman" w:hAnsi="Times New Roman" w:cs="Times New Roman"/>
          <w:color w:val="FF0000"/>
          <w:sz w:val="24"/>
          <w:szCs w:val="24"/>
          <w:u w:val="single"/>
        </w:rPr>
        <w:t>riding crop</w:t>
      </w:r>
      <w:r w:rsidRPr="0086160B">
        <w:rPr>
          <w:rFonts w:ascii="Times New Roman" w:hAnsi="Times New Roman" w:cs="Times New Roman"/>
          <w:sz w:val="24"/>
          <w:szCs w:val="24"/>
        </w:rPr>
        <w:t xml:space="preserve">, shall be possessed by any one or applied by anyone to a horse at any time on the grounds of an association, during a meeting whether in a race or otherwise.  </w:t>
      </w:r>
    </w:p>
    <w:p w:rsidR="00380FE9" w:rsidRPr="0086160B"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18.021</w:t>
      </w:r>
      <w:r w:rsidRPr="0086160B">
        <w:rPr>
          <w:rFonts w:ascii="Times New Roman" w:hAnsi="Times New Roman" w:cs="Times New Roman"/>
          <w:sz w:val="24"/>
          <w:szCs w:val="24"/>
        </w:rPr>
        <w:t xml:space="preserve"> Any person who injects, gives, uses or administers any drugs, analgesics or medicines of any kind whatsoever, or allows or permits any other person to give, inject or administer any drugs, analgesics, or medicines of any kind whatsoever, to a horse within twenty-four (24) hours prior to the running of a horse in a race, must give notice to the Stewards of the use, injection or administering of said drugs analgesics or medicines prior to the running  of said race. (See Statute 2-1217 and 2-1218.) The only permitted exception is the race day administration of furosemide (Salix) by a veterinarian licensed by the commission in accordance with the provisions of Chapter 14 Section 14.003.</w:t>
      </w:r>
    </w:p>
    <w:p w:rsidR="00380FE9" w:rsidRPr="0086160B" w:rsidRDefault="00380FE9" w:rsidP="00380FE9">
      <w:pPr>
        <w:ind w:left="10"/>
        <w:rPr>
          <w:rFonts w:ascii="Times New Roman" w:hAnsi="Times New Roman" w:cs="Times New Roman"/>
          <w:sz w:val="24"/>
          <w:szCs w:val="24"/>
        </w:rPr>
      </w:pPr>
      <w:r w:rsidRPr="0086160B">
        <w:rPr>
          <w:rFonts w:ascii="Times New Roman" w:hAnsi="Times New Roman" w:cs="Times New Roman"/>
          <w:b/>
          <w:sz w:val="24"/>
          <w:szCs w:val="24"/>
        </w:rPr>
        <w:t>18.022</w:t>
      </w:r>
      <w:r w:rsidRPr="0086160B">
        <w:rPr>
          <w:rFonts w:ascii="Times New Roman" w:hAnsi="Times New Roman" w:cs="Times New Roman"/>
          <w:sz w:val="24"/>
          <w:szCs w:val="24"/>
        </w:rPr>
        <w:t xml:space="preserve"> No person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have in his or her possession within the confines of a race track or within the stables, buildings, sheds or grounds, where horses are lodged or kept, who are eligible or entered to race over a race track of an association holding a race meeting: </w:t>
      </w:r>
    </w:p>
    <w:p w:rsidR="00380FE9" w:rsidRPr="0086160B" w:rsidRDefault="00380FE9" w:rsidP="001A5FE1">
      <w:pPr>
        <w:numPr>
          <w:ilvl w:val="0"/>
          <w:numId w:val="43"/>
        </w:numPr>
        <w:spacing w:after="0" w:line="249" w:lineRule="auto"/>
        <w:ind w:hanging="480"/>
        <w:rPr>
          <w:rFonts w:ascii="Times New Roman" w:hAnsi="Times New Roman" w:cs="Times New Roman"/>
          <w:sz w:val="24"/>
          <w:szCs w:val="24"/>
        </w:rPr>
      </w:pPr>
      <w:r w:rsidRPr="0086160B">
        <w:rPr>
          <w:rFonts w:ascii="Times New Roman" w:hAnsi="Times New Roman" w:cs="Times New Roman"/>
          <w:sz w:val="24"/>
          <w:szCs w:val="24"/>
        </w:rPr>
        <w:t>any buzzers, batteries, electrical or mechanical or other appliances that might affect the speed or actions of a horse; or;</w:t>
      </w:r>
    </w:p>
    <w:p w:rsidR="00380FE9" w:rsidRDefault="00380FE9" w:rsidP="001A5FE1">
      <w:pPr>
        <w:numPr>
          <w:ilvl w:val="0"/>
          <w:numId w:val="43"/>
        </w:numPr>
        <w:spacing w:after="217" w:line="249" w:lineRule="auto"/>
        <w:ind w:hanging="480"/>
        <w:rPr>
          <w:rFonts w:ascii="Times New Roman" w:hAnsi="Times New Roman" w:cs="Times New Roman"/>
          <w:sz w:val="24"/>
          <w:szCs w:val="24"/>
        </w:rPr>
      </w:pPr>
      <w:r w:rsidRPr="0086160B">
        <w:rPr>
          <w:rFonts w:ascii="Times New Roman" w:hAnsi="Times New Roman" w:cs="Times New Roman"/>
          <w:sz w:val="24"/>
          <w:szCs w:val="24"/>
        </w:rPr>
        <w:t>any drugs or stimulants, hypodermic syringes, or hypodermic needles, or similar instruments which may be used for injecting, except 1) veterinary technicians under the supervision of the official veterinarian in collection of samples; and 2) licensed veterinarians may have in their possession such drugs, syringes or other instruments or appliances required in general veterinary practice.</w:t>
      </w:r>
    </w:p>
    <w:p w:rsidR="00380FE9" w:rsidRPr="0086160B" w:rsidRDefault="00380FE9" w:rsidP="00380FE9">
      <w:pPr>
        <w:spacing w:after="218"/>
        <w:ind w:left="-5"/>
        <w:rPr>
          <w:rFonts w:ascii="Times New Roman" w:hAnsi="Times New Roman" w:cs="Times New Roman"/>
          <w:sz w:val="24"/>
          <w:szCs w:val="24"/>
        </w:rPr>
      </w:pPr>
      <w:r w:rsidRPr="0086160B">
        <w:rPr>
          <w:rFonts w:ascii="Times New Roman" w:hAnsi="Times New Roman" w:cs="Times New Roman"/>
          <w:b/>
          <w:sz w:val="24"/>
          <w:szCs w:val="24"/>
        </w:rPr>
        <w:t>18.023 – PROHIBITED PRACTICES</w:t>
      </w: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sz w:val="24"/>
          <w:szCs w:val="24"/>
        </w:rPr>
        <w:t>The following are prohibited:</w:t>
      </w: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18.023.01</w:t>
      </w:r>
      <w:r w:rsidRPr="0086160B">
        <w:rPr>
          <w:rFonts w:ascii="Times New Roman" w:hAnsi="Times New Roman" w:cs="Times New Roman"/>
          <w:sz w:val="24"/>
          <w:szCs w:val="24"/>
        </w:rPr>
        <w:t xml:space="preserve"> </w:t>
      </w:r>
      <w:r w:rsidRPr="0086160B">
        <w:rPr>
          <w:rFonts w:ascii="Times New Roman" w:hAnsi="Times New Roman" w:cs="Times New Roman"/>
          <w:b/>
          <w:sz w:val="24"/>
          <w:szCs w:val="24"/>
        </w:rPr>
        <w:t>The</w:t>
      </w:r>
      <w:r w:rsidRPr="0086160B">
        <w:rPr>
          <w:rFonts w:ascii="Times New Roman" w:hAnsi="Times New Roman" w:cs="Times New Roman"/>
          <w:sz w:val="24"/>
          <w:szCs w:val="24"/>
        </w:rPr>
        <w:t xml:space="preserve"> possession and/or use of a drug, substance, or medication on the premises of a facility under the jurisdiction of the commission for which a recognized analytical method has not been developed to detect and confirm the administration of such substance; or the use of which may endanger the health and welfare of the horse or endanger the safety of the rider, or the use of which may adversely affect the integrity or racing.</w:t>
      </w: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lastRenderedPageBreak/>
        <w:t>18.023.02 the</w:t>
      </w:r>
      <w:r w:rsidRPr="0086160B">
        <w:rPr>
          <w:rFonts w:ascii="Times New Roman" w:hAnsi="Times New Roman" w:cs="Times New Roman"/>
          <w:sz w:val="24"/>
          <w:szCs w:val="24"/>
        </w:rPr>
        <w:t xml:space="preserve"> possession or use of a drug, substance, or medication on the premises of a facility under the jurisdiction of  the commission that has not been approved by the United States Food and Drug Administration (FDA) for any use (in human or animal) is forbidden without prior permission of the commission...</w:t>
      </w:r>
    </w:p>
    <w:p w:rsidR="00380FE9" w:rsidRPr="0086160B" w:rsidRDefault="00380FE9" w:rsidP="00380FE9">
      <w:pPr>
        <w:autoSpaceDE w:val="0"/>
        <w:autoSpaceDN w:val="0"/>
        <w:adjustRightInd w:val="0"/>
        <w:rPr>
          <w:rFonts w:ascii="Times New Roman" w:hAnsi="Times New Roman" w:cs="Times New Roman"/>
          <w:sz w:val="24"/>
          <w:szCs w:val="24"/>
        </w:rPr>
      </w:pPr>
      <w:r w:rsidRPr="0086160B">
        <w:rPr>
          <w:rFonts w:ascii="Times New Roman" w:hAnsi="Times New Roman" w:cs="Times New Roman"/>
          <w:b/>
          <w:bCs/>
          <w:sz w:val="24"/>
          <w:szCs w:val="24"/>
        </w:rPr>
        <w:t xml:space="preserve">18.023.03 </w:t>
      </w:r>
      <w:r w:rsidRPr="0086160B">
        <w:rPr>
          <w:rFonts w:ascii="Times New Roman" w:hAnsi="Times New Roman" w:cs="Times New Roman"/>
          <w:sz w:val="24"/>
          <w:szCs w:val="24"/>
        </w:rPr>
        <w:t xml:space="preserve">The possession </w:t>
      </w:r>
      <w:r w:rsidRPr="00734B8E">
        <w:rPr>
          <w:rFonts w:ascii="Times New Roman" w:hAnsi="Times New Roman" w:cs="Times New Roman"/>
          <w:sz w:val="24"/>
          <w:szCs w:val="24"/>
          <w:u w:val="single"/>
        </w:rPr>
        <w:t>and/</w:t>
      </w:r>
      <w:r w:rsidRPr="0086160B">
        <w:rPr>
          <w:rFonts w:ascii="Times New Roman" w:hAnsi="Times New Roman" w:cs="Times New Roman"/>
          <w:sz w:val="24"/>
          <w:szCs w:val="24"/>
        </w:rPr>
        <w:t xml:space="preserve">or use of </w:t>
      </w:r>
      <w:r w:rsidRPr="003C1EC3">
        <w:rPr>
          <w:rFonts w:ascii="Times New Roman" w:hAnsi="Times New Roman" w:cs="Times New Roman"/>
          <w:color w:val="FF0000"/>
          <w:sz w:val="24"/>
          <w:szCs w:val="24"/>
          <w:u w:val="single"/>
        </w:rPr>
        <w:t xml:space="preserve">the following substances </w:t>
      </w:r>
      <w:r w:rsidRPr="00734B8E">
        <w:rPr>
          <w:rFonts w:ascii="Times New Roman" w:hAnsi="Times New Roman" w:cs="Times New Roman"/>
          <w:sz w:val="24"/>
          <w:szCs w:val="24"/>
          <w:u w:val="single"/>
        </w:rPr>
        <w:t>or</w:t>
      </w:r>
      <w:r>
        <w:rPr>
          <w:rFonts w:ascii="Times New Roman" w:hAnsi="Times New Roman" w:cs="Times New Roman"/>
          <w:sz w:val="24"/>
          <w:szCs w:val="24"/>
        </w:rPr>
        <w:t xml:space="preserve"> of </w:t>
      </w:r>
      <w:r w:rsidRPr="0086160B">
        <w:rPr>
          <w:rFonts w:ascii="Times New Roman" w:hAnsi="Times New Roman" w:cs="Times New Roman"/>
          <w:sz w:val="24"/>
          <w:szCs w:val="24"/>
        </w:rPr>
        <w:t>blood doping agents, including but not limited to those listed below, on the premises of a facility under the jurisdiction of the commission is forbidden:</w:t>
      </w:r>
    </w:p>
    <w:p w:rsidR="00380FE9" w:rsidRPr="00C10A9F" w:rsidRDefault="00380FE9" w:rsidP="00380FE9">
      <w:pPr>
        <w:autoSpaceDE w:val="0"/>
        <w:autoSpaceDN w:val="0"/>
        <w:adjustRightInd w:val="0"/>
        <w:spacing w:after="0"/>
        <w:rPr>
          <w:rFonts w:ascii="Times New Roman" w:hAnsi="Times New Roman" w:cs="Times New Roman"/>
          <w:strike/>
          <w:sz w:val="24"/>
          <w:szCs w:val="24"/>
        </w:rPr>
      </w:pPr>
      <w:r w:rsidRPr="00C10A9F">
        <w:rPr>
          <w:rFonts w:ascii="Times New Roman" w:hAnsi="Times New Roman" w:cs="Times New Roman"/>
          <w:strike/>
          <w:sz w:val="24"/>
          <w:szCs w:val="24"/>
        </w:rPr>
        <w:t>1) Erythropoietin;</w:t>
      </w:r>
    </w:p>
    <w:p w:rsidR="00380FE9" w:rsidRPr="00C10A9F" w:rsidRDefault="00380FE9" w:rsidP="00380FE9">
      <w:pPr>
        <w:autoSpaceDE w:val="0"/>
        <w:autoSpaceDN w:val="0"/>
        <w:adjustRightInd w:val="0"/>
        <w:spacing w:after="0"/>
        <w:rPr>
          <w:rFonts w:ascii="Times New Roman" w:hAnsi="Times New Roman" w:cs="Times New Roman"/>
          <w:strike/>
          <w:sz w:val="24"/>
          <w:szCs w:val="24"/>
        </w:rPr>
      </w:pPr>
      <w:r w:rsidRPr="00C10A9F">
        <w:rPr>
          <w:rFonts w:ascii="Times New Roman" w:hAnsi="Times New Roman" w:cs="Times New Roman"/>
          <w:strike/>
          <w:sz w:val="24"/>
          <w:szCs w:val="24"/>
        </w:rPr>
        <w:t xml:space="preserve">2) </w:t>
      </w:r>
      <w:proofErr w:type="spellStart"/>
      <w:r w:rsidRPr="00C10A9F">
        <w:rPr>
          <w:rFonts w:ascii="Times New Roman" w:hAnsi="Times New Roman" w:cs="Times New Roman"/>
          <w:strike/>
          <w:sz w:val="24"/>
          <w:szCs w:val="24"/>
        </w:rPr>
        <w:t>Darbepoietin</w:t>
      </w:r>
      <w:proofErr w:type="spellEnd"/>
      <w:r w:rsidRPr="00C10A9F">
        <w:rPr>
          <w:rFonts w:ascii="Times New Roman" w:hAnsi="Times New Roman" w:cs="Times New Roman"/>
          <w:strike/>
          <w:sz w:val="24"/>
          <w:szCs w:val="24"/>
        </w:rPr>
        <w:t xml:space="preserve">; </w:t>
      </w:r>
    </w:p>
    <w:p w:rsidR="00380FE9" w:rsidRPr="00C10A9F" w:rsidRDefault="00380FE9" w:rsidP="00380FE9">
      <w:pPr>
        <w:autoSpaceDE w:val="0"/>
        <w:autoSpaceDN w:val="0"/>
        <w:adjustRightInd w:val="0"/>
        <w:spacing w:after="0"/>
        <w:rPr>
          <w:rFonts w:ascii="Times New Roman" w:hAnsi="Times New Roman" w:cs="Times New Roman"/>
          <w:strike/>
          <w:sz w:val="24"/>
          <w:szCs w:val="24"/>
        </w:rPr>
      </w:pPr>
      <w:r w:rsidRPr="00C10A9F">
        <w:rPr>
          <w:rFonts w:ascii="Times New Roman" w:hAnsi="Times New Roman" w:cs="Times New Roman"/>
          <w:strike/>
          <w:sz w:val="24"/>
          <w:szCs w:val="24"/>
        </w:rPr>
        <w:t xml:space="preserve">3) </w:t>
      </w:r>
      <w:proofErr w:type="spellStart"/>
      <w:r w:rsidRPr="00C10A9F">
        <w:rPr>
          <w:rFonts w:ascii="Times New Roman" w:hAnsi="Times New Roman" w:cs="Times New Roman"/>
          <w:strike/>
          <w:sz w:val="24"/>
          <w:szCs w:val="24"/>
        </w:rPr>
        <w:t>Oxyglobin</w:t>
      </w:r>
      <w:proofErr w:type="spellEnd"/>
      <w:r w:rsidRPr="00C10A9F">
        <w:rPr>
          <w:rFonts w:ascii="Times New Roman" w:hAnsi="Times New Roman" w:cs="Times New Roman"/>
          <w:strike/>
          <w:sz w:val="24"/>
          <w:szCs w:val="24"/>
        </w:rPr>
        <w:t>®;</w:t>
      </w:r>
    </w:p>
    <w:p w:rsidR="00380FE9" w:rsidRPr="00C10A9F" w:rsidRDefault="00380FE9" w:rsidP="00380FE9">
      <w:pPr>
        <w:autoSpaceDE w:val="0"/>
        <w:autoSpaceDN w:val="0"/>
        <w:adjustRightInd w:val="0"/>
        <w:spacing w:after="0"/>
        <w:rPr>
          <w:rFonts w:ascii="Times New Roman" w:hAnsi="Times New Roman" w:cs="Times New Roman"/>
          <w:strike/>
          <w:sz w:val="24"/>
          <w:szCs w:val="24"/>
        </w:rPr>
      </w:pPr>
      <w:r w:rsidRPr="00C10A9F">
        <w:rPr>
          <w:rFonts w:ascii="Times New Roman" w:hAnsi="Times New Roman" w:cs="Times New Roman"/>
          <w:strike/>
          <w:sz w:val="24"/>
          <w:szCs w:val="24"/>
        </w:rPr>
        <w:t xml:space="preserve">4) </w:t>
      </w:r>
      <w:proofErr w:type="spellStart"/>
      <w:r w:rsidRPr="00C10A9F">
        <w:rPr>
          <w:rFonts w:ascii="Times New Roman" w:hAnsi="Times New Roman" w:cs="Times New Roman"/>
          <w:strike/>
          <w:sz w:val="24"/>
          <w:szCs w:val="24"/>
        </w:rPr>
        <w:t>Hemopure</w:t>
      </w:r>
      <w:proofErr w:type="spellEnd"/>
      <w:r w:rsidRPr="00C10A9F">
        <w:rPr>
          <w:rFonts w:ascii="Times New Roman" w:hAnsi="Times New Roman" w:cs="Times New Roman"/>
          <w:strike/>
          <w:sz w:val="24"/>
          <w:szCs w:val="24"/>
        </w:rPr>
        <w:t>®.</w:t>
      </w:r>
    </w:p>
    <w:p w:rsidR="00380FE9" w:rsidRPr="0086160B" w:rsidRDefault="00380FE9" w:rsidP="00380FE9">
      <w:pPr>
        <w:autoSpaceDE w:val="0"/>
        <w:autoSpaceDN w:val="0"/>
        <w:adjustRightInd w:val="0"/>
        <w:spacing w:after="0"/>
        <w:rPr>
          <w:rFonts w:ascii="Times New Roman" w:hAnsi="Times New Roman" w:cs="Times New Roman"/>
          <w:sz w:val="24"/>
          <w:szCs w:val="24"/>
        </w:rPr>
      </w:pP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 xml:space="preserve">1) </w:t>
      </w:r>
      <w:proofErr w:type="spellStart"/>
      <w:r w:rsidRPr="00C10A9F">
        <w:rPr>
          <w:rFonts w:ascii="Times New Roman" w:hAnsi="Times New Roman" w:cs="Times New Roman"/>
          <w:color w:val="FF0000"/>
          <w:sz w:val="24"/>
          <w:szCs w:val="24"/>
          <w:u w:val="single"/>
        </w:rPr>
        <w:t>Aminoimidazole</w:t>
      </w:r>
      <w:proofErr w:type="spellEnd"/>
      <w:r w:rsidRPr="00C10A9F">
        <w:rPr>
          <w:rFonts w:ascii="Times New Roman" w:hAnsi="Times New Roman" w:cs="Times New Roman"/>
          <w:color w:val="FF0000"/>
          <w:sz w:val="24"/>
          <w:szCs w:val="24"/>
          <w:u w:val="single"/>
        </w:rPr>
        <w:t xml:space="preserve"> </w:t>
      </w:r>
      <w:proofErr w:type="spellStart"/>
      <w:r w:rsidRPr="00C10A9F">
        <w:rPr>
          <w:rFonts w:ascii="Times New Roman" w:hAnsi="Times New Roman" w:cs="Times New Roman"/>
          <w:color w:val="FF0000"/>
          <w:sz w:val="24"/>
          <w:szCs w:val="24"/>
          <w:u w:val="single"/>
        </w:rPr>
        <w:t>carboxamide</w:t>
      </w:r>
      <w:proofErr w:type="spellEnd"/>
      <w:r w:rsidRPr="00C10A9F">
        <w:rPr>
          <w:rFonts w:ascii="Times New Roman" w:hAnsi="Times New Roman" w:cs="Times New Roman"/>
          <w:color w:val="FF0000"/>
          <w:sz w:val="24"/>
          <w:szCs w:val="24"/>
          <w:u w:val="single"/>
        </w:rPr>
        <w:t xml:space="preserve"> ribonucleotide (AICAR)</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 xml:space="preserve">2) </w:t>
      </w:r>
      <w:proofErr w:type="spellStart"/>
      <w:r w:rsidRPr="00C10A9F">
        <w:rPr>
          <w:rFonts w:ascii="Times New Roman" w:hAnsi="Times New Roman" w:cs="Times New Roman"/>
          <w:color w:val="FF0000"/>
          <w:sz w:val="24"/>
          <w:szCs w:val="24"/>
          <w:u w:val="single"/>
        </w:rPr>
        <w:t>Darbepoetin</w:t>
      </w:r>
      <w:proofErr w:type="spellEnd"/>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3) Equine Growth Hormone</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4) Erythropoietin</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 xml:space="preserve">5) </w:t>
      </w:r>
      <w:proofErr w:type="spellStart"/>
      <w:r w:rsidRPr="00C10A9F">
        <w:rPr>
          <w:rFonts w:ascii="Times New Roman" w:hAnsi="Times New Roman" w:cs="Times New Roman"/>
          <w:color w:val="FF0000"/>
          <w:sz w:val="24"/>
          <w:szCs w:val="24"/>
          <w:u w:val="single"/>
        </w:rPr>
        <w:t>Hemopure</w:t>
      </w:r>
      <w:proofErr w:type="spellEnd"/>
      <w:r w:rsidRPr="00C10A9F">
        <w:rPr>
          <w:rFonts w:ascii="Times New Roman" w:hAnsi="Times New Roman" w:cs="Times New Roman"/>
          <w:color w:val="FF0000"/>
          <w:sz w:val="24"/>
          <w:szCs w:val="24"/>
          <w:u w:val="single"/>
        </w:rPr>
        <w:t xml:space="preserve"> ®</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i/>
          <w:color w:val="FF0000"/>
          <w:sz w:val="24"/>
          <w:szCs w:val="24"/>
          <w:u w:val="single"/>
        </w:rPr>
        <w:t xml:space="preserve">6) </w:t>
      </w:r>
      <w:proofErr w:type="spellStart"/>
      <w:r w:rsidRPr="00C10A9F">
        <w:rPr>
          <w:rFonts w:ascii="Times New Roman" w:hAnsi="Times New Roman" w:cs="Times New Roman"/>
          <w:i/>
          <w:color w:val="FF0000"/>
          <w:sz w:val="24"/>
          <w:szCs w:val="24"/>
          <w:u w:val="single"/>
        </w:rPr>
        <w:t>Myo</w:t>
      </w:r>
      <w:proofErr w:type="spellEnd"/>
      <w:r w:rsidRPr="00C10A9F">
        <w:rPr>
          <w:rFonts w:ascii="Times New Roman" w:hAnsi="Times New Roman" w:cs="Times New Roman"/>
          <w:color w:val="FF0000"/>
          <w:sz w:val="24"/>
          <w:szCs w:val="24"/>
          <w:u w:val="single"/>
        </w:rPr>
        <w:t xml:space="preserve">-Inositol </w:t>
      </w:r>
      <w:proofErr w:type="spellStart"/>
      <w:r w:rsidRPr="00C10A9F">
        <w:rPr>
          <w:rFonts w:ascii="Times New Roman" w:hAnsi="Times New Roman" w:cs="Times New Roman"/>
          <w:color w:val="FF0000"/>
          <w:sz w:val="24"/>
          <w:szCs w:val="24"/>
          <w:u w:val="single"/>
        </w:rPr>
        <w:t>Trispyprophosphate</w:t>
      </w:r>
      <w:proofErr w:type="spellEnd"/>
      <w:r w:rsidRPr="00C10A9F">
        <w:rPr>
          <w:rFonts w:ascii="Times New Roman" w:hAnsi="Times New Roman" w:cs="Times New Roman"/>
          <w:color w:val="FF0000"/>
          <w:sz w:val="24"/>
          <w:szCs w:val="24"/>
          <w:u w:val="single"/>
        </w:rPr>
        <w:t xml:space="preserve"> (ITPP)</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 xml:space="preserve">7) </w:t>
      </w:r>
      <w:proofErr w:type="spellStart"/>
      <w:r w:rsidRPr="00C10A9F">
        <w:rPr>
          <w:rFonts w:ascii="Times New Roman" w:hAnsi="Times New Roman" w:cs="Times New Roman"/>
          <w:color w:val="FF0000"/>
          <w:sz w:val="24"/>
          <w:szCs w:val="24"/>
          <w:u w:val="single"/>
        </w:rPr>
        <w:t>Oxyglobin</w:t>
      </w:r>
      <w:proofErr w:type="spellEnd"/>
      <w:r w:rsidRPr="00C10A9F">
        <w:rPr>
          <w:rFonts w:ascii="Times New Roman" w:hAnsi="Times New Roman" w:cs="Times New Roman"/>
          <w:color w:val="FF0000"/>
          <w:sz w:val="24"/>
          <w:szCs w:val="24"/>
          <w:u w:val="single"/>
        </w:rPr>
        <w:t>®</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eastAsia="Palatino Linotype" w:hAnsi="Times New Roman" w:cs="Times New Roman"/>
          <w:color w:val="FF0000"/>
          <w:sz w:val="24"/>
          <w:szCs w:val="24"/>
          <w:u w:val="single"/>
        </w:rPr>
      </w:pPr>
      <w:r w:rsidRPr="00C10A9F">
        <w:rPr>
          <w:rFonts w:ascii="Times New Roman" w:hAnsi="Times New Roman" w:cs="Times New Roman"/>
          <w:color w:val="FF0000"/>
          <w:sz w:val="24"/>
          <w:szCs w:val="24"/>
          <w:u w:val="single"/>
        </w:rPr>
        <w:t xml:space="preserve">8) </w:t>
      </w:r>
      <w:proofErr w:type="spellStart"/>
      <w:r w:rsidRPr="00C10A9F">
        <w:rPr>
          <w:rFonts w:ascii="Times New Roman" w:hAnsi="Times New Roman" w:cs="Times New Roman"/>
          <w:color w:val="FF0000"/>
          <w:sz w:val="24"/>
          <w:szCs w:val="24"/>
          <w:u w:val="single"/>
        </w:rPr>
        <w:t>Thymosin</w:t>
      </w:r>
      <w:proofErr w:type="spellEnd"/>
      <w:r w:rsidRPr="00C10A9F">
        <w:rPr>
          <w:rFonts w:ascii="Times New Roman" w:hAnsi="Times New Roman" w:cs="Times New Roman"/>
          <w:color w:val="FF0000"/>
          <w:sz w:val="24"/>
          <w:szCs w:val="24"/>
          <w:u w:val="single"/>
        </w:rPr>
        <w:t xml:space="preserve"> beta</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380FE9">
      <w:pPr>
        <w:spacing w:after="56" w:line="247" w:lineRule="auto"/>
        <w:ind w:right="1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9)Venoms or derivatives thereof</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color w:val="FF0000"/>
          <w:sz w:val="24"/>
          <w:szCs w:val="24"/>
          <w:u w:val="single"/>
        </w:rPr>
        <w:t>Aminoimidazole</w:t>
      </w:r>
      <w:proofErr w:type="spellEnd"/>
      <w:r w:rsidRPr="00C10A9F">
        <w:rPr>
          <w:rFonts w:ascii="Times New Roman" w:hAnsi="Times New Roman" w:cs="Times New Roman"/>
          <w:color w:val="FF0000"/>
          <w:sz w:val="24"/>
          <w:szCs w:val="24"/>
          <w:u w:val="single"/>
        </w:rPr>
        <w:t xml:space="preserve"> </w:t>
      </w:r>
      <w:proofErr w:type="spellStart"/>
      <w:r w:rsidRPr="00C10A9F">
        <w:rPr>
          <w:rFonts w:ascii="Times New Roman" w:hAnsi="Times New Roman" w:cs="Times New Roman"/>
          <w:color w:val="FF0000"/>
          <w:sz w:val="24"/>
          <w:szCs w:val="24"/>
          <w:u w:val="single"/>
        </w:rPr>
        <w:t>carboxamide</w:t>
      </w:r>
      <w:proofErr w:type="spellEnd"/>
      <w:r w:rsidRPr="00C10A9F">
        <w:rPr>
          <w:rFonts w:ascii="Times New Roman" w:hAnsi="Times New Roman" w:cs="Times New Roman"/>
          <w:color w:val="FF0000"/>
          <w:sz w:val="24"/>
          <w:szCs w:val="24"/>
          <w:u w:val="single"/>
        </w:rPr>
        <w:t xml:space="preserve"> ribonucleotide (AICAR)</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color w:val="FF0000"/>
          <w:sz w:val="24"/>
          <w:szCs w:val="24"/>
          <w:u w:val="single"/>
        </w:rPr>
        <w:t>Darbepoetin</w:t>
      </w:r>
      <w:proofErr w:type="spellEnd"/>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Equine Growth Hormone</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Erythropoietin</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color w:val="FF0000"/>
          <w:sz w:val="24"/>
          <w:szCs w:val="24"/>
          <w:u w:val="single"/>
        </w:rPr>
        <w:t>Hemopure</w:t>
      </w:r>
      <w:proofErr w:type="spellEnd"/>
      <w:r w:rsidRPr="00C10A9F">
        <w:rPr>
          <w:rFonts w:ascii="Times New Roman" w:hAnsi="Times New Roman" w:cs="Times New Roman"/>
          <w:color w:val="FF0000"/>
          <w:sz w:val="24"/>
          <w:szCs w:val="24"/>
          <w:u w:val="single"/>
        </w:rPr>
        <w:t xml:space="preserve"> ®</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i/>
          <w:color w:val="FF0000"/>
          <w:sz w:val="24"/>
          <w:szCs w:val="24"/>
          <w:u w:val="single"/>
        </w:rPr>
        <w:t>Myo</w:t>
      </w:r>
      <w:proofErr w:type="spellEnd"/>
      <w:r w:rsidRPr="00C10A9F">
        <w:rPr>
          <w:rFonts w:ascii="Times New Roman" w:hAnsi="Times New Roman" w:cs="Times New Roman"/>
          <w:color w:val="FF0000"/>
          <w:sz w:val="24"/>
          <w:szCs w:val="24"/>
          <w:u w:val="single"/>
        </w:rPr>
        <w:t xml:space="preserve">-Inositol </w:t>
      </w:r>
      <w:proofErr w:type="spellStart"/>
      <w:r w:rsidRPr="00C10A9F">
        <w:rPr>
          <w:rFonts w:ascii="Times New Roman" w:hAnsi="Times New Roman" w:cs="Times New Roman"/>
          <w:color w:val="FF0000"/>
          <w:sz w:val="24"/>
          <w:szCs w:val="24"/>
          <w:u w:val="single"/>
        </w:rPr>
        <w:t>Trispyprophosphate</w:t>
      </w:r>
      <w:proofErr w:type="spellEnd"/>
      <w:r w:rsidRPr="00C10A9F">
        <w:rPr>
          <w:rFonts w:ascii="Times New Roman" w:hAnsi="Times New Roman" w:cs="Times New Roman"/>
          <w:color w:val="FF0000"/>
          <w:sz w:val="24"/>
          <w:szCs w:val="24"/>
          <w:u w:val="single"/>
        </w:rPr>
        <w:t xml:space="preserve"> (ITPP)</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color w:val="FF0000"/>
          <w:sz w:val="24"/>
          <w:szCs w:val="24"/>
          <w:u w:val="single"/>
        </w:rPr>
        <w:t>Oxyglobin</w:t>
      </w:r>
      <w:proofErr w:type="spellEnd"/>
      <w:r w:rsidRPr="00C10A9F">
        <w:rPr>
          <w:rFonts w:ascii="Times New Roman" w:hAnsi="Times New Roman" w:cs="Times New Roman"/>
          <w:color w:val="FF0000"/>
          <w:sz w:val="24"/>
          <w:szCs w:val="24"/>
          <w:u w:val="single"/>
        </w:rPr>
        <w:t>®</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proofErr w:type="spellStart"/>
      <w:r w:rsidRPr="00C10A9F">
        <w:rPr>
          <w:rFonts w:ascii="Times New Roman" w:hAnsi="Times New Roman" w:cs="Times New Roman"/>
          <w:color w:val="FF0000"/>
          <w:sz w:val="24"/>
          <w:szCs w:val="24"/>
          <w:u w:val="single"/>
        </w:rPr>
        <w:t>Thymosin</w:t>
      </w:r>
      <w:proofErr w:type="spellEnd"/>
      <w:r w:rsidRPr="00C10A9F">
        <w:rPr>
          <w:rFonts w:ascii="Times New Roman" w:hAnsi="Times New Roman" w:cs="Times New Roman"/>
          <w:color w:val="FF0000"/>
          <w:sz w:val="24"/>
          <w:szCs w:val="24"/>
          <w:u w:val="single"/>
        </w:rPr>
        <w:t xml:space="preserve"> beta</w:t>
      </w:r>
      <w:r w:rsidRPr="00C10A9F">
        <w:rPr>
          <w:rFonts w:ascii="Times New Roman" w:eastAsia="Palatino Linotype" w:hAnsi="Times New Roman" w:cs="Times New Roman"/>
          <w:color w:val="FF0000"/>
          <w:sz w:val="24"/>
          <w:szCs w:val="24"/>
          <w:u w:val="single"/>
        </w:rPr>
        <w:t xml:space="preserve"> </w:t>
      </w:r>
    </w:p>
    <w:p w:rsidR="00380FE9" w:rsidRPr="00C10A9F" w:rsidRDefault="00380FE9" w:rsidP="001A5FE1">
      <w:pPr>
        <w:numPr>
          <w:ilvl w:val="1"/>
          <w:numId w:val="45"/>
        </w:numPr>
        <w:spacing w:after="56" w:line="247" w:lineRule="auto"/>
        <w:ind w:right="14" w:hanging="564"/>
        <w:rPr>
          <w:rFonts w:ascii="Times New Roman" w:hAnsi="Times New Roman" w:cs="Times New Roman"/>
          <w:color w:val="FF0000"/>
          <w:sz w:val="24"/>
          <w:szCs w:val="24"/>
          <w:u w:val="single"/>
        </w:rPr>
      </w:pPr>
      <w:r w:rsidRPr="00C10A9F">
        <w:rPr>
          <w:rFonts w:ascii="Times New Roman" w:hAnsi="Times New Roman" w:cs="Times New Roman"/>
          <w:color w:val="FF0000"/>
          <w:sz w:val="24"/>
          <w:szCs w:val="24"/>
          <w:u w:val="single"/>
        </w:rPr>
        <w:t>Venoms or derivatives thereof</w:t>
      </w:r>
      <w:r w:rsidRPr="00C10A9F">
        <w:rPr>
          <w:rFonts w:ascii="Times New Roman" w:eastAsia="Palatino Linotype" w:hAnsi="Times New Roman" w:cs="Times New Roman"/>
          <w:color w:val="FF0000"/>
          <w:sz w:val="24"/>
          <w:szCs w:val="24"/>
          <w:u w:val="single"/>
        </w:rPr>
        <w:t xml:space="preserve"> </w:t>
      </w:r>
    </w:p>
    <w:p w:rsidR="00380FE9" w:rsidRDefault="00380FE9" w:rsidP="00380FE9">
      <w:pPr>
        <w:spacing w:after="56" w:line="247" w:lineRule="auto"/>
        <w:ind w:right="14"/>
        <w:rPr>
          <w:rFonts w:ascii="Times New Roman" w:eastAsia="Palatino Linotype" w:hAnsi="Times New Roman" w:cs="Times New Roman"/>
          <w:color w:val="FF0000"/>
          <w:sz w:val="24"/>
          <w:szCs w:val="24"/>
          <w:u w:val="single"/>
        </w:rPr>
      </w:pPr>
    </w:p>
    <w:p w:rsidR="00380FE9" w:rsidRPr="0086160B"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18.023.04</w:t>
      </w:r>
      <w:r w:rsidRPr="0086160B">
        <w:rPr>
          <w:rFonts w:ascii="Times New Roman" w:hAnsi="Times New Roman" w:cs="Times New Roman"/>
          <w:sz w:val="24"/>
          <w:szCs w:val="24"/>
        </w:rPr>
        <w:t xml:space="preserve"> The use of Extracorporeal Shock Wave Therapy or Radial Pulse Wave Therapy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be permitted unless the following conditions are met:</w:t>
      </w:r>
    </w:p>
    <w:p w:rsidR="00380FE9" w:rsidRPr="0086160B" w:rsidRDefault="00380FE9" w:rsidP="001A5FE1">
      <w:pPr>
        <w:numPr>
          <w:ilvl w:val="1"/>
          <w:numId w:val="44"/>
        </w:numPr>
        <w:spacing w:after="8" w:line="249" w:lineRule="auto"/>
        <w:ind w:hanging="720"/>
        <w:rPr>
          <w:rFonts w:ascii="Times New Roman" w:hAnsi="Times New Roman" w:cs="Times New Roman"/>
          <w:sz w:val="24"/>
          <w:szCs w:val="24"/>
        </w:rPr>
      </w:pPr>
      <w:r w:rsidRPr="0086160B">
        <w:rPr>
          <w:rFonts w:ascii="Times New Roman" w:hAnsi="Times New Roman" w:cs="Times New Roman"/>
          <w:sz w:val="24"/>
          <w:szCs w:val="24"/>
        </w:rPr>
        <w:t xml:space="preserve">Any treated horse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not be permitted to race for a </w:t>
      </w:r>
    </w:p>
    <w:p w:rsidR="00380FE9" w:rsidRPr="0086160B" w:rsidRDefault="00380FE9" w:rsidP="00380FE9">
      <w:pPr>
        <w:spacing w:after="8"/>
        <w:ind w:left="1450"/>
        <w:rPr>
          <w:rFonts w:ascii="Times New Roman" w:hAnsi="Times New Roman" w:cs="Times New Roman"/>
          <w:sz w:val="24"/>
          <w:szCs w:val="24"/>
        </w:rPr>
      </w:pPr>
      <w:r w:rsidRPr="0086160B">
        <w:rPr>
          <w:rFonts w:ascii="Times New Roman" w:hAnsi="Times New Roman" w:cs="Times New Roman"/>
          <w:sz w:val="24"/>
          <w:szCs w:val="24"/>
        </w:rPr>
        <w:t>minimum of _10 days following treatment;</w:t>
      </w:r>
    </w:p>
    <w:p w:rsidR="00380FE9" w:rsidRPr="0086160B" w:rsidRDefault="00380FE9" w:rsidP="001A5FE1">
      <w:pPr>
        <w:numPr>
          <w:ilvl w:val="1"/>
          <w:numId w:val="44"/>
        </w:numPr>
        <w:spacing w:after="8" w:line="249" w:lineRule="auto"/>
        <w:ind w:hanging="720"/>
        <w:rPr>
          <w:rFonts w:ascii="Times New Roman" w:hAnsi="Times New Roman" w:cs="Times New Roman"/>
          <w:sz w:val="24"/>
          <w:szCs w:val="24"/>
        </w:rPr>
      </w:pPr>
      <w:r w:rsidRPr="0086160B">
        <w:rPr>
          <w:rFonts w:ascii="Times New Roman" w:hAnsi="Times New Roman" w:cs="Times New Roman"/>
          <w:sz w:val="24"/>
          <w:szCs w:val="24"/>
        </w:rPr>
        <w:t xml:space="preserve">The use of Extracorporeal Shock Wave Therapy or Radial Pulse </w:t>
      </w:r>
    </w:p>
    <w:p w:rsidR="00380FE9" w:rsidRPr="0086160B" w:rsidRDefault="00380FE9" w:rsidP="00380FE9">
      <w:pPr>
        <w:spacing w:after="8"/>
        <w:ind w:left="1450"/>
        <w:rPr>
          <w:rFonts w:ascii="Times New Roman" w:hAnsi="Times New Roman" w:cs="Times New Roman"/>
          <w:sz w:val="24"/>
          <w:szCs w:val="24"/>
        </w:rPr>
      </w:pPr>
      <w:r w:rsidRPr="0086160B">
        <w:rPr>
          <w:rFonts w:ascii="Times New Roman" w:hAnsi="Times New Roman" w:cs="Times New Roman"/>
          <w:sz w:val="24"/>
          <w:szCs w:val="24"/>
        </w:rPr>
        <w:t xml:space="preserve">Wave Therapy machines </w:t>
      </w:r>
      <w:r w:rsidRPr="00E97002">
        <w:rPr>
          <w:rFonts w:ascii="Times New Roman" w:hAnsi="Times New Roman" w:cs="Times New Roman"/>
          <w:strike/>
          <w:color w:val="FF0000"/>
          <w:sz w:val="24"/>
          <w:szCs w:val="24"/>
        </w:rPr>
        <w:t>shall</w:t>
      </w:r>
      <w:r w:rsidRPr="0086160B">
        <w:rPr>
          <w:rFonts w:ascii="Times New Roman" w:hAnsi="Times New Roman" w:cs="Times New Roman"/>
          <w:sz w:val="24"/>
          <w:szCs w:val="24"/>
        </w:rPr>
        <w:t xml:space="preserve"> </w:t>
      </w:r>
      <w:r w:rsidRPr="00E97002">
        <w:rPr>
          <w:rFonts w:ascii="Times New Roman" w:hAnsi="Times New Roman" w:cs="Times New Roman"/>
          <w:color w:val="FF0000"/>
          <w:sz w:val="24"/>
          <w:szCs w:val="24"/>
          <w:u w:val="single"/>
        </w:rPr>
        <w:t>will</w:t>
      </w:r>
      <w:r w:rsidRPr="0086160B">
        <w:rPr>
          <w:rFonts w:ascii="Times New Roman" w:hAnsi="Times New Roman" w:cs="Times New Roman"/>
          <w:sz w:val="24"/>
          <w:szCs w:val="24"/>
        </w:rPr>
        <w:t xml:space="preserve"> be limited to veterinarians licensed </w:t>
      </w:r>
    </w:p>
    <w:p w:rsidR="00380FE9" w:rsidRDefault="00380FE9" w:rsidP="00380FE9">
      <w:pPr>
        <w:ind w:left="1450"/>
        <w:rPr>
          <w:rFonts w:ascii="Times New Roman" w:hAnsi="Times New Roman" w:cs="Times New Roman"/>
          <w:sz w:val="24"/>
          <w:szCs w:val="24"/>
        </w:rPr>
      </w:pPr>
      <w:r w:rsidRPr="0086160B">
        <w:rPr>
          <w:rFonts w:ascii="Times New Roman" w:hAnsi="Times New Roman" w:cs="Times New Roman"/>
          <w:sz w:val="24"/>
          <w:szCs w:val="24"/>
        </w:rPr>
        <w:t>to practice by the Commission;</w:t>
      </w:r>
    </w:p>
    <w:p w:rsidR="00380FE9" w:rsidRDefault="00380FE9" w:rsidP="00380FE9">
      <w:pPr>
        <w:spacing w:line="244" w:lineRule="auto"/>
        <w:ind w:left="1450"/>
        <w:rPr>
          <w:rFonts w:ascii="Times New Roman" w:hAnsi="Times New Roman" w:cs="Times New Roman"/>
          <w:sz w:val="24"/>
          <w:szCs w:val="24"/>
        </w:rPr>
      </w:pPr>
    </w:p>
    <w:p w:rsidR="00380FE9" w:rsidRPr="0086160B" w:rsidRDefault="00380FE9" w:rsidP="001A5FE1">
      <w:pPr>
        <w:numPr>
          <w:ilvl w:val="1"/>
          <w:numId w:val="44"/>
        </w:numPr>
        <w:spacing w:after="8" w:line="249" w:lineRule="auto"/>
        <w:ind w:hanging="720"/>
        <w:rPr>
          <w:rFonts w:ascii="Times New Roman" w:hAnsi="Times New Roman" w:cs="Times New Roman"/>
          <w:sz w:val="24"/>
          <w:szCs w:val="24"/>
        </w:rPr>
      </w:pPr>
      <w:r w:rsidRPr="0086160B">
        <w:rPr>
          <w:rFonts w:ascii="Times New Roman" w:hAnsi="Times New Roman" w:cs="Times New Roman"/>
          <w:sz w:val="24"/>
          <w:szCs w:val="24"/>
        </w:rPr>
        <w:lastRenderedPageBreak/>
        <w:t xml:space="preserve">Any Extracorporeal Shock Wave Therapy or Radial Pulse Wave </w:t>
      </w:r>
    </w:p>
    <w:p w:rsidR="00380FE9" w:rsidRDefault="00380FE9" w:rsidP="00380FE9">
      <w:pPr>
        <w:spacing w:after="0"/>
        <w:ind w:left="1450"/>
        <w:rPr>
          <w:rFonts w:ascii="Times New Roman" w:hAnsi="Times New Roman" w:cs="Times New Roman"/>
          <w:sz w:val="24"/>
          <w:szCs w:val="24"/>
        </w:rPr>
      </w:pPr>
      <w:r w:rsidRPr="0086160B">
        <w:rPr>
          <w:rFonts w:ascii="Times New Roman" w:hAnsi="Times New Roman" w:cs="Times New Roman"/>
          <w:sz w:val="24"/>
          <w:szCs w:val="24"/>
        </w:rPr>
        <w:t>Therapy machines on the association grounds must be registered with and approved by the Commission or its designee before use:</w:t>
      </w:r>
    </w:p>
    <w:p w:rsidR="00380FE9" w:rsidRPr="0086160B" w:rsidRDefault="00380FE9" w:rsidP="00380FE9">
      <w:pPr>
        <w:spacing w:after="0"/>
        <w:ind w:left="850" w:firstLine="590"/>
        <w:rPr>
          <w:rFonts w:ascii="Times New Roman" w:hAnsi="Times New Roman" w:cs="Times New Roman"/>
          <w:sz w:val="24"/>
          <w:szCs w:val="24"/>
        </w:rPr>
      </w:pPr>
      <w:r w:rsidRPr="0086160B">
        <w:rPr>
          <w:rFonts w:ascii="Times New Roman" w:hAnsi="Times New Roman" w:cs="Times New Roman"/>
          <w:sz w:val="24"/>
          <w:szCs w:val="24"/>
        </w:rPr>
        <w:t xml:space="preserve"> (d)  All Extracorporeal Shock Wave Therapy or Radial Pulse Wave </w:t>
      </w:r>
    </w:p>
    <w:p w:rsidR="00380FE9" w:rsidRPr="0086160B" w:rsidRDefault="00380FE9" w:rsidP="00380FE9">
      <w:pPr>
        <w:ind w:left="1450"/>
        <w:rPr>
          <w:rFonts w:ascii="Times New Roman" w:hAnsi="Times New Roman" w:cs="Times New Roman"/>
          <w:sz w:val="24"/>
          <w:szCs w:val="24"/>
        </w:rPr>
      </w:pPr>
      <w:r w:rsidRPr="0086160B">
        <w:rPr>
          <w:rFonts w:ascii="Times New Roman" w:hAnsi="Times New Roman" w:cs="Times New Roman"/>
          <w:sz w:val="24"/>
          <w:szCs w:val="24"/>
        </w:rPr>
        <w:t>Therapy treatments must be reported to the official veterinarian on the prescribed form not later than the time prescribed by the official veterinarian.</w:t>
      </w:r>
    </w:p>
    <w:p w:rsidR="00380FE9" w:rsidRDefault="00380FE9" w:rsidP="00380FE9">
      <w:pPr>
        <w:ind w:left="715"/>
        <w:rPr>
          <w:rFonts w:ascii="Times New Roman" w:hAnsi="Times New Roman" w:cs="Times New Roman"/>
          <w:sz w:val="24"/>
          <w:szCs w:val="24"/>
        </w:rPr>
      </w:pPr>
      <w:r w:rsidRPr="0086160B">
        <w:rPr>
          <w:rFonts w:ascii="Times New Roman" w:hAnsi="Times New Roman" w:cs="Times New Roman"/>
          <w:b/>
          <w:sz w:val="24"/>
          <w:szCs w:val="24"/>
        </w:rPr>
        <w:t xml:space="preserve">18.023.05 </w:t>
      </w:r>
      <w:r w:rsidRPr="0086160B">
        <w:rPr>
          <w:rFonts w:ascii="Times New Roman" w:hAnsi="Times New Roman" w:cs="Times New Roman"/>
          <w:sz w:val="24"/>
          <w:szCs w:val="24"/>
        </w:rPr>
        <w:t>The use of a nasogastric tube (a tube longer than six inches) for the administration of any substance within 24 hours prior to the post time of the race in which the horse is entered is prohibited without the prior permission of the official veterinarian or his/her designee.</w:t>
      </w:r>
    </w:p>
    <w:p w:rsidR="00380FE9" w:rsidRPr="009C05B4" w:rsidRDefault="00380FE9" w:rsidP="00380FE9">
      <w:pPr>
        <w:spacing w:after="56" w:line="247" w:lineRule="auto"/>
        <w:ind w:left="715" w:right="398"/>
        <w:rPr>
          <w:rFonts w:ascii="Times New Roman" w:hAnsi="Times New Roman" w:cs="Times New Roman"/>
          <w:color w:val="FF0000"/>
          <w:sz w:val="24"/>
          <w:szCs w:val="24"/>
          <w:u w:val="single"/>
        </w:rPr>
      </w:pPr>
      <w:r w:rsidRPr="009C05B4">
        <w:rPr>
          <w:rFonts w:ascii="Times New Roman" w:hAnsi="Times New Roman" w:cs="Times New Roman"/>
          <w:b/>
          <w:color w:val="FF0000"/>
          <w:sz w:val="24"/>
          <w:szCs w:val="24"/>
          <w:u w:val="single"/>
        </w:rPr>
        <w:t xml:space="preserve">18.023.06 </w:t>
      </w:r>
      <w:bookmarkStart w:id="0" w:name="_Hlk28765259"/>
      <w:r w:rsidRPr="009C05B4">
        <w:rPr>
          <w:rFonts w:ascii="Times New Roman" w:hAnsi="Times New Roman" w:cs="Times New Roman"/>
          <w:color w:val="FF0000"/>
          <w:sz w:val="24"/>
          <w:szCs w:val="24"/>
          <w:u w:val="single"/>
        </w:rPr>
        <w:t>Administering bisphosphonates to any horse under four years of age. Horses four years of age or older may only be administered bisphosphonate under the following circumstances;</w:t>
      </w:r>
    </w:p>
    <w:p w:rsidR="00380FE9" w:rsidRPr="009C05B4" w:rsidRDefault="00380FE9" w:rsidP="00380FE9">
      <w:pPr>
        <w:spacing w:after="56" w:line="247" w:lineRule="auto"/>
        <w:ind w:left="973" w:right="398"/>
        <w:rPr>
          <w:rFonts w:ascii="Times New Roman" w:hAnsi="Times New Roman" w:cs="Times New Roman"/>
          <w:color w:val="FF0000"/>
          <w:sz w:val="24"/>
          <w:szCs w:val="24"/>
          <w:u w:val="single"/>
        </w:rPr>
      </w:pPr>
    </w:p>
    <w:p w:rsidR="00380FE9" w:rsidRPr="009C05B4" w:rsidRDefault="00380FE9" w:rsidP="001A5FE1">
      <w:pPr>
        <w:pStyle w:val="ListParagraph"/>
        <w:widowControl/>
        <w:numPr>
          <w:ilvl w:val="0"/>
          <w:numId w:val="47"/>
        </w:numPr>
        <w:spacing w:after="56" w:line="247" w:lineRule="auto"/>
        <w:ind w:right="398"/>
        <w:contextualSpacing/>
        <w:rPr>
          <w:rFonts w:ascii="Times New Roman" w:hAnsi="Times New Roman" w:cs="Times New Roman"/>
          <w:color w:val="FF0000"/>
          <w:sz w:val="24"/>
          <w:szCs w:val="24"/>
          <w:u w:val="single"/>
        </w:rPr>
      </w:pPr>
      <w:r w:rsidRPr="009C05B4">
        <w:rPr>
          <w:rFonts w:ascii="Times New Roman" w:hAnsi="Times New Roman" w:cs="Times New Roman"/>
          <w:color w:val="FF0000"/>
          <w:sz w:val="24"/>
          <w:szCs w:val="24"/>
          <w:u w:val="single"/>
        </w:rPr>
        <w:t>Only bisphosphonates that are FDA approved for use in the horse may be administered according to label requirements and only for diagnosed cases of navicular disease.</w:t>
      </w:r>
    </w:p>
    <w:p w:rsidR="00380FE9" w:rsidRPr="009C05B4" w:rsidRDefault="00380FE9" w:rsidP="00380FE9">
      <w:pPr>
        <w:spacing w:after="56" w:line="247" w:lineRule="auto"/>
        <w:ind w:left="1440" w:right="398" w:hanging="360"/>
        <w:rPr>
          <w:rFonts w:ascii="Times New Roman" w:hAnsi="Times New Roman" w:cs="Times New Roman"/>
          <w:color w:val="FF0000"/>
          <w:sz w:val="24"/>
          <w:szCs w:val="24"/>
          <w:u w:val="single"/>
        </w:rPr>
      </w:pPr>
    </w:p>
    <w:p w:rsidR="00380FE9" w:rsidRPr="009C05B4" w:rsidRDefault="00380FE9" w:rsidP="00380FE9">
      <w:pPr>
        <w:ind w:left="1440" w:right="398" w:hanging="360"/>
        <w:rPr>
          <w:rFonts w:ascii="Times New Roman" w:hAnsi="Times New Roman" w:cs="Times New Roman"/>
          <w:color w:val="FF0000"/>
          <w:sz w:val="24"/>
          <w:szCs w:val="24"/>
          <w:u w:val="single"/>
        </w:rPr>
      </w:pPr>
      <w:r w:rsidRPr="009C05B4">
        <w:rPr>
          <w:rFonts w:ascii="Times New Roman" w:hAnsi="Times New Roman" w:cs="Times New Roman"/>
          <w:color w:val="FF0000"/>
          <w:sz w:val="24"/>
          <w:szCs w:val="24"/>
          <w:u w:val="single"/>
        </w:rPr>
        <w:t xml:space="preserve">(2) If a horse is older than four years of age is administered bisphosphonates the Regulatory Authority must be notified within 24 hours of the administration and the horse </w:t>
      </w:r>
      <w:r>
        <w:rPr>
          <w:rFonts w:ascii="Times New Roman" w:hAnsi="Times New Roman" w:cs="Times New Roman"/>
          <w:color w:val="FF0000"/>
          <w:sz w:val="24"/>
          <w:szCs w:val="24"/>
          <w:u w:val="single"/>
        </w:rPr>
        <w:t>will</w:t>
      </w:r>
      <w:r w:rsidRPr="009C05B4">
        <w:rPr>
          <w:rFonts w:ascii="Times New Roman" w:hAnsi="Times New Roman" w:cs="Times New Roman"/>
          <w:color w:val="FF0000"/>
          <w:sz w:val="24"/>
          <w:szCs w:val="24"/>
          <w:u w:val="single"/>
        </w:rPr>
        <w:t xml:space="preserve"> be placed on the Veterinarian’s list for no less than six months after the last administration. Prior to returning to racing, the horse must work for the Official Veterinarian.</w:t>
      </w:r>
    </w:p>
    <w:p w:rsidR="00380FE9" w:rsidRDefault="00380FE9" w:rsidP="00380FE9">
      <w:pPr>
        <w:ind w:left="1440" w:right="398" w:hanging="360"/>
        <w:rPr>
          <w:rFonts w:ascii="Times New Roman" w:hAnsi="Times New Roman" w:cs="Times New Roman"/>
          <w:color w:val="FF0000"/>
          <w:sz w:val="24"/>
          <w:szCs w:val="24"/>
          <w:u w:val="single"/>
        </w:rPr>
      </w:pPr>
      <w:r w:rsidRPr="009C05B4">
        <w:rPr>
          <w:rFonts w:ascii="Times New Roman" w:hAnsi="Times New Roman" w:cs="Times New Roman"/>
          <w:color w:val="FF0000"/>
          <w:sz w:val="24"/>
          <w:szCs w:val="24"/>
          <w:u w:val="single"/>
        </w:rPr>
        <w:t xml:space="preserve">(3) If any </w:t>
      </w:r>
      <w:bookmarkStart w:id="1" w:name="_Hlk27577610"/>
      <w:r w:rsidRPr="009C05B4">
        <w:rPr>
          <w:rFonts w:ascii="Times New Roman" w:hAnsi="Times New Roman" w:cs="Times New Roman"/>
          <w:color w:val="FF0000"/>
          <w:sz w:val="24"/>
          <w:szCs w:val="24"/>
          <w:u w:val="single"/>
        </w:rPr>
        <w:t>bisphosphonate</w:t>
      </w:r>
      <w:bookmarkEnd w:id="1"/>
      <w:r w:rsidRPr="009C05B4">
        <w:rPr>
          <w:rFonts w:ascii="Times New Roman" w:hAnsi="Times New Roman" w:cs="Times New Roman"/>
          <w:color w:val="FF0000"/>
          <w:sz w:val="24"/>
          <w:szCs w:val="24"/>
          <w:u w:val="single"/>
        </w:rPr>
        <w:t xml:space="preserve"> is detected in post race test sample and the Regulatory Authority has not received timely notification of an administration, the detection </w:t>
      </w:r>
      <w:r>
        <w:rPr>
          <w:rFonts w:ascii="Times New Roman" w:hAnsi="Times New Roman" w:cs="Times New Roman"/>
          <w:color w:val="FF0000"/>
          <w:sz w:val="24"/>
          <w:szCs w:val="24"/>
          <w:u w:val="single"/>
        </w:rPr>
        <w:t>will</w:t>
      </w:r>
      <w:r w:rsidRPr="009C05B4">
        <w:rPr>
          <w:rFonts w:ascii="Times New Roman" w:hAnsi="Times New Roman" w:cs="Times New Roman"/>
          <w:color w:val="FF0000"/>
          <w:sz w:val="24"/>
          <w:szCs w:val="24"/>
          <w:u w:val="single"/>
        </w:rPr>
        <w:t xml:space="preserve"> be treated as the finding of an illicit substance. The horse </w:t>
      </w:r>
      <w:r>
        <w:rPr>
          <w:rFonts w:ascii="Times New Roman" w:hAnsi="Times New Roman" w:cs="Times New Roman"/>
          <w:color w:val="FF0000"/>
          <w:sz w:val="24"/>
          <w:szCs w:val="24"/>
          <w:u w:val="single"/>
        </w:rPr>
        <w:t>will</w:t>
      </w:r>
      <w:r w:rsidRPr="009C05B4">
        <w:rPr>
          <w:rFonts w:ascii="Times New Roman" w:hAnsi="Times New Roman" w:cs="Times New Roman"/>
          <w:color w:val="FF0000"/>
          <w:sz w:val="24"/>
          <w:szCs w:val="24"/>
          <w:u w:val="single"/>
        </w:rPr>
        <w:t xml:space="preserve"> be placed on the Veterinarian’s List for no less than six months from the date of sampling and be required to work for the official veterinarian</w:t>
      </w:r>
      <w:bookmarkEnd w:id="0"/>
      <w:r w:rsidRPr="009C05B4">
        <w:rPr>
          <w:rFonts w:ascii="Times New Roman" w:hAnsi="Times New Roman" w:cs="Times New Roman"/>
          <w:color w:val="FF0000"/>
          <w:sz w:val="24"/>
          <w:szCs w:val="24"/>
          <w:u w:val="single"/>
        </w:rPr>
        <w:t>.</w:t>
      </w:r>
    </w:p>
    <w:p w:rsidR="00380FE9" w:rsidRPr="000246AF" w:rsidRDefault="00380FE9" w:rsidP="00380FE9">
      <w:pPr>
        <w:spacing w:after="56" w:line="247" w:lineRule="auto"/>
        <w:ind w:right="14"/>
        <w:rPr>
          <w:rFonts w:ascii="Times New Roman" w:hAnsi="Times New Roman" w:cs="Times New Roman"/>
          <w:b/>
          <w:color w:val="FF0000"/>
          <w:sz w:val="24"/>
          <w:szCs w:val="24"/>
          <w:u w:val="single"/>
        </w:rPr>
      </w:pPr>
      <w:r w:rsidRPr="000246AF">
        <w:rPr>
          <w:rFonts w:ascii="Times New Roman" w:hAnsi="Times New Roman" w:cs="Times New Roman"/>
          <w:b/>
          <w:color w:val="FF0000"/>
          <w:sz w:val="24"/>
          <w:szCs w:val="24"/>
          <w:u w:val="single"/>
        </w:rPr>
        <w:t xml:space="preserve">18.024- Multiple Medication Violations (MMV) </w:t>
      </w:r>
    </w:p>
    <w:p w:rsidR="00380FE9" w:rsidRPr="000246AF" w:rsidRDefault="00380FE9" w:rsidP="00380FE9">
      <w:pPr>
        <w:rPr>
          <w:rFonts w:ascii="Times New Roman" w:hAnsi="Times New Roman" w:cs="Times New Roman"/>
          <w:color w:val="FF0000"/>
          <w:sz w:val="24"/>
          <w:szCs w:val="24"/>
          <w:u w:val="single"/>
        </w:rPr>
      </w:pPr>
    </w:p>
    <w:p w:rsidR="00380FE9" w:rsidRPr="000246AF" w:rsidRDefault="00380FE9" w:rsidP="00380FE9">
      <w:pPr>
        <w:spacing w:after="20" w:line="247" w:lineRule="auto"/>
        <w:ind w:left="12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18.024.01</w:t>
      </w:r>
      <w:r w:rsidRPr="000246AF">
        <w:rPr>
          <w:rFonts w:ascii="Times New Roman" w:hAnsi="Times New Roman" w:cs="Times New Roman"/>
          <w:color w:val="FF0000"/>
          <w:sz w:val="24"/>
          <w:szCs w:val="24"/>
          <w:u w:val="single"/>
        </w:rPr>
        <w:t xml:space="preserve"> A trainer who receives a penalty for a medication violation based upon a horse testing positive for a Class 1-5 medication with Penalty Class A-C, as provided in the most recent version of the ARCI Uniform Classification Guidelines for Foreign Substances, or similar state regulatory guidelines,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assigned points as follows: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r w:rsidRPr="000246AF">
        <w:rPr>
          <w:rFonts w:ascii="Times New Roman" w:hAnsi="Times New Roman" w:cs="Times New Roman"/>
          <w:color w:val="FF0000"/>
          <w:sz w:val="24"/>
          <w:szCs w:val="24"/>
          <w:u w:val="single"/>
        </w:rPr>
        <w:tab/>
        <w:t xml:space="preserve"> </w:t>
      </w:r>
    </w:p>
    <w:tbl>
      <w:tblPr>
        <w:tblStyle w:val="TableGrid"/>
        <w:tblW w:w="7826" w:type="dxa"/>
        <w:tblInd w:w="662" w:type="dxa"/>
        <w:tblCellMar>
          <w:top w:w="62" w:type="dxa"/>
          <w:left w:w="110" w:type="dxa"/>
          <w:right w:w="53" w:type="dxa"/>
        </w:tblCellMar>
        <w:tblLook w:val="04A0" w:firstRow="1" w:lastRow="0" w:firstColumn="1" w:lastColumn="0" w:noHBand="0" w:noVBand="1"/>
      </w:tblPr>
      <w:tblGrid>
        <w:gridCol w:w="2265"/>
        <w:gridCol w:w="2789"/>
        <w:gridCol w:w="2772"/>
      </w:tblGrid>
      <w:tr w:rsidR="00380FE9" w:rsidRPr="000246AF" w:rsidTr="00380FE9">
        <w:trPr>
          <w:trHeight w:val="562"/>
        </w:trPr>
        <w:tc>
          <w:tcPr>
            <w:tcW w:w="2266" w:type="dxa"/>
            <w:tcBorders>
              <w:top w:val="single" w:sz="4" w:space="0" w:color="000000"/>
              <w:left w:val="single" w:sz="4" w:space="0" w:color="000000"/>
              <w:bottom w:val="single" w:sz="4" w:space="0" w:color="000000"/>
              <w:right w:val="single" w:sz="4" w:space="0" w:color="000000"/>
            </w:tcBorders>
            <w:vAlign w:val="center"/>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Penalty Class </w:t>
            </w:r>
          </w:p>
        </w:tc>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Points If Controlled Therapeutic Substance </w:t>
            </w:r>
          </w:p>
        </w:tc>
        <w:tc>
          <w:tcPr>
            <w:tcW w:w="277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Points If Non-Controlled Substance </w:t>
            </w:r>
          </w:p>
        </w:tc>
      </w:tr>
      <w:tr w:rsidR="00380FE9" w:rsidRPr="000246AF" w:rsidTr="00380FE9">
        <w:trPr>
          <w:trHeight w:val="312"/>
        </w:trPr>
        <w:tc>
          <w:tcPr>
            <w:tcW w:w="2266"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Class A </w:t>
            </w:r>
          </w:p>
        </w:tc>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7"/>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N/A </w:t>
            </w:r>
          </w:p>
        </w:tc>
        <w:tc>
          <w:tcPr>
            <w:tcW w:w="277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6 </w:t>
            </w:r>
          </w:p>
        </w:tc>
      </w:tr>
      <w:tr w:rsidR="00380FE9" w:rsidRPr="000246AF" w:rsidTr="00380FE9">
        <w:trPr>
          <w:trHeight w:val="310"/>
        </w:trPr>
        <w:tc>
          <w:tcPr>
            <w:tcW w:w="2266"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8"/>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Class B </w:t>
            </w:r>
          </w:p>
        </w:tc>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8"/>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2 </w:t>
            </w:r>
          </w:p>
        </w:tc>
        <w:tc>
          <w:tcPr>
            <w:tcW w:w="277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4 </w:t>
            </w:r>
          </w:p>
        </w:tc>
      </w:tr>
      <w:tr w:rsidR="00380FE9" w:rsidRPr="000246AF" w:rsidTr="00380FE9">
        <w:trPr>
          <w:trHeight w:val="1114"/>
        </w:trPr>
        <w:tc>
          <w:tcPr>
            <w:tcW w:w="2266" w:type="dxa"/>
            <w:tcBorders>
              <w:top w:val="single" w:sz="4" w:space="0" w:color="000000"/>
              <w:left w:val="single" w:sz="4" w:space="0" w:color="000000"/>
              <w:bottom w:val="single" w:sz="4" w:space="0" w:color="000000"/>
              <w:right w:val="single" w:sz="4" w:space="0" w:color="000000"/>
            </w:tcBorders>
            <w:vAlign w:val="center"/>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lastRenderedPageBreak/>
              <w:t xml:space="preserve">Class C </w:t>
            </w:r>
          </w:p>
        </w:tc>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½ for first violation with an additional ½ point for each additional violation within 365 days</w:t>
            </w:r>
            <w:r w:rsidRPr="000246AF">
              <w:rPr>
                <w:rFonts w:ascii="Times New Roman" w:hAnsi="Times New Roman" w:cs="Times New Roman"/>
                <w:color w:val="FF0000"/>
                <w:sz w:val="24"/>
                <w:szCs w:val="24"/>
                <w:u w:val="single"/>
                <w:vertAlign w:val="superscript"/>
              </w:rPr>
              <w:t xml:space="preserve"> </w:t>
            </w:r>
          </w:p>
        </w:tc>
        <w:tc>
          <w:tcPr>
            <w:tcW w:w="277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left="7" w:right="10"/>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1 for first violation with an additional ½ point for each additional violation within 365 days </w:t>
            </w:r>
          </w:p>
        </w:tc>
      </w:tr>
      <w:tr w:rsidR="00380FE9" w:rsidRPr="000246AF" w:rsidTr="00380FE9">
        <w:trPr>
          <w:trHeight w:val="310"/>
        </w:trPr>
        <w:tc>
          <w:tcPr>
            <w:tcW w:w="2266"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Class D </w:t>
            </w:r>
          </w:p>
        </w:tc>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8"/>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0 </w:t>
            </w:r>
          </w:p>
        </w:tc>
        <w:tc>
          <w:tcPr>
            <w:tcW w:w="277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60"/>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0 </w:t>
            </w:r>
          </w:p>
        </w:tc>
      </w:tr>
    </w:tbl>
    <w:p w:rsidR="00380FE9" w:rsidRPr="000246AF" w:rsidRDefault="00380FE9" w:rsidP="00380FE9">
      <w:pPr>
        <w:spacing w:after="22"/>
        <w:ind w:left="256" w:right="14"/>
        <w:rPr>
          <w:rFonts w:ascii="Times New Roman" w:hAnsi="Times New Roman" w:cs="Times New Roman"/>
          <w:color w:val="FF0000"/>
          <w:sz w:val="24"/>
          <w:szCs w:val="24"/>
          <w:u w:val="single"/>
        </w:rPr>
      </w:pPr>
      <w:r w:rsidRPr="003C1EC3">
        <w:rPr>
          <w:rFonts w:ascii="Times New Roman" w:hAnsi="Times New Roman" w:cs="Times New Roman"/>
          <w:color w:val="FF0000"/>
          <w:sz w:val="24"/>
          <w:szCs w:val="24"/>
        </w:rPr>
        <w:t xml:space="preserve"> </w:t>
      </w:r>
      <w:r w:rsidRPr="003C1EC3">
        <w:rPr>
          <w:rFonts w:ascii="Times New Roman" w:hAnsi="Times New Roman" w:cs="Times New Roman"/>
          <w:color w:val="FF0000"/>
          <w:sz w:val="24"/>
          <w:szCs w:val="24"/>
        </w:rPr>
        <w:tab/>
        <w:t xml:space="preserve">      </w:t>
      </w:r>
      <w:r w:rsidRPr="000246AF">
        <w:rPr>
          <w:rFonts w:ascii="Times New Roman" w:hAnsi="Times New Roman" w:cs="Times New Roman"/>
          <w:color w:val="FF0000"/>
          <w:sz w:val="24"/>
          <w:szCs w:val="24"/>
          <w:u w:val="single"/>
        </w:rPr>
        <w:t xml:space="preserve">If the Stewards or Commission determine that the violation is due to environmental contamination, they may assign lesser or no points against the trainer based upon the specific facts of the case.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line="247" w:lineRule="auto"/>
        <w:ind w:left="90" w:right="14"/>
        <w:rPr>
          <w:rFonts w:ascii="Times New Roman" w:hAnsi="Times New Roman" w:cs="Times New Roman"/>
          <w:color w:val="FF0000"/>
          <w:sz w:val="24"/>
          <w:szCs w:val="24"/>
          <w:u w:val="single"/>
        </w:rPr>
      </w:pPr>
      <w:r w:rsidRPr="003C1EC3">
        <w:rPr>
          <w:rFonts w:ascii="Times New Roman" w:hAnsi="Times New Roman" w:cs="Times New Roman"/>
          <w:b/>
          <w:color w:val="FF0000"/>
          <w:sz w:val="24"/>
          <w:szCs w:val="24"/>
          <w:u w:val="single"/>
        </w:rPr>
        <w:t>18.024.02</w:t>
      </w:r>
      <w:r>
        <w:rPr>
          <w:rFonts w:ascii="Times New Roman" w:hAnsi="Times New Roman" w:cs="Times New Roman"/>
          <w:color w:val="FF0000"/>
          <w:sz w:val="24"/>
          <w:szCs w:val="24"/>
          <w:u w:val="single"/>
        </w:rPr>
        <w:t xml:space="preserve"> </w:t>
      </w:r>
      <w:r w:rsidRPr="000246AF">
        <w:rPr>
          <w:rFonts w:ascii="Times New Roman" w:hAnsi="Times New Roman" w:cs="Times New Roman"/>
          <w:color w:val="FF0000"/>
          <w:sz w:val="24"/>
          <w:szCs w:val="24"/>
          <w:u w:val="single"/>
        </w:rPr>
        <w:t xml:space="preserve">The points assigned to a medication violation by the Stewards or Commission ruling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included in the ARCI official database.  The ARCI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record points consistent with Section 13(a) including when appropriate, a designation that points have been suspended for the medication violation. Points assigned by such regulatory ruling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reflect, in the case of multiple positive tests as described in paragraph (d), whether they constitute a single violation. The Stewards’ or Commission Ruling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posted on the official website of the Commission and within the official database of the Association of Racing Commissioners International. If an appeal is pending, that fact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noted in such Ruling. No points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applied until a final adjudication of the enforcement of any such violation.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line="247" w:lineRule="auto"/>
        <w:ind w:left="9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18.024.03</w:t>
      </w:r>
      <w:r w:rsidRPr="000246AF">
        <w:rPr>
          <w:rFonts w:ascii="Times New Roman" w:hAnsi="Times New Roman" w:cs="Times New Roman"/>
          <w:color w:val="FF0000"/>
          <w:sz w:val="24"/>
          <w:szCs w:val="24"/>
          <w:u w:val="single"/>
        </w:rPr>
        <w:t xml:space="preserve"> A trainer’s cumulative points for violations in all racing jurisdictions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maintained by the ARCI.  Once all appeals are waived or exhausted, the points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immediately become part of the trainer’s official ARCI record and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considered by the Commission in its determination to subject the trainer to the mandatory enhanced penalties by the Stewards or Commission as provided in this regulation.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line="247" w:lineRule="auto"/>
        <w:ind w:left="27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18.024.04</w:t>
      </w:r>
      <w:r w:rsidRPr="000246AF">
        <w:rPr>
          <w:rFonts w:ascii="Times New Roman" w:hAnsi="Times New Roman" w:cs="Times New Roman"/>
          <w:color w:val="FF0000"/>
          <w:sz w:val="24"/>
          <w:szCs w:val="24"/>
          <w:u w:val="single"/>
        </w:rPr>
        <w:t xml:space="preserve"> Multiple positive tests for the same medication incurred by a trainer prior to delivery of official notice by the commission may be treated as a single violation. In the case of a positive test indicating multiple substances found in a single post-race sample, the Stewards may treat each substance found as an individual violation for which points will be assigned, depending upon the facts and circumstances of the case.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line="247" w:lineRule="auto"/>
        <w:ind w:left="27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18.024.05</w:t>
      </w:r>
      <w:r w:rsidRPr="000246AF">
        <w:rPr>
          <w:rFonts w:ascii="Times New Roman" w:hAnsi="Times New Roman" w:cs="Times New Roman"/>
          <w:color w:val="FF0000"/>
          <w:sz w:val="24"/>
          <w:szCs w:val="24"/>
          <w:u w:val="single"/>
        </w:rPr>
        <w:t xml:space="preserve"> The official ARCI record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used to advise the Stewards or Commission of a trainer’s past record of violations and cumulative points.  Nothing in this administrative regulation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construed to confer upon a licensed trainer the right to appeal a violation for which all remedies have been exhausted or for which the appeal time has expired as provided by applicable law.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line="247" w:lineRule="auto"/>
        <w:ind w:left="27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18.024.06</w:t>
      </w:r>
      <w:r w:rsidRPr="000246AF">
        <w:rPr>
          <w:rFonts w:ascii="Times New Roman" w:hAnsi="Times New Roman" w:cs="Times New Roman"/>
          <w:color w:val="FF0000"/>
          <w:sz w:val="24"/>
          <w:szCs w:val="24"/>
          <w:u w:val="single"/>
        </w:rPr>
        <w:t xml:space="preserve"> The Stewards or Commission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consider all points for violations in all racing jurisdictions as contained in the trainer’s official ARCI record when determining whether the mandatory enhancements provided in this regulation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imposed.</w:t>
      </w:r>
    </w:p>
    <w:p w:rsidR="00380FE9" w:rsidRPr="000246AF" w:rsidRDefault="00380FE9" w:rsidP="00380FE9">
      <w:pPr>
        <w:spacing w:after="0" w:line="247" w:lineRule="auto"/>
        <w:ind w:left="270" w:right="14"/>
        <w:rPr>
          <w:rFonts w:ascii="Times New Roman" w:hAnsi="Times New Roman" w:cs="Times New Roman"/>
          <w:color w:val="FF0000"/>
          <w:sz w:val="24"/>
          <w:szCs w:val="24"/>
          <w:u w:val="single"/>
        </w:rPr>
      </w:pPr>
    </w:p>
    <w:p w:rsidR="00380FE9" w:rsidRPr="000246AF" w:rsidRDefault="00380FE9" w:rsidP="00380FE9">
      <w:pPr>
        <w:spacing w:after="0" w:line="247" w:lineRule="auto"/>
        <w:ind w:left="270"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18.024.07</w:t>
      </w:r>
      <w:r w:rsidRPr="000246AF">
        <w:rPr>
          <w:rFonts w:ascii="Times New Roman" w:hAnsi="Times New Roman" w:cs="Times New Roman"/>
          <w:color w:val="FF0000"/>
          <w:sz w:val="24"/>
          <w:szCs w:val="24"/>
          <w:u w:val="single"/>
        </w:rPr>
        <w:t xml:space="preserve"> In addition to the penalty for the underlying offense, the following enhancements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be imposed upon a licensed trainer based upon the cumulative points contained in his/her official ARCI record: </w:t>
      </w:r>
      <w:r w:rsidRPr="000246AF">
        <w:rPr>
          <w:rFonts w:ascii="Times New Roman" w:eastAsia="Calibri" w:hAnsi="Times New Roman" w:cs="Times New Roman"/>
          <w:color w:val="FF0000"/>
          <w:sz w:val="24"/>
          <w:szCs w:val="24"/>
          <w:u w:val="single"/>
        </w:rPr>
        <w:t xml:space="preserve"> </w:t>
      </w:r>
    </w:p>
    <w:p w:rsidR="00380FE9" w:rsidRPr="003C1EC3" w:rsidRDefault="00380FE9" w:rsidP="00380FE9">
      <w:pPr>
        <w:spacing w:after="0" w:line="259" w:lineRule="auto"/>
        <w:ind w:left="254"/>
        <w:rPr>
          <w:rFonts w:ascii="Times New Roman" w:hAnsi="Times New Roman" w:cs="Times New Roman"/>
          <w:color w:val="FF0000"/>
          <w:sz w:val="24"/>
          <w:szCs w:val="24"/>
        </w:rPr>
      </w:pPr>
      <w:r w:rsidRPr="003C1EC3">
        <w:rPr>
          <w:rFonts w:ascii="Times New Roman" w:hAnsi="Times New Roman" w:cs="Times New Roman"/>
          <w:color w:val="FF0000"/>
          <w:sz w:val="24"/>
          <w:szCs w:val="24"/>
        </w:rPr>
        <w:t xml:space="preserve"> </w:t>
      </w:r>
      <w:r w:rsidRPr="003C1EC3">
        <w:rPr>
          <w:rFonts w:ascii="Times New Roman" w:hAnsi="Times New Roman" w:cs="Times New Roman"/>
          <w:color w:val="FF0000"/>
          <w:sz w:val="24"/>
          <w:szCs w:val="24"/>
        </w:rPr>
        <w:tab/>
        <w:t xml:space="preserve"> </w:t>
      </w:r>
    </w:p>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tbl>
      <w:tblPr>
        <w:tblStyle w:val="TableGrid"/>
        <w:tblW w:w="5846" w:type="dxa"/>
        <w:tblInd w:w="1651" w:type="dxa"/>
        <w:tblCellMar>
          <w:top w:w="74" w:type="dxa"/>
          <w:left w:w="115" w:type="dxa"/>
          <w:right w:w="115" w:type="dxa"/>
        </w:tblCellMar>
        <w:tblLook w:val="04A0" w:firstRow="1" w:lastRow="0" w:firstColumn="1" w:lastColumn="0" w:noHBand="0" w:noVBand="1"/>
      </w:tblPr>
      <w:tblGrid>
        <w:gridCol w:w="2294"/>
        <w:gridCol w:w="3552"/>
      </w:tblGrid>
      <w:tr w:rsidR="00380FE9" w:rsidRPr="000246AF" w:rsidTr="00380FE9">
        <w:trPr>
          <w:trHeight w:val="377"/>
        </w:trPr>
        <w:tc>
          <w:tcPr>
            <w:tcW w:w="2294"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3"/>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lastRenderedPageBreak/>
              <w:t xml:space="preserve">Points </w:t>
            </w:r>
          </w:p>
        </w:tc>
        <w:tc>
          <w:tcPr>
            <w:tcW w:w="355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left="2"/>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Suspension in days </w:t>
            </w:r>
          </w:p>
        </w:tc>
      </w:tr>
      <w:tr w:rsidR="00380FE9" w:rsidRPr="000246AF" w:rsidTr="00380FE9">
        <w:trPr>
          <w:trHeight w:val="310"/>
        </w:trPr>
        <w:tc>
          <w:tcPr>
            <w:tcW w:w="2294"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5-5.5 </w:t>
            </w:r>
          </w:p>
        </w:tc>
        <w:tc>
          <w:tcPr>
            <w:tcW w:w="355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15 to 30 </w:t>
            </w:r>
          </w:p>
        </w:tc>
      </w:tr>
      <w:tr w:rsidR="00380FE9" w:rsidRPr="000246AF" w:rsidTr="00380FE9">
        <w:trPr>
          <w:trHeight w:val="310"/>
        </w:trPr>
        <w:tc>
          <w:tcPr>
            <w:tcW w:w="2294"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6-8.5 </w:t>
            </w:r>
          </w:p>
        </w:tc>
        <w:tc>
          <w:tcPr>
            <w:tcW w:w="355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30 to 60 </w:t>
            </w:r>
          </w:p>
        </w:tc>
      </w:tr>
      <w:tr w:rsidR="00380FE9" w:rsidRPr="000246AF" w:rsidTr="00380FE9">
        <w:trPr>
          <w:trHeight w:val="312"/>
        </w:trPr>
        <w:tc>
          <w:tcPr>
            <w:tcW w:w="2294"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9-10.5 </w:t>
            </w:r>
          </w:p>
        </w:tc>
        <w:tc>
          <w:tcPr>
            <w:tcW w:w="355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90 to 180 </w:t>
            </w:r>
          </w:p>
        </w:tc>
      </w:tr>
      <w:tr w:rsidR="00380FE9" w:rsidRPr="000246AF" w:rsidTr="00380FE9">
        <w:trPr>
          <w:trHeight w:val="310"/>
        </w:trPr>
        <w:tc>
          <w:tcPr>
            <w:tcW w:w="2294"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4"/>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11 or more </w:t>
            </w:r>
          </w:p>
        </w:tc>
        <w:tc>
          <w:tcPr>
            <w:tcW w:w="3552"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180 to 360 </w:t>
            </w:r>
          </w:p>
        </w:tc>
      </w:tr>
    </w:tbl>
    <w:p w:rsidR="00380FE9" w:rsidRPr="000246AF" w:rsidRDefault="00380FE9" w:rsidP="00380FE9">
      <w:pPr>
        <w:spacing w:after="0"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ind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18.024.08</w:t>
      </w:r>
      <w:r w:rsidRPr="000246AF">
        <w:rPr>
          <w:rFonts w:ascii="Times New Roman" w:hAnsi="Times New Roman" w:cs="Times New Roman"/>
          <w:color w:val="FF0000"/>
          <w:sz w:val="24"/>
          <w:szCs w:val="24"/>
          <w:u w:val="single"/>
        </w:rPr>
        <w:t xml:space="preserve"> MMV penalties are not a substitute for the current penalty system and are intended to be an additional uniform penalty when the licensee: </w:t>
      </w:r>
    </w:p>
    <w:p w:rsidR="00380FE9" w:rsidRPr="000246AF" w:rsidRDefault="00380FE9" w:rsidP="00380FE9">
      <w:pPr>
        <w:spacing w:after="22" w:line="247" w:lineRule="auto"/>
        <w:ind w:left="1334" w:right="1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(a)Has had more than one medication violation for the relevant time period, and </w:t>
      </w:r>
    </w:p>
    <w:p w:rsidR="00380FE9" w:rsidRPr="000246AF" w:rsidRDefault="00380FE9" w:rsidP="00380FE9">
      <w:pPr>
        <w:spacing w:after="12" w:line="247" w:lineRule="auto"/>
        <w:ind w:left="744" w:right="14" w:firstLine="590"/>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(b)Exceeds the permissible number of points. </w:t>
      </w:r>
    </w:p>
    <w:p w:rsidR="00380FE9" w:rsidRPr="000246AF" w:rsidRDefault="00380FE9" w:rsidP="00380FE9">
      <w:pPr>
        <w:spacing w:after="0" w:line="259" w:lineRule="auto"/>
        <w:ind w:left="169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0246AF" w:rsidRDefault="00380FE9" w:rsidP="00380FE9">
      <w:pPr>
        <w:spacing w:after="0"/>
        <w:ind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18.024.08A</w:t>
      </w:r>
      <w:r w:rsidRPr="000246AF">
        <w:rPr>
          <w:rFonts w:ascii="Times New Roman" w:hAnsi="Times New Roman" w:cs="Times New Roman"/>
          <w:color w:val="FF0000"/>
          <w:sz w:val="24"/>
          <w:szCs w:val="24"/>
          <w:u w:val="single"/>
        </w:rPr>
        <w:t xml:space="preserve"> The Stewards and Commission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consider aggravating and mitigating circumstances, including the trainer’s prior record for medication violations, when determining the appropriate penalty for the underlying offense.  The MMP is intended to be a separate and additional penalty for a pattern of violations. </w:t>
      </w:r>
    </w:p>
    <w:p w:rsidR="00380FE9" w:rsidRPr="000246AF" w:rsidRDefault="00380FE9" w:rsidP="00380FE9">
      <w:pPr>
        <w:spacing w:after="0"/>
        <w:ind w:right="14"/>
        <w:rPr>
          <w:rFonts w:ascii="Times New Roman" w:hAnsi="Times New Roman" w:cs="Times New Roman"/>
          <w:color w:val="FF0000"/>
          <w:sz w:val="24"/>
          <w:szCs w:val="24"/>
          <w:u w:val="single"/>
        </w:rPr>
      </w:pPr>
    </w:p>
    <w:p w:rsidR="00380FE9" w:rsidRPr="000246AF" w:rsidRDefault="00380FE9" w:rsidP="00380FE9">
      <w:pPr>
        <w:spacing w:after="0"/>
        <w:ind w:right="14"/>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18.024.09</w:t>
      </w:r>
      <w:r w:rsidRPr="000246AF">
        <w:rPr>
          <w:rFonts w:ascii="Times New Roman" w:hAnsi="Times New Roman" w:cs="Times New Roman"/>
          <w:color w:val="FF0000"/>
          <w:sz w:val="24"/>
          <w:szCs w:val="24"/>
          <w:u w:val="single"/>
        </w:rPr>
        <w:t xml:space="preserve"> The suspension periods as provided in Section 13(g)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run consecutive to any suspension imposed for the underlying offense.</w:t>
      </w:r>
    </w:p>
    <w:p w:rsidR="00380FE9" w:rsidRPr="000246AF" w:rsidRDefault="00380FE9" w:rsidP="00380FE9">
      <w:pPr>
        <w:spacing w:after="5" w:line="259" w:lineRule="auto"/>
        <w:rPr>
          <w:rFonts w:ascii="Times New Roman" w:hAnsi="Times New Roman" w:cs="Times New Roman"/>
          <w:color w:val="FF0000"/>
          <w:sz w:val="24"/>
          <w:szCs w:val="24"/>
          <w:u w:val="single"/>
        </w:rPr>
      </w:pPr>
    </w:p>
    <w:p w:rsidR="00380FE9" w:rsidRPr="000246AF" w:rsidRDefault="00380FE9" w:rsidP="00380FE9">
      <w:pPr>
        <w:spacing w:after="5" w:line="259" w:lineRule="auto"/>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18.024.10</w:t>
      </w:r>
      <w:r w:rsidRPr="000246AF">
        <w:rPr>
          <w:rFonts w:ascii="Times New Roman" w:hAnsi="Times New Roman" w:cs="Times New Roman"/>
          <w:color w:val="FF0000"/>
          <w:sz w:val="24"/>
          <w:szCs w:val="24"/>
          <w:u w:val="single"/>
        </w:rPr>
        <w:t xml:space="preserve"> The Stewards’ or Commission Ruling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distinguish between the penalty for the underlying offense and any enhancement based upon a Stewards or Commission review of the trainer’s cumulative points and regulatory record, which may be considered an aggravating factor in a case.</w:t>
      </w:r>
    </w:p>
    <w:p w:rsidR="00380FE9" w:rsidRPr="000246AF" w:rsidRDefault="00380FE9" w:rsidP="00380FE9">
      <w:pPr>
        <w:spacing w:after="5" w:line="259" w:lineRule="auto"/>
        <w:rPr>
          <w:rFonts w:ascii="Times New Roman" w:hAnsi="Times New Roman" w:cs="Times New Roman"/>
          <w:color w:val="FF0000"/>
          <w:sz w:val="24"/>
          <w:szCs w:val="24"/>
          <w:u w:val="single"/>
        </w:rPr>
      </w:pPr>
    </w:p>
    <w:p w:rsidR="00380FE9" w:rsidRPr="000246AF" w:rsidRDefault="00380FE9" w:rsidP="00380FE9">
      <w:pPr>
        <w:spacing w:after="5" w:line="259" w:lineRule="auto"/>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18.024.11</w:t>
      </w:r>
      <w:r w:rsidRPr="000246AF">
        <w:rPr>
          <w:rFonts w:ascii="Times New Roman" w:hAnsi="Times New Roman" w:cs="Times New Roman"/>
          <w:color w:val="FF0000"/>
          <w:sz w:val="24"/>
          <w:szCs w:val="24"/>
          <w:u w:val="single"/>
        </w:rPr>
        <w:t xml:space="preserve"> Points </w:t>
      </w:r>
      <w:r>
        <w:rPr>
          <w:rFonts w:ascii="Times New Roman" w:hAnsi="Times New Roman" w:cs="Times New Roman"/>
          <w:color w:val="FF0000"/>
          <w:sz w:val="24"/>
          <w:szCs w:val="24"/>
          <w:u w:val="single"/>
        </w:rPr>
        <w:t>will</w:t>
      </w:r>
      <w:r w:rsidRPr="000246AF">
        <w:rPr>
          <w:rFonts w:ascii="Times New Roman" w:hAnsi="Times New Roman" w:cs="Times New Roman"/>
          <w:color w:val="FF0000"/>
          <w:sz w:val="24"/>
          <w:szCs w:val="24"/>
          <w:u w:val="single"/>
        </w:rPr>
        <w:t xml:space="preserve"> expire as follows: </w:t>
      </w:r>
    </w:p>
    <w:p w:rsidR="00380FE9" w:rsidRPr="000246AF" w:rsidRDefault="00380FE9" w:rsidP="00380FE9">
      <w:pPr>
        <w:spacing w:after="5" w:line="259" w:lineRule="auto"/>
        <w:ind w:left="25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 </w:t>
      </w:r>
    </w:p>
    <w:p w:rsidR="00380FE9" w:rsidRPr="003C1EC3" w:rsidRDefault="00380FE9" w:rsidP="00380FE9">
      <w:pPr>
        <w:spacing w:after="0" w:line="259" w:lineRule="auto"/>
        <w:ind w:left="254"/>
        <w:rPr>
          <w:rFonts w:ascii="Times New Roman" w:hAnsi="Times New Roman" w:cs="Times New Roman"/>
          <w:color w:val="FF0000"/>
          <w:sz w:val="24"/>
          <w:szCs w:val="24"/>
        </w:rPr>
      </w:pPr>
      <w:r w:rsidRPr="003C1EC3">
        <w:rPr>
          <w:rFonts w:ascii="Times New Roman" w:hAnsi="Times New Roman" w:cs="Times New Roman"/>
          <w:color w:val="FF0000"/>
          <w:sz w:val="24"/>
          <w:szCs w:val="24"/>
        </w:rPr>
        <w:t xml:space="preserve"> </w:t>
      </w:r>
      <w:r w:rsidRPr="003C1EC3">
        <w:rPr>
          <w:rFonts w:ascii="Times New Roman" w:hAnsi="Times New Roman" w:cs="Times New Roman"/>
          <w:color w:val="FF0000"/>
          <w:sz w:val="24"/>
          <w:szCs w:val="24"/>
        </w:rPr>
        <w:tab/>
        <w:t xml:space="preserve"> </w:t>
      </w:r>
    </w:p>
    <w:tbl>
      <w:tblPr>
        <w:tblStyle w:val="TableGrid"/>
        <w:tblW w:w="5580" w:type="dxa"/>
        <w:tblInd w:w="2414" w:type="dxa"/>
        <w:tblCellMar>
          <w:top w:w="62" w:type="dxa"/>
          <w:left w:w="115" w:type="dxa"/>
          <w:right w:w="115" w:type="dxa"/>
        </w:tblCellMar>
        <w:tblLook w:val="04A0" w:firstRow="1" w:lastRow="0" w:firstColumn="1" w:lastColumn="0" w:noHBand="0" w:noVBand="1"/>
      </w:tblPr>
      <w:tblGrid>
        <w:gridCol w:w="2789"/>
        <w:gridCol w:w="2791"/>
      </w:tblGrid>
      <w:tr w:rsidR="00380FE9" w:rsidRPr="000246AF" w:rsidTr="00380FE9">
        <w:trPr>
          <w:trHeight w:val="286"/>
        </w:trPr>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3"/>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Penalty Classification </w:t>
            </w:r>
          </w:p>
        </w:tc>
        <w:tc>
          <w:tcPr>
            <w:tcW w:w="2791"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left="1"/>
              <w:jc w:val="center"/>
              <w:rPr>
                <w:rFonts w:ascii="Times New Roman" w:hAnsi="Times New Roman" w:cs="Times New Roman"/>
                <w:color w:val="FF0000"/>
                <w:sz w:val="24"/>
                <w:szCs w:val="24"/>
                <w:u w:val="single"/>
              </w:rPr>
            </w:pPr>
            <w:r w:rsidRPr="000246AF">
              <w:rPr>
                <w:rFonts w:ascii="Times New Roman" w:hAnsi="Times New Roman" w:cs="Times New Roman"/>
                <w:b/>
                <w:color w:val="FF0000"/>
                <w:sz w:val="24"/>
                <w:szCs w:val="24"/>
                <w:u w:val="single"/>
              </w:rPr>
              <w:t xml:space="preserve">Time to Expire </w:t>
            </w:r>
          </w:p>
        </w:tc>
      </w:tr>
      <w:tr w:rsidR="00380FE9" w:rsidRPr="000246AF" w:rsidTr="00380FE9">
        <w:trPr>
          <w:trHeight w:val="288"/>
        </w:trPr>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A </w:t>
            </w:r>
          </w:p>
        </w:tc>
        <w:tc>
          <w:tcPr>
            <w:tcW w:w="2791"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3 years </w:t>
            </w:r>
          </w:p>
        </w:tc>
      </w:tr>
      <w:tr w:rsidR="00380FE9" w:rsidRPr="000246AF" w:rsidTr="00380FE9">
        <w:trPr>
          <w:trHeight w:val="286"/>
        </w:trPr>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3"/>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B </w:t>
            </w:r>
          </w:p>
        </w:tc>
        <w:tc>
          <w:tcPr>
            <w:tcW w:w="2791"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5"/>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2 years </w:t>
            </w:r>
          </w:p>
        </w:tc>
      </w:tr>
      <w:tr w:rsidR="00380FE9" w:rsidRPr="000246AF" w:rsidTr="00380FE9">
        <w:trPr>
          <w:trHeight w:val="286"/>
        </w:trPr>
        <w:tc>
          <w:tcPr>
            <w:tcW w:w="2789"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3"/>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C </w:t>
            </w:r>
          </w:p>
        </w:tc>
        <w:tc>
          <w:tcPr>
            <w:tcW w:w="2791" w:type="dxa"/>
            <w:tcBorders>
              <w:top w:val="single" w:sz="4" w:space="0" w:color="000000"/>
              <w:left w:val="single" w:sz="4" w:space="0" w:color="000000"/>
              <w:bottom w:val="single" w:sz="4" w:space="0" w:color="000000"/>
              <w:right w:val="single" w:sz="4" w:space="0" w:color="000000"/>
            </w:tcBorders>
          </w:tcPr>
          <w:p w:rsidR="00380FE9" w:rsidRPr="000246AF" w:rsidRDefault="00380FE9" w:rsidP="00380FE9">
            <w:pPr>
              <w:spacing w:line="259" w:lineRule="auto"/>
              <w:ind w:right="2"/>
              <w:jc w:val="center"/>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1 year </w:t>
            </w:r>
          </w:p>
        </w:tc>
      </w:tr>
    </w:tbl>
    <w:p w:rsidR="00380FE9" w:rsidRPr="003C1EC3" w:rsidRDefault="00380FE9" w:rsidP="00380FE9">
      <w:pPr>
        <w:spacing w:after="0" w:line="259" w:lineRule="auto"/>
        <w:ind w:left="254"/>
        <w:rPr>
          <w:rFonts w:ascii="Times New Roman" w:hAnsi="Times New Roman" w:cs="Times New Roman"/>
          <w:color w:val="FF0000"/>
          <w:sz w:val="24"/>
          <w:szCs w:val="24"/>
        </w:rPr>
      </w:pPr>
      <w:r w:rsidRPr="003C1EC3">
        <w:rPr>
          <w:rFonts w:ascii="Times New Roman" w:hAnsi="Times New Roman" w:cs="Times New Roman"/>
          <w:color w:val="FF0000"/>
          <w:sz w:val="24"/>
          <w:szCs w:val="24"/>
        </w:rPr>
        <w:t xml:space="preserve"> </w:t>
      </w:r>
      <w:r w:rsidRPr="003C1EC3">
        <w:rPr>
          <w:rFonts w:ascii="Times New Roman" w:hAnsi="Times New Roman" w:cs="Times New Roman"/>
          <w:color w:val="FF0000"/>
          <w:sz w:val="24"/>
          <w:szCs w:val="24"/>
        </w:rPr>
        <w:tab/>
        <w:t xml:space="preserve"> </w:t>
      </w:r>
    </w:p>
    <w:p w:rsidR="00380FE9" w:rsidRDefault="00380FE9" w:rsidP="00380FE9">
      <w:pPr>
        <w:spacing w:after="16"/>
        <w:ind w:left="256" w:right="14"/>
        <w:rPr>
          <w:rFonts w:ascii="Times New Roman" w:hAnsi="Times New Roman" w:cs="Times New Roman"/>
          <w:color w:val="FF0000"/>
          <w:sz w:val="24"/>
          <w:szCs w:val="24"/>
          <w:u w:val="single"/>
        </w:rPr>
      </w:pPr>
      <w:r w:rsidRPr="000246AF">
        <w:rPr>
          <w:rFonts w:ascii="Times New Roman" w:hAnsi="Times New Roman" w:cs="Times New Roman"/>
          <w:color w:val="FF0000"/>
          <w:sz w:val="24"/>
          <w:szCs w:val="24"/>
          <w:u w:val="single"/>
        </w:rPr>
        <w:t xml:space="preserve">In the case of a medication violation that results in a suspension, any points assessed expire on the anniversary date of the date the suspension is completed. </w:t>
      </w:r>
    </w:p>
    <w:p w:rsidR="00380FE9" w:rsidRDefault="00380FE9" w:rsidP="00380FE9">
      <w:pPr>
        <w:spacing w:after="16"/>
        <w:ind w:left="256" w:right="14"/>
        <w:rPr>
          <w:rFonts w:ascii="Times New Roman" w:hAnsi="Times New Roman" w:cs="Times New Roman"/>
          <w:color w:val="FF0000"/>
          <w:sz w:val="24"/>
          <w:szCs w:val="24"/>
          <w:u w:val="single"/>
        </w:rPr>
      </w:pPr>
    </w:p>
    <w:p w:rsidR="00380FE9" w:rsidRDefault="00380FE9" w:rsidP="00380FE9"/>
    <w:p w:rsidR="00380FE9" w:rsidRPr="002B1A57" w:rsidRDefault="00380FE9" w:rsidP="00380FE9">
      <w:pPr>
        <w:rPr>
          <w:rFonts w:ascii="Times New Roman" w:hAnsi="Times New Roman" w:cs="Times New Roman"/>
          <w:b/>
          <w:color w:val="FF0000"/>
          <w:sz w:val="24"/>
          <w:szCs w:val="24"/>
          <w:u w:val="single"/>
        </w:rPr>
      </w:pPr>
      <w:r w:rsidRPr="002B1A57">
        <w:rPr>
          <w:rFonts w:ascii="Times New Roman" w:hAnsi="Times New Roman" w:cs="Times New Roman"/>
          <w:b/>
          <w:color w:val="FF0000"/>
          <w:sz w:val="24"/>
          <w:szCs w:val="24"/>
          <w:u w:val="single"/>
        </w:rPr>
        <w:t xml:space="preserve">18.025 Non-Steroidal Anti-Inflammatory Drugs (NSAID’s) Stacking Violations </w:t>
      </w:r>
    </w:p>
    <w:p w:rsidR="00380FE9" w:rsidRPr="008B621B" w:rsidRDefault="00380FE9" w:rsidP="00380FE9">
      <w:pPr>
        <w:rPr>
          <w:rFonts w:ascii="Times New Roman" w:hAnsi="Times New Roman" w:cs="Times New Roman"/>
          <w:color w:val="FF0000"/>
          <w:sz w:val="24"/>
          <w:szCs w:val="24"/>
          <w:u w:val="single"/>
        </w:rPr>
      </w:pPr>
      <w:r w:rsidRPr="002B1A57">
        <w:rPr>
          <w:rFonts w:ascii="Times New Roman" w:hAnsi="Times New Roman" w:cs="Times New Roman"/>
          <w:b/>
          <w:color w:val="FF0000"/>
          <w:sz w:val="24"/>
          <w:szCs w:val="24"/>
          <w:u w:val="single"/>
        </w:rPr>
        <w:t>18.025.01</w:t>
      </w:r>
      <w:r w:rsidRPr="008B621B">
        <w:rPr>
          <w:rFonts w:ascii="Times New Roman" w:hAnsi="Times New Roman" w:cs="Times New Roman"/>
          <w:color w:val="FF0000"/>
          <w:sz w:val="24"/>
          <w:szCs w:val="24"/>
          <w:u w:val="single"/>
        </w:rPr>
        <w:t xml:space="preserve"> The presence of more than one NSAID </w:t>
      </w:r>
      <w:r>
        <w:rPr>
          <w:rFonts w:ascii="Times New Roman" w:hAnsi="Times New Roman" w:cs="Times New Roman"/>
          <w:color w:val="FF0000"/>
          <w:sz w:val="24"/>
          <w:szCs w:val="24"/>
          <w:u w:val="single"/>
        </w:rPr>
        <w:t>will</w:t>
      </w:r>
      <w:r w:rsidRPr="008B621B">
        <w:rPr>
          <w:rFonts w:ascii="Times New Roman" w:hAnsi="Times New Roman" w:cs="Times New Roman"/>
          <w:color w:val="FF0000"/>
          <w:sz w:val="24"/>
          <w:szCs w:val="24"/>
          <w:u w:val="single"/>
        </w:rPr>
        <w:t xml:space="preserve"> constitute a NSAID stacking violation as follows: </w:t>
      </w:r>
    </w:p>
    <w:p w:rsidR="00380FE9" w:rsidRPr="008B621B" w:rsidRDefault="00380FE9" w:rsidP="00380FE9">
      <w:pPr>
        <w:spacing w:after="0"/>
        <w:ind w:firstLine="590"/>
        <w:rPr>
          <w:rFonts w:ascii="Times New Roman" w:hAnsi="Times New Roman" w:cs="Times New Roman"/>
          <w:color w:val="FF0000"/>
          <w:sz w:val="24"/>
          <w:szCs w:val="24"/>
          <w:u w:val="single"/>
        </w:rPr>
      </w:pPr>
      <w:r w:rsidRPr="008B621B">
        <w:rPr>
          <w:rFonts w:ascii="Times New Roman" w:hAnsi="Times New Roman" w:cs="Times New Roman"/>
          <w:b/>
          <w:color w:val="FF0000"/>
          <w:sz w:val="24"/>
          <w:szCs w:val="24"/>
          <w:u w:val="single"/>
        </w:rPr>
        <w:t>A.</w:t>
      </w:r>
      <w:r w:rsidRPr="008B621B">
        <w:rPr>
          <w:rFonts w:ascii="Times New Roman" w:hAnsi="Times New Roman" w:cs="Times New Roman"/>
          <w:color w:val="FF0000"/>
          <w:sz w:val="24"/>
          <w:szCs w:val="24"/>
          <w:u w:val="single"/>
        </w:rPr>
        <w:t xml:space="preserve"> Class 1 NSAID Stacking Violation (Penalty Class B) occurs when: </w:t>
      </w:r>
    </w:p>
    <w:p w:rsidR="00380FE9" w:rsidRPr="008B621B" w:rsidRDefault="00380FE9" w:rsidP="00380FE9">
      <w:pPr>
        <w:spacing w:after="0"/>
        <w:ind w:left="1710" w:hanging="40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lastRenderedPageBreak/>
        <w:t xml:space="preserve">I. Two non-steroidal anti-inflammatory drugs are both found at individual levels determined to exceed the following restrictions: </w:t>
      </w:r>
    </w:p>
    <w:p w:rsidR="00380FE9" w:rsidRPr="008B621B" w:rsidRDefault="00380FE9" w:rsidP="00380FE9">
      <w:pPr>
        <w:spacing w:after="0"/>
        <w:ind w:left="3870" w:hanging="171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a. </w:t>
      </w:r>
      <w:proofErr w:type="spellStart"/>
      <w:r w:rsidRPr="008B621B">
        <w:rPr>
          <w:rFonts w:ascii="Times New Roman" w:hAnsi="Times New Roman" w:cs="Times New Roman"/>
          <w:color w:val="FF0000"/>
          <w:sz w:val="24"/>
          <w:szCs w:val="24"/>
          <w:u w:val="single"/>
        </w:rPr>
        <w:t>Flunixin</w:t>
      </w:r>
      <w:proofErr w:type="spellEnd"/>
      <w:r w:rsidRPr="008B621B">
        <w:rPr>
          <w:rFonts w:ascii="Times New Roman" w:hAnsi="Times New Roman" w:cs="Times New Roman"/>
          <w:color w:val="FF0000"/>
          <w:sz w:val="24"/>
          <w:szCs w:val="24"/>
          <w:u w:val="single"/>
        </w:rPr>
        <w:t xml:space="preserve"> - 20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spacing w:after="0"/>
        <w:ind w:left="4050" w:hanging="189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b. </w:t>
      </w:r>
      <w:proofErr w:type="spellStart"/>
      <w:r w:rsidRPr="008B621B">
        <w:rPr>
          <w:rFonts w:ascii="Times New Roman" w:hAnsi="Times New Roman" w:cs="Times New Roman"/>
          <w:color w:val="FF0000"/>
          <w:sz w:val="24"/>
          <w:szCs w:val="24"/>
          <w:u w:val="single"/>
        </w:rPr>
        <w:t>Ketoprofen</w:t>
      </w:r>
      <w:proofErr w:type="spellEnd"/>
      <w:r w:rsidRPr="008B621B">
        <w:rPr>
          <w:rFonts w:ascii="Times New Roman" w:hAnsi="Times New Roman" w:cs="Times New Roman"/>
          <w:color w:val="FF0000"/>
          <w:sz w:val="24"/>
          <w:szCs w:val="24"/>
          <w:u w:val="single"/>
        </w:rPr>
        <w:t xml:space="preserve"> - 2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spacing w:after="0"/>
        <w:ind w:left="4590" w:hanging="243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c. </w:t>
      </w:r>
      <w:proofErr w:type="spellStart"/>
      <w:r>
        <w:rPr>
          <w:rFonts w:ascii="Times New Roman" w:hAnsi="Times New Roman" w:cs="Times New Roman"/>
          <w:color w:val="FF0000"/>
          <w:sz w:val="24"/>
          <w:szCs w:val="24"/>
          <w:u w:val="single"/>
        </w:rPr>
        <w:t>Phenylbutazone</w:t>
      </w:r>
      <w:proofErr w:type="spellEnd"/>
      <w:r>
        <w:rPr>
          <w:rFonts w:ascii="Times New Roman" w:hAnsi="Times New Roman" w:cs="Times New Roman"/>
          <w:color w:val="FF0000"/>
          <w:sz w:val="24"/>
          <w:szCs w:val="24"/>
          <w:u w:val="single"/>
        </w:rPr>
        <w:t xml:space="preserve"> - 5</w:t>
      </w:r>
      <w:r w:rsidRPr="008B621B">
        <w:rPr>
          <w:rFonts w:ascii="Times New Roman" w:hAnsi="Times New Roman" w:cs="Times New Roman"/>
          <w:color w:val="FF0000"/>
          <w:sz w:val="24"/>
          <w:szCs w:val="24"/>
          <w:u w:val="single"/>
        </w:rPr>
        <w:t xml:space="preserve"> micrograms per milliliter of plasma or serum; or </w:t>
      </w:r>
    </w:p>
    <w:p w:rsidR="00380FE9" w:rsidRPr="008B621B" w:rsidRDefault="00380FE9" w:rsidP="00380FE9">
      <w:pPr>
        <w:spacing w:after="0"/>
        <w:ind w:left="2520" w:hanging="36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d. any other non-steroidal anti-inflammatory drugs - detected at any concentration.</w:t>
      </w:r>
    </w:p>
    <w:p w:rsidR="00380FE9" w:rsidRPr="008B621B" w:rsidRDefault="00380FE9" w:rsidP="00380FE9">
      <w:pPr>
        <w:spacing w:after="0"/>
        <w:ind w:left="1800" w:hanging="36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 </w:t>
      </w:r>
    </w:p>
    <w:p w:rsidR="00380FE9" w:rsidRPr="008B621B" w:rsidRDefault="00380FE9" w:rsidP="00380FE9">
      <w:pPr>
        <w:spacing w:after="0"/>
        <w:ind w:left="1800" w:hanging="45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II. Three or more non-steroidal anti-inflammatory drugs are all found at individual levels determined to exceed the following restrictions: </w:t>
      </w:r>
    </w:p>
    <w:p w:rsidR="00380FE9" w:rsidRPr="008B621B" w:rsidRDefault="00380FE9" w:rsidP="00380FE9">
      <w:pPr>
        <w:spacing w:after="0"/>
        <w:ind w:left="3960" w:hanging="171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a. </w:t>
      </w:r>
      <w:proofErr w:type="spellStart"/>
      <w:r w:rsidRPr="008B621B">
        <w:rPr>
          <w:rFonts w:ascii="Times New Roman" w:hAnsi="Times New Roman" w:cs="Times New Roman"/>
          <w:color w:val="FF0000"/>
          <w:sz w:val="24"/>
          <w:szCs w:val="24"/>
          <w:u w:val="single"/>
        </w:rPr>
        <w:t>Flunixin</w:t>
      </w:r>
      <w:proofErr w:type="spellEnd"/>
      <w:r w:rsidRPr="008B621B">
        <w:rPr>
          <w:rFonts w:ascii="Times New Roman" w:hAnsi="Times New Roman" w:cs="Times New Roman"/>
          <w:color w:val="FF0000"/>
          <w:sz w:val="24"/>
          <w:szCs w:val="24"/>
          <w:u w:val="single"/>
        </w:rPr>
        <w:t xml:space="preserve"> - 3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spacing w:after="0"/>
        <w:ind w:left="4140" w:hanging="189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b. </w:t>
      </w:r>
      <w:proofErr w:type="spellStart"/>
      <w:r w:rsidRPr="008B621B">
        <w:rPr>
          <w:rFonts w:ascii="Times New Roman" w:hAnsi="Times New Roman" w:cs="Times New Roman"/>
          <w:color w:val="FF0000"/>
          <w:sz w:val="24"/>
          <w:szCs w:val="24"/>
          <w:u w:val="single"/>
        </w:rPr>
        <w:t>Ketoprofen</w:t>
      </w:r>
      <w:proofErr w:type="spellEnd"/>
      <w:r w:rsidRPr="008B621B">
        <w:rPr>
          <w:rFonts w:ascii="Times New Roman" w:hAnsi="Times New Roman" w:cs="Times New Roman"/>
          <w:color w:val="FF0000"/>
          <w:sz w:val="24"/>
          <w:szCs w:val="24"/>
          <w:u w:val="single"/>
        </w:rPr>
        <w:t xml:space="preserve"> - 1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spacing w:after="0"/>
        <w:ind w:left="4680" w:hanging="243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c. </w:t>
      </w:r>
      <w:proofErr w:type="spellStart"/>
      <w:r w:rsidRPr="008B621B">
        <w:rPr>
          <w:rFonts w:ascii="Times New Roman" w:hAnsi="Times New Roman" w:cs="Times New Roman"/>
          <w:color w:val="FF0000"/>
          <w:sz w:val="24"/>
          <w:szCs w:val="24"/>
          <w:u w:val="single"/>
        </w:rPr>
        <w:t>Phenylbutazone</w:t>
      </w:r>
      <w:proofErr w:type="spellEnd"/>
      <w:r w:rsidRPr="008B621B">
        <w:rPr>
          <w:rFonts w:ascii="Times New Roman" w:hAnsi="Times New Roman" w:cs="Times New Roman"/>
          <w:color w:val="FF0000"/>
          <w:sz w:val="24"/>
          <w:szCs w:val="24"/>
          <w:u w:val="single"/>
        </w:rPr>
        <w:t xml:space="preserve"> - 0.3 micrograms per milliliter of plasma or serum; or </w:t>
      </w:r>
    </w:p>
    <w:p w:rsidR="00380FE9" w:rsidRPr="008B621B" w:rsidRDefault="00380FE9" w:rsidP="00380FE9">
      <w:pPr>
        <w:spacing w:after="0"/>
        <w:ind w:left="1800" w:firstLine="45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d. any other non-steroidal anti-inflammatory drugs - detected at any concentration. </w:t>
      </w:r>
    </w:p>
    <w:p w:rsidR="00380FE9" w:rsidRPr="008B621B" w:rsidRDefault="00380FE9" w:rsidP="00380FE9">
      <w:pPr>
        <w:spacing w:after="0"/>
        <w:ind w:left="1800" w:firstLine="450"/>
        <w:rPr>
          <w:rFonts w:ascii="Times New Roman" w:hAnsi="Times New Roman" w:cs="Times New Roman"/>
          <w:color w:val="FF0000"/>
          <w:sz w:val="24"/>
          <w:szCs w:val="24"/>
          <w:u w:val="single"/>
        </w:rPr>
      </w:pPr>
    </w:p>
    <w:p w:rsidR="00380FE9" w:rsidRPr="008B621B" w:rsidRDefault="00380FE9" w:rsidP="00380FE9">
      <w:pPr>
        <w:ind w:firstLine="590"/>
        <w:rPr>
          <w:rFonts w:ascii="Times New Roman" w:hAnsi="Times New Roman" w:cs="Times New Roman"/>
          <w:color w:val="FF0000"/>
          <w:sz w:val="24"/>
          <w:szCs w:val="24"/>
          <w:u w:val="single"/>
        </w:rPr>
      </w:pPr>
      <w:r w:rsidRPr="008B621B">
        <w:rPr>
          <w:rFonts w:ascii="Times New Roman" w:hAnsi="Times New Roman" w:cs="Times New Roman"/>
          <w:b/>
          <w:color w:val="FF0000"/>
          <w:sz w:val="24"/>
          <w:szCs w:val="24"/>
          <w:u w:val="single"/>
        </w:rPr>
        <w:t>B.</w:t>
      </w:r>
      <w:r w:rsidRPr="008B621B">
        <w:rPr>
          <w:rFonts w:ascii="Times New Roman" w:hAnsi="Times New Roman" w:cs="Times New Roman"/>
          <w:color w:val="FF0000"/>
          <w:sz w:val="24"/>
          <w:szCs w:val="24"/>
          <w:u w:val="single"/>
        </w:rPr>
        <w:t xml:space="preserve"> A Class 2 NSAID Stacking Violation (Penalty Class C) occurs when: </w:t>
      </w:r>
    </w:p>
    <w:p w:rsidR="00380FE9" w:rsidRPr="008B621B" w:rsidRDefault="00380FE9" w:rsidP="00380FE9">
      <w:pPr>
        <w:ind w:left="135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I. Any one substance found in excess of the restrictions listed in subsection (A)(1) above in combination with any one of the following substances at levels below, but in excess of the following levels: </w:t>
      </w:r>
    </w:p>
    <w:p w:rsidR="00380FE9" w:rsidRPr="008B621B" w:rsidRDefault="00380FE9" w:rsidP="00380FE9">
      <w:pPr>
        <w:ind w:left="4050" w:hanging="171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a. </w:t>
      </w:r>
      <w:proofErr w:type="spellStart"/>
      <w:r w:rsidRPr="008B621B">
        <w:rPr>
          <w:rFonts w:ascii="Times New Roman" w:hAnsi="Times New Roman" w:cs="Times New Roman"/>
          <w:color w:val="FF0000"/>
          <w:sz w:val="24"/>
          <w:szCs w:val="24"/>
          <w:u w:val="single"/>
        </w:rPr>
        <w:t>Flunixin</w:t>
      </w:r>
      <w:proofErr w:type="spellEnd"/>
      <w:r w:rsidRPr="008B621B">
        <w:rPr>
          <w:rFonts w:ascii="Times New Roman" w:hAnsi="Times New Roman" w:cs="Times New Roman"/>
          <w:color w:val="FF0000"/>
          <w:sz w:val="24"/>
          <w:szCs w:val="24"/>
          <w:u w:val="single"/>
        </w:rPr>
        <w:t xml:space="preserve"> - 3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ind w:left="4230" w:hanging="189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b. </w:t>
      </w:r>
      <w:proofErr w:type="spellStart"/>
      <w:r w:rsidRPr="008B621B">
        <w:rPr>
          <w:rFonts w:ascii="Times New Roman" w:hAnsi="Times New Roman" w:cs="Times New Roman"/>
          <w:color w:val="FF0000"/>
          <w:sz w:val="24"/>
          <w:szCs w:val="24"/>
          <w:u w:val="single"/>
        </w:rPr>
        <w:t>Ketoprofen</w:t>
      </w:r>
      <w:proofErr w:type="spellEnd"/>
      <w:r w:rsidRPr="008B621B">
        <w:rPr>
          <w:rFonts w:ascii="Times New Roman" w:hAnsi="Times New Roman" w:cs="Times New Roman"/>
          <w:color w:val="FF0000"/>
          <w:sz w:val="24"/>
          <w:szCs w:val="24"/>
          <w:u w:val="single"/>
        </w:rPr>
        <w:t xml:space="preserve"> - 1 </w:t>
      </w:r>
      <w:proofErr w:type="spellStart"/>
      <w:r w:rsidRPr="008B621B">
        <w:rPr>
          <w:rFonts w:ascii="Times New Roman" w:hAnsi="Times New Roman" w:cs="Times New Roman"/>
          <w:color w:val="FF0000"/>
          <w:sz w:val="24"/>
          <w:szCs w:val="24"/>
          <w:u w:val="single"/>
        </w:rPr>
        <w:t>nanogram</w:t>
      </w:r>
      <w:proofErr w:type="spellEnd"/>
      <w:r w:rsidRPr="008B621B">
        <w:rPr>
          <w:rFonts w:ascii="Times New Roman" w:hAnsi="Times New Roman" w:cs="Times New Roman"/>
          <w:color w:val="FF0000"/>
          <w:sz w:val="24"/>
          <w:szCs w:val="24"/>
          <w:u w:val="single"/>
        </w:rPr>
        <w:t xml:space="preserve"> per milliliter of plasma or serum; or </w:t>
      </w:r>
    </w:p>
    <w:p w:rsidR="00380FE9" w:rsidRPr="008B621B" w:rsidRDefault="00380FE9" w:rsidP="00380FE9">
      <w:pPr>
        <w:ind w:left="4680" w:hanging="234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c. </w:t>
      </w:r>
      <w:proofErr w:type="spellStart"/>
      <w:r w:rsidRPr="008B621B">
        <w:rPr>
          <w:rFonts w:ascii="Times New Roman" w:hAnsi="Times New Roman" w:cs="Times New Roman"/>
          <w:color w:val="FF0000"/>
          <w:sz w:val="24"/>
          <w:szCs w:val="24"/>
          <w:u w:val="single"/>
        </w:rPr>
        <w:t>Phenylbutazone</w:t>
      </w:r>
      <w:proofErr w:type="spellEnd"/>
      <w:r w:rsidRPr="008B621B">
        <w:rPr>
          <w:rFonts w:ascii="Times New Roman" w:hAnsi="Times New Roman" w:cs="Times New Roman"/>
          <w:color w:val="FF0000"/>
          <w:sz w:val="24"/>
          <w:szCs w:val="24"/>
          <w:u w:val="single"/>
        </w:rPr>
        <w:t xml:space="preserve"> - 0.3 micrograms per milliliter of plasma or serum. </w:t>
      </w:r>
    </w:p>
    <w:p w:rsidR="00380FE9" w:rsidRPr="008B621B" w:rsidRDefault="00380FE9" w:rsidP="00380FE9">
      <w:pPr>
        <w:ind w:left="1170" w:hanging="360"/>
        <w:rPr>
          <w:rFonts w:ascii="Times New Roman" w:hAnsi="Times New Roman" w:cs="Times New Roman"/>
          <w:color w:val="FF0000"/>
          <w:sz w:val="24"/>
          <w:szCs w:val="24"/>
          <w:u w:val="single"/>
        </w:rPr>
      </w:pPr>
      <w:r w:rsidRPr="008B621B">
        <w:rPr>
          <w:rFonts w:ascii="Times New Roman" w:hAnsi="Times New Roman" w:cs="Times New Roman"/>
          <w:b/>
          <w:color w:val="FF0000"/>
          <w:sz w:val="24"/>
          <w:szCs w:val="24"/>
          <w:u w:val="single"/>
        </w:rPr>
        <w:t>C.</w:t>
      </w:r>
      <w:r w:rsidRPr="008B621B">
        <w:rPr>
          <w:rFonts w:ascii="Times New Roman" w:hAnsi="Times New Roman" w:cs="Times New Roman"/>
          <w:color w:val="FF0000"/>
          <w:sz w:val="24"/>
          <w:szCs w:val="24"/>
          <w:u w:val="single"/>
        </w:rPr>
        <w:t xml:space="preserve"> A Class 3 NSAID Stacking Violation (Penalty Class C, fines only) occurs when: </w:t>
      </w:r>
    </w:p>
    <w:p w:rsidR="00380FE9" w:rsidRPr="008B621B" w:rsidRDefault="00380FE9" w:rsidP="00380FE9">
      <w:pPr>
        <w:ind w:left="1800" w:hanging="36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I. Any combination of two of the following non-steroidal anti-inflammatory drugs are found in excess of: </w:t>
      </w:r>
    </w:p>
    <w:p w:rsidR="00380FE9" w:rsidRPr="008B621B" w:rsidRDefault="00380FE9" w:rsidP="00380FE9">
      <w:pPr>
        <w:ind w:left="4140" w:hanging="171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a. </w:t>
      </w:r>
      <w:proofErr w:type="spellStart"/>
      <w:r w:rsidRPr="008B621B">
        <w:rPr>
          <w:rFonts w:ascii="Times New Roman" w:hAnsi="Times New Roman" w:cs="Times New Roman"/>
          <w:color w:val="FF0000"/>
          <w:sz w:val="24"/>
          <w:szCs w:val="24"/>
          <w:u w:val="single"/>
        </w:rPr>
        <w:t>Flunixin</w:t>
      </w:r>
      <w:proofErr w:type="spellEnd"/>
      <w:r w:rsidRPr="008B621B">
        <w:rPr>
          <w:rFonts w:ascii="Times New Roman" w:hAnsi="Times New Roman" w:cs="Times New Roman"/>
          <w:color w:val="FF0000"/>
          <w:sz w:val="24"/>
          <w:szCs w:val="24"/>
          <w:u w:val="single"/>
        </w:rPr>
        <w:t xml:space="preserve"> - 3 </w:t>
      </w:r>
      <w:proofErr w:type="spellStart"/>
      <w:r w:rsidRPr="008B621B">
        <w:rPr>
          <w:rFonts w:ascii="Times New Roman" w:hAnsi="Times New Roman" w:cs="Times New Roman"/>
          <w:color w:val="FF0000"/>
          <w:sz w:val="24"/>
          <w:szCs w:val="24"/>
          <w:u w:val="single"/>
        </w:rPr>
        <w:t>nanograms</w:t>
      </w:r>
      <w:proofErr w:type="spellEnd"/>
      <w:r w:rsidRPr="008B621B">
        <w:rPr>
          <w:rFonts w:ascii="Times New Roman" w:hAnsi="Times New Roman" w:cs="Times New Roman"/>
          <w:color w:val="FF0000"/>
          <w:sz w:val="24"/>
          <w:szCs w:val="24"/>
          <w:u w:val="single"/>
        </w:rPr>
        <w:t xml:space="preserve"> per milliliter of plasma or serum; </w:t>
      </w:r>
    </w:p>
    <w:p w:rsidR="00380FE9" w:rsidRPr="008B621B" w:rsidRDefault="00380FE9" w:rsidP="00380FE9">
      <w:pPr>
        <w:ind w:left="4230" w:hanging="180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b </w:t>
      </w:r>
      <w:proofErr w:type="spellStart"/>
      <w:r w:rsidRPr="008B621B">
        <w:rPr>
          <w:rFonts w:ascii="Times New Roman" w:hAnsi="Times New Roman" w:cs="Times New Roman"/>
          <w:color w:val="FF0000"/>
          <w:sz w:val="24"/>
          <w:szCs w:val="24"/>
          <w:u w:val="single"/>
        </w:rPr>
        <w:t>Ketoprofen</w:t>
      </w:r>
      <w:proofErr w:type="spellEnd"/>
      <w:r w:rsidRPr="008B621B">
        <w:rPr>
          <w:rFonts w:ascii="Times New Roman" w:hAnsi="Times New Roman" w:cs="Times New Roman"/>
          <w:color w:val="FF0000"/>
          <w:sz w:val="24"/>
          <w:szCs w:val="24"/>
          <w:u w:val="single"/>
        </w:rPr>
        <w:t xml:space="preserve"> - 1 </w:t>
      </w:r>
      <w:proofErr w:type="spellStart"/>
      <w:r w:rsidRPr="008B621B">
        <w:rPr>
          <w:rFonts w:ascii="Times New Roman" w:hAnsi="Times New Roman" w:cs="Times New Roman"/>
          <w:color w:val="FF0000"/>
          <w:sz w:val="24"/>
          <w:szCs w:val="24"/>
          <w:u w:val="single"/>
        </w:rPr>
        <w:t>nanogram</w:t>
      </w:r>
      <w:proofErr w:type="spellEnd"/>
      <w:r w:rsidRPr="008B621B">
        <w:rPr>
          <w:rFonts w:ascii="Times New Roman" w:hAnsi="Times New Roman" w:cs="Times New Roman"/>
          <w:color w:val="FF0000"/>
          <w:sz w:val="24"/>
          <w:szCs w:val="24"/>
          <w:u w:val="single"/>
        </w:rPr>
        <w:t xml:space="preserve"> per milliliter of plasma or serum; or </w:t>
      </w:r>
    </w:p>
    <w:p w:rsidR="00380FE9" w:rsidRDefault="00380FE9" w:rsidP="00380FE9">
      <w:pPr>
        <w:ind w:left="4860" w:hanging="2430"/>
        <w:rPr>
          <w:rFonts w:ascii="Times New Roman" w:hAnsi="Times New Roman" w:cs="Times New Roman"/>
          <w:color w:val="FF0000"/>
          <w:sz w:val="24"/>
          <w:szCs w:val="24"/>
          <w:u w:val="single"/>
        </w:rPr>
      </w:pPr>
      <w:r w:rsidRPr="008B621B">
        <w:rPr>
          <w:rFonts w:ascii="Times New Roman" w:hAnsi="Times New Roman" w:cs="Times New Roman"/>
          <w:color w:val="FF0000"/>
          <w:sz w:val="24"/>
          <w:szCs w:val="24"/>
          <w:u w:val="single"/>
        </w:rPr>
        <w:t xml:space="preserve">c. </w:t>
      </w:r>
      <w:proofErr w:type="spellStart"/>
      <w:r w:rsidRPr="008B621B">
        <w:rPr>
          <w:rFonts w:ascii="Times New Roman" w:hAnsi="Times New Roman" w:cs="Times New Roman"/>
          <w:color w:val="FF0000"/>
          <w:sz w:val="24"/>
          <w:szCs w:val="24"/>
          <w:u w:val="single"/>
        </w:rPr>
        <w:t>Phenylbutazone</w:t>
      </w:r>
      <w:proofErr w:type="spellEnd"/>
      <w:r w:rsidRPr="008B621B">
        <w:rPr>
          <w:rFonts w:ascii="Times New Roman" w:hAnsi="Times New Roman" w:cs="Times New Roman"/>
          <w:color w:val="FF0000"/>
          <w:sz w:val="24"/>
          <w:szCs w:val="24"/>
          <w:u w:val="single"/>
        </w:rPr>
        <w:t xml:space="preserve"> - 0.3 micrograms pe</w:t>
      </w:r>
      <w:r>
        <w:rPr>
          <w:rFonts w:ascii="Times New Roman" w:hAnsi="Times New Roman" w:cs="Times New Roman"/>
          <w:color w:val="FF0000"/>
          <w:sz w:val="24"/>
          <w:szCs w:val="24"/>
          <w:u w:val="single"/>
        </w:rPr>
        <w:t>r milliliter of plasma or serum</w:t>
      </w:r>
    </w:p>
    <w:p w:rsidR="00380FE9" w:rsidRDefault="00380FE9" w:rsidP="00380FE9">
      <w:pPr>
        <w:ind w:left="4860" w:hanging="2430"/>
        <w:rPr>
          <w:rFonts w:ascii="Times New Roman" w:hAnsi="Times New Roman" w:cs="Times New Roman"/>
          <w:color w:val="FF0000"/>
          <w:sz w:val="24"/>
          <w:szCs w:val="24"/>
          <w:u w:val="single"/>
        </w:rPr>
      </w:pPr>
    </w:p>
    <w:p w:rsidR="00380FE9" w:rsidRDefault="00380FE9" w:rsidP="00380FE9">
      <w:pPr>
        <w:spacing w:after="8"/>
        <w:ind w:left="-5"/>
        <w:rPr>
          <w:rFonts w:ascii="Times New Roman" w:hAnsi="Times New Roman" w:cs="Times New Roman"/>
          <w:color w:val="000000" w:themeColor="text1"/>
          <w:sz w:val="24"/>
          <w:szCs w:val="24"/>
          <w:u w:val="single"/>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Pr="00EB7DD5" w:rsidRDefault="00380FE9" w:rsidP="00380FE9">
      <w:pPr>
        <w:spacing w:after="218"/>
        <w:ind w:left="-5"/>
        <w:rPr>
          <w:rFonts w:ascii="Times New Roman" w:hAnsi="Times New Roman" w:cs="Times New Roman"/>
          <w:sz w:val="24"/>
          <w:szCs w:val="24"/>
        </w:rPr>
      </w:pPr>
      <w:r w:rsidRPr="00EB7DD5">
        <w:rPr>
          <w:rFonts w:ascii="Times New Roman" w:hAnsi="Times New Roman" w:cs="Times New Roman"/>
          <w:b/>
          <w:sz w:val="24"/>
          <w:szCs w:val="24"/>
        </w:rPr>
        <w:lastRenderedPageBreak/>
        <w:t xml:space="preserve">Chapter 19 OBJECTIONS AND PROTESTS </w:t>
      </w:r>
    </w:p>
    <w:p w:rsidR="00380FE9" w:rsidRDefault="00380FE9" w:rsidP="00380FE9">
      <w:pPr>
        <w:ind w:left="10"/>
        <w:rPr>
          <w:rFonts w:ascii="Times New Roman" w:hAnsi="Times New Roman" w:cs="Times New Roman"/>
          <w:sz w:val="24"/>
          <w:szCs w:val="24"/>
        </w:rPr>
      </w:pPr>
      <w:r>
        <w:rPr>
          <w:rFonts w:ascii="Times New Roman" w:hAnsi="Times New Roman" w:cs="Times New Roman"/>
          <w:b/>
          <w:sz w:val="24"/>
          <w:szCs w:val="24"/>
        </w:rPr>
        <w:t xml:space="preserve">19.001 </w:t>
      </w:r>
      <w:r w:rsidRPr="00EB7DD5">
        <w:rPr>
          <w:rFonts w:ascii="Times New Roman" w:hAnsi="Times New Roman" w:cs="Times New Roman"/>
          <w:sz w:val="24"/>
          <w:szCs w:val="24"/>
        </w:rPr>
        <w:t xml:space="preserve">The Stewards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B7DD5">
        <w:rPr>
          <w:rFonts w:ascii="Times New Roman" w:hAnsi="Times New Roman" w:cs="Times New Roman"/>
          <w:sz w:val="24"/>
          <w:szCs w:val="24"/>
        </w:rPr>
        <w:t xml:space="preserve">take cognizance of foul riding and may entertain reports from other racing officials of the meeting whether or not formal complaint is made, otherwise no complaint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considered which comes from any person other than the jockey, trainer or owner of the horse interfered with. </w:t>
      </w:r>
    </w:p>
    <w:p w:rsidR="00380FE9" w:rsidRPr="00EB7DD5" w:rsidRDefault="00380FE9" w:rsidP="00380FE9">
      <w:pPr>
        <w:spacing w:after="227"/>
        <w:ind w:left="-5" w:right="360"/>
        <w:jc w:val="both"/>
        <w:rPr>
          <w:rFonts w:ascii="Times New Roman" w:hAnsi="Times New Roman" w:cs="Times New Roman"/>
          <w:sz w:val="24"/>
          <w:szCs w:val="24"/>
        </w:rPr>
      </w:pPr>
      <w:r w:rsidRPr="00EB7DD5">
        <w:rPr>
          <w:rFonts w:ascii="Times New Roman" w:hAnsi="Times New Roman" w:cs="Times New Roman"/>
          <w:b/>
          <w:sz w:val="24"/>
          <w:szCs w:val="24"/>
        </w:rPr>
        <w:t>19.002</w:t>
      </w:r>
      <w:r w:rsidRPr="00EB7DD5">
        <w:rPr>
          <w:rFonts w:ascii="Times New Roman" w:hAnsi="Times New Roman" w:cs="Times New Roman"/>
          <w:sz w:val="24"/>
          <w:szCs w:val="24"/>
        </w:rPr>
        <w:t xml:space="preserve"> If a horse is disqualified for a foul under these rules, any other horse in the race owned wholly or in part by the same interest may also be disqualified.  No refunds. </w:t>
      </w:r>
    </w:p>
    <w:p w:rsidR="00380FE9" w:rsidRPr="00EB7DD5"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19.003</w:t>
      </w:r>
      <w:r w:rsidRPr="00EB7DD5">
        <w:rPr>
          <w:rFonts w:ascii="Times New Roman" w:hAnsi="Times New Roman" w:cs="Times New Roman"/>
          <w:sz w:val="24"/>
          <w:szCs w:val="24"/>
        </w:rPr>
        <w:t xml:space="preserve"> If a horse leaves the trac</w:t>
      </w:r>
      <w:r>
        <w:rPr>
          <w:rFonts w:ascii="Times New Roman" w:hAnsi="Times New Roman" w:cs="Times New Roman"/>
          <w:sz w:val="24"/>
          <w:szCs w:val="24"/>
        </w:rPr>
        <w:t>k after the "start", it</w:t>
      </w:r>
      <w:r w:rsidRPr="00EB7DD5">
        <w:rPr>
          <w:rFonts w:ascii="Times New Roman" w:hAnsi="Times New Roman" w:cs="Times New Roman"/>
          <w:sz w:val="24"/>
          <w:szCs w:val="24"/>
        </w:rPr>
        <w:t xml:space="preserve"> must be disqualified. </w:t>
      </w:r>
    </w:p>
    <w:p w:rsidR="00380FE9" w:rsidRPr="00EB7DD5" w:rsidRDefault="00380FE9" w:rsidP="00380FE9">
      <w:pPr>
        <w:spacing w:after="170"/>
        <w:ind w:left="10"/>
        <w:rPr>
          <w:rFonts w:ascii="Times New Roman" w:hAnsi="Times New Roman" w:cs="Times New Roman"/>
          <w:sz w:val="24"/>
          <w:szCs w:val="24"/>
        </w:rPr>
      </w:pPr>
      <w:r w:rsidRPr="00EB7DD5">
        <w:rPr>
          <w:rFonts w:ascii="Times New Roman" w:hAnsi="Times New Roman" w:cs="Times New Roman"/>
          <w:b/>
          <w:sz w:val="24"/>
          <w:szCs w:val="24"/>
        </w:rPr>
        <w:t>19.004</w:t>
      </w:r>
      <w:r w:rsidRPr="00EB7DD5">
        <w:rPr>
          <w:rFonts w:ascii="Times New Roman" w:hAnsi="Times New Roman" w:cs="Times New Roman"/>
          <w:sz w:val="24"/>
          <w:szCs w:val="24"/>
        </w:rPr>
        <w:t xml:space="preserve"> A protest, except a protest involving fraud, may be filed only by the owner (or that owner's authorized agent), trainer, or jockey of the horse engaged in the race in which the protest is made or by a racing official of the meeting. </w:t>
      </w:r>
    </w:p>
    <w:p w:rsidR="00380FE9" w:rsidRPr="00EB7DD5" w:rsidRDefault="00380FE9" w:rsidP="00380FE9">
      <w:pPr>
        <w:spacing w:after="170" w:line="300" w:lineRule="auto"/>
        <w:ind w:left="10"/>
        <w:rPr>
          <w:rFonts w:ascii="Times New Roman" w:hAnsi="Times New Roman" w:cs="Times New Roman"/>
          <w:sz w:val="24"/>
          <w:szCs w:val="24"/>
        </w:rPr>
      </w:pPr>
      <w:r w:rsidRPr="00EB7DD5">
        <w:rPr>
          <w:rFonts w:ascii="Times New Roman" w:hAnsi="Times New Roman" w:cs="Times New Roman"/>
          <w:b/>
          <w:sz w:val="24"/>
          <w:szCs w:val="24"/>
        </w:rPr>
        <w:t>19.005</w:t>
      </w:r>
      <w:r w:rsidRPr="00EB7DD5">
        <w:rPr>
          <w:rFonts w:ascii="Times New Roman" w:hAnsi="Times New Roman" w:cs="Times New Roman"/>
          <w:sz w:val="24"/>
          <w:szCs w:val="24"/>
        </w:rPr>
        <w:t xml:space="preserve"> A protest involving fraud may be made by any person. </w:t>
      </w:r>
    </w:p>
    <w:p w:rsidR="00380FE9" w:rsidRDefault="00380FE9" w:rsidP="00380FE9">
      <w:pPr>
        <w:spacing w:after="0"/>
        <w:ind w:left="10"/>
        <w:rPr>
          <w:rFonts w:ascii="Times New Roman" w:hAnsi="Times New Roman" w:cs="Times New Roman"/>
          <w:sz w:val="24"/>
          <w:szCs w:val="24"/>
        </w:rPr>
      </w:pPr>
      <w:r w:rsidRPr="00EB7DD5">
        <w:rPr>
          <w:rFonts w:ascii="Times New Roman" w:hAnsi="Times New Roman" w:cs="Times New Roman"/>
          <w:b/>
          <w:sz w:val="24"/>
          <w:szCs w:val="24"/>
        </w:rPr>
        <w:t>19.006</w:t>
      </w:r>
      <w:r w:rsidRPr="00EB7DD5">
        <w:rPr>
          <w:rFonts w:ascii="Times New Roman" w:hAnsi="Times New Roman" w:cs="Times New Roman"/>
          <w:sz w:val="24"/>
          <w:szCs w:val="24"/>
        </w:rPr>
        <w:t xml:space="preserve"> If a claimed horse has a posterior digital (heel nerve) </w:t>
      </w:r>
      <w:proofErr w:type="spellStart"/>
      <w:r w:rsidRPr="00EB7DD5">
        <w:rPr>
          <w:rFonts w:ascii="Times New Roman" w:hAnsi="Times New Roman" w:cs="Times New Roman"/>
          <w:sz w:val="24"/>
          <w:szCs w:val="24"/>
        </w:rPr>
        <w:t>neurectomy</w:t>
      </w:r>
      <w:proofErr w:type="spellEnd"/>
      <w:r w:rsidRPr="00EB7DD5">
        <w:rPr>
          <w:rFonts w:ascii="Times New Roman" w:hAnsi="Times New Roman" w:cs="Times New Roman"/>
          <w:sz w:val="24"/>
          <w:szCs w:val="24"/>
        </w:rPr>
        <w:t xml:space="preserve"> and has not complied with requirements in Chapter 9.001.28, the claimant </w:t>
      </w:r>
      <w:r w:rsidRPr="00C47CB4">
        <w:rPr>
          <w:rFonts w:ascii="Times New Roman" w:hAnsi="Times New Roman" w:cs="Times New Roman"/>
          <w:strike/>
          <w:color w:val="FF0000"/>
          <w:sz w:val="24"/>
          <w:szCs w:val="24"/>
        </w:rPr>
        <w:t>shall have</w:t>
      </w:r>
      <w:r w:rsidRPr="00C47CB4">
        <w:rPr>
          <w:rFonts w:ascii="Times New Roman" w:hAnsi="Times New Roman" w:cs="Times New Roman"/>
          <w:color w:val="FF0000"/>
          <w:sz w:val="24"/>
          <w:szCs w:val="24"/>
        </w:rPr>
        <w:t xml:space="preserve"> </w:t>
      </w:r>
      <w:r w:rsidRPr="00C47CB4">
        <w:rPr>
          <w:rFonts w:ascii="Times New Roman" w:hAnsi="Times New Roman" w:cs="Times New Roman"/>
          <w:color w:val="FF0000"/>
          <w:sz w:val="24"/>
          <w:szCs w:val="24"/>
          <w:u w:val="single"/>
        </w:rPr>
        <w:t>has</w:t>
      </w:r>
      <w:r w:rsidRPr="00C47CB4">
        <w:rPr>
          <w:rFonts w:ascii="Times New Roman" w:hAnsi="Times New Roman" w:cs="Times New Roman"/>
          <w:color w:val="FF0000"/>
          <w:sz w:val="24"/>
          <w:szCs w:val="24"/>
        </w:rPr>
        <w:t xml:space="preserve"> </w:t>
      </w:r>
      <w:r w:rsidRPr="00EB7DD5">
        <w:rPr>
          <w:rFonts w:ascii="Times New Roman" w:hAnsi="Times New Roman" w:cs="Times New Roman"/>
          <w:sz w:val="24"/>
          <w:szCs w:val="24"/>
        </w:rPr>
        <w:t xml:space="preserve">forty-eight (48) hours from the start of the race from which said horse was claimed, to file a protest that must be supported by an affidavit made by a licensed veterinarian and the official veterinarian. </w:t>
      </w:r>
    </w:p>
    <w:p w:rsidR="00380FE9" w:rsidRDefault="00380FE9" w:rsidP="00380FE9">
      <w:pPr>
        <w:spacing w:after="0"/>
        <w:ind w:left="10"/>
        <w:rPr>
          <w:rFonts w:ascii="Times New Roman" w:hAnsi="Times New Roman" w:cs="Times New Roman"/>
          <w:sz w:val="24"/>
          <w:szCs w:val="24"/>
        </w:rPr>
      </w:pPr>
    </w:p>
    <w:p w:rsidR="00380FE9" w:rsidRPr="00EB7DD5"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19.007</w:t>
      </w:r>
      <w:r>
        <w:rPr>
          <w:rFonts w:ascii="Times New Roman" w:hAnsi="Times New Roman" w:cs="Times New Roman"/>
          <w:b/>
          <w:sz w:val="24"/>
          <w:szCs w:val="24"/>
        </w:rPr>
        <w:t xml:space="preserve"> </w:t>
      </w:r>
      <w:r w:rsidRPr="00EB7DD5">
        <w:rPr>
          <w:rFonts w:ascii="Times New Roman" w:hAnsi="Times New Roman" w:cs="Times New Roman"/>
          <w:sz w:val="24"/>
          <w:szCs w:val="24"/>
        </w:rPr>
        <w:t xml:space="preserve">A protest, except a claim growing out of happenings in the running of the race, must be made in writing, signed by the complainant and filed with the Stewards before post time of the race in question. </w:t>
      </w:r>
    </w:p>
    <w:p w:rsidR="00380FE9" w:rsidRPr="00EB7DD5"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19.008</w:t>
      </w:r>
      <w:r w:rsidRPr="00EB7DD5">
        <w:rPr>
          <w:rFonts w:ascii="Times New Roman" w:hAnsi="Times New Roman" w:cs="Times New Roman"/>
          <w:sz w:val="24"/>
          <w:szCs w:val="24"/>
        </w:rPr>
        <w:t xml:space="preserve"> To merit consideration, any protest over the status of an alleged maiden must be made in writing, signed by the complainant, and filed with the stewards before the programmed post time for the race in which the protested maiden is scheduled to run.  </w:t>
      </w:r>
    </w:p>
    <w:p w:rsidR="00380FE9"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19.009</w:t>
      </w:r>
      <w:r w:rsidRPr="00EB7DD5">
        <w:rPr>
          <w:rFonts w:ascii="Times New Roman" w:hAnsi="Times New Roman" w:cs="Times New Roman"/>
          <w:sz w:val="24"/>
          <w:szCs w:val="24"/>
        </w:rPr>
        <w:t xml:space="preserve"> A protest against a horse engaged in a race and filed with the stewards not less than sixty (60) minutes before post time,</w:t>
      </w:r>
      <w:r w:rsidRPr="001228B3">
        <w:rPr>
          <w:rFonts w:ascii="Times New Roman" w:hAnsi="Times New Roman" w:cs="Times New Roman"/>
          <w:strike/>
          <w:color w:val="FF0000"/>
          <w:sz w:val="24"/>
          <w:szCs w:val="24"/>
        </w:rPr>
        <w:t xml:space="preserve"> 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B7DD5">
        <w:rPr>
          <w:rFonts w:ascii="Times New Roman" w:hAnsi="Times New Roman" w:cs="Times New Roman"/>
          <w:sz w:val="24"/>
          <w:szCs w:val="24"/>
        </w:rPr>
        <w:t xml:space="preserve">receive immediate consideration; and in default of proof within thirty (30) minutes of post time that the horse is qualified to start, the horse may be disqualified from starting. </w:t>
      </w:r>
    </w:p>
    <w:p w:rsidR="00380FE9"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19.010</w:t>
      </w:r>
      <w:r w:rsidRPr="00EB7DD5">
        <w:rPr>
          <w:rFonts w:ascii="Times New Roman" w:hAnsi="Times New Roman" w:cs="Times New Roman"/>
          <w:sz w:val="24"/>
          <w:szCs w:val="24"/>
        </w:rPr>
        <w:t xml:space="preserve"> To merit consideration, a protest against the programmed distance of a race must be made at least thirty (30) minutes before post time for that race, but nothing in the rule </w:t>
      </w:r>
      <w:r w:rsidRPr="00C47CB4">
        <w:rPr>
          <w:rFonts w:ascii="Times New Roman" w:hAnsi="Times New Roman" w:cs="Times New Roman"/>
          <w:strike/>
          <w:color w:val="FF0000"/>
          <w:sz w:val="24"/>
          <w:szCs w:val="24"/>
        </w:rPr>
        <w:t>shall</w:t>
      </w:r>
      <w:r w:rsidRPr="00C47CB4">
        <w:rPr>
          <w:rFonts w:ascii="Times New Roman" w:hAnsi="Times New Roman" w:cs="Times New Roman"/>
          <w:color w:val="FF0000"/>
          <w:sz w:val="24"/>
          <w:szCs w:val="24"/>
        </w:rPr>
        <w:t xml:space="preserve"> effect</w:t>
      </w:r>
      <w:r w:rsidRPr="00C47CB4">
        <w:rPr>
          <w:rFonts w:ascii="Times New Roman" w:hAnsi="Times New Roman" w:cs="Times New Roman"/>
          <w:color w:val="FF0000"/>
          <w:sz w:val="24"/>
          <w:szCs w:val="24"/>
          <w:u w:val="single"/>
        </w:rPr>
        <w:t>s</w:t>
      </w:r>
      <w:r w:rsidRPr="00C47CB4">
        <w:rPr>
          <w:rFonts w:ascii="Times New Roman" w:hAnsi="Times New Roman" w:cs="Times New Roman"/>
          <w:color w:val="FF0000"/>
          <w:sz w:val="24"/>
          <w:szCs w:val="24"/>
        </w:rPr>
        <w:t xml:space="preserve"> </w:t>
      </w:r>
      <w:r w:rsidRPr="00EB7DD5">
        <w:rPr>
          <w:rFonts w:ascii="Times New Roman" w:hAnsi="Times New Roman" w:cs="Times New Roman"/>
          <w:sz w:val="24"/>
          <w:szCs w:val="24"/>
        </w:rPr>
        <w:t xml:space="preserve">the rule for races run at a wrong distance as compared with the official program. </w:t>
      </w:r>
    </w:p>
    <w:p w:rsidR="00380FE9" w:rsidRPr="00EB7DD5"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19.011</w:t>
      </w:r>
      <w:r w:rsidRPr="00EB7DD5">
        <w:rPr>
          <w:rFonts w:ascii="Times New Roman" w:hAnsi="Times New Roman" w:cs="Times New Roman"/>
          <w:sz w:val="24"/>
          <w:szCs w:val="24"/>
        </w:rPr>
        <w:t xml:space="preserve"> To merit consideration, a protest against a horse based on a happening in a race must be made to the stewards before the placing of the horses for that race has been officially confirmed. </w:t>
      </w:r>
    </w:p>
    <w:p w:rsidR="00380FE9"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19.012</w:t>
      </w:r>
      <w:r w:rsidRPr="00EB7DD5">
        <w:rPr>
          <w:rFonts w:ascii="Times New Roman" w:hAnsi="Times New Roman" w:cs="Times New Roman"/>
          <w:sz w:val="24"/>
          <w:szCs w:val="24"/>
        </w:rPr>
        <w:t xml:space="preserve"> If a jockey wishes to protest a happening in a race, </w:t>
      </w:r>
      <w:r>
        <w:rPr>
          <w:rFonts w:ascii="Times New Roman" w:hAnsi="Times New Roman" w:cs="Times New Roman"/>
          <w:sz w:val="24"/>
          <w:szCs w:val="24"/>
        </w:rPr>
        <w:t xml:space="preserve">they </w:t>
      </w:r>
      <w:r w:rsidRPr="00C47CB4">
        <w:rPr>
          <w:rFonts w:ascii="Times New Roman" w:hAnsi="Times New Roman" w:cs="Times New Roman"/>
          <w:strike/>
          <w:color w:val="FF0000"/>
          <w:sz w:val="24"/>
          <w:szCs w:val="24"/>
        </w:rPr>
        <w:t>shall notify</w:t>
      </w:r>
      <w:r w:rsidRPr="00C47CB4">
        <w:rPr>
          <w:rFonts w:ascii="Times New Roman" w:hAnsi="Times New Roman" w:cs="Times New Roman"/>
          <w:color w:val="FF0000"/>
          <w:sz w:val="24"/>
          <w:szCs w:val="24"/>
        </w:rPr>
        <w:t xml:space="preserve"> </w:t>
      </w:r>
      <w:r w:rsidRPr="00C47CB4">
        <w:rPr>
          <w:rFonts w:ascii="Times New Roman" w:hAnsi="Times New Roman" w:cs="Times New Roman"/>
          <w:color w:val="FF0000"/>
          <w:sz w:val="24"/>
          <w:szCs w:val="24"/>
          <w:u w:val="single"/>
        </w:rPr>
        <w:t>notifies</w:t>
      </w:r>
      <w:r w:rsidRPr="00C47CB4">
        <w:rPr>
          <w:rFonts w:ascii="Times New Roman" w:hAnsi="Times New Roman" w:cs="Times New Roman"/>
          <w:color w:val="FF0000"/>
          <w:sz w:val="24"/>
          <w:szCs w:val="24"/>
        </w:rPr>
        <w:t xml:space="preserve"> </w:t>
      </w:r>
      <w:r w:rsidRPr="00EB7DD5">
        <w:rPr>
          <w:rFonts w:ascii="Times New Roman" w:hAnsi="Times New Roman" w:cs="Times New Roman"/>
          <w:sz w:val="24"/>
          <w:szCs w:val="24"/>
        </w:rPr>
        <w:t>the Clerk of Scales or outrider in accordance with procedures specified by the Stewards at the race meet.</w:t>
      </w:r>
    </w:p>
    <w:p w:rsidR="00380FE9" w:rsidRPr="00EB7DD5" w:rsidRDefault="00380FE9" w:rsidP="00380FE9">
      <w:pPr>
        <w:ind w:left="10"/>
        <w:rPr>
          <w:rFonts w:ascii="Times New Roman" w:hAnsi="Times New Roman" w:cs="Times New Roman"/>
          <w:sz w:val="24"/>
          <w:szCs w:val="24"/>
        </w:rPr>
      </w:pPr>
      <w:r w:rsidRPr="00EB7DD5">
        <w:rPr>
          <w:rFonts w:ascii="Times New Roman" w:hAnsi="Times New Roman" w:cs="Times New Roman"/>
          <w:sz w:val="24"/>
          <w:szCs w:val="24"/>
        </w:rPr>
        <w:t xml:space="preserve">The Stewards may specify either of the following procedures for the filing of a protest by a jockey: </w:t>
      </w:r>
    </w:p>
    <w:p w:rsidR="00380FE9" w:rsidRDefault="00380FE9" w:rsidP="001A5FE1">
      <w:pPr>
        <w:numPr>
          <w:ilvl w:val="0"/>
          <w:numId w:val="48"/>
        </w:numPr>
        <w:spacing w:after="217" w:line="249" w:lineRule="auto"/>
        <w:ind w:hanging="10"/>
        <w:rPr>
          <w:rFonts w:ascii="Times New Roman" w:hAnsi="Times New Roman" w:cs="Times New Roman"/>
          <w:sz w:val="24"/>
          <w:szCs w:val="24"/>
        </w:rPr>
      </w:pPr>
      <w:r w:rsidRPr="00EB7DD5">
        <w:rPr>
          <w:rFonts w:ascii="Times New Roman" w:hAnsi="Times New Roman" w:cs="Times New Roman"/>
          <w:sz w:val="24"/>
          <w:szCs w:val="24"/>
        </w:rPr>
        <w:t xml:space="preserve">The jockey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required to report to a designated outrider on the backstretch immediately following the running of a race.  The outrider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B7DD5">
        <w:rPr>
          <w:rFonts w:ascii="Times New Roman" w:hAnsi="Times New Roman" w:cs="Times New Roman"/>
          <w:sz w:val="24"/>
          <w:szCs w:val="24"/>
        </w:rPr>
        <w:t xml:space="preserve">be in </w:t>
      </w:r>
      <w:r w:rsidRPr="00EB7DD5">
        <w:rPr>
          <w:rFonts w:ascii="Times New Roman" w:hAnsi="Times New Roman" w:cs="Times New Roman"/>
          <w:sz w:val="24"/>
          <w:szCs w:val="24"/>
        </w:rPr>
        <w:lastRenderedPageBreak/>
        <w:t xml:space="preserve">constant radio communications with the Stewards following each race, and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immediately notify the Stewards of any protest by a jockey. </w:t>
      </w:r>
    </w:p>
    <w:p w:rsidR="00380FE9" w:rsidRDefault="00380FE9" w:rsidP="00380FE9">
      <w:pPr>
        <w:ind w:left="715"/>
        <w:rPr>
          <w:rFonts w:ascii="Times New Roman" w:hAnsi="Times New Roman" w:cs="Times New Roman"/>
          <w:sz w:val="24"/>
          <w:szCs w:val="24"/>
        </w:rPr>
      </w:pPr>
      <w:r w:rsidRPr="00EB7DD5">
        <w:rPr>
          <w:rFonts w:ascii="Times New Roman" w:hAnsi="Times New Roman" w:cs="Times New Roman"/>
          <w:sz w:val="24"/>
          <w:szCs w:val="24"/>
        </w:rPr>
        <w:t xml:space="preserve">An owner or trainer may protest a happening in a race and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B7DD5">
        <w:rPr>
          <w:rFonts w:ascii="Times New Roman" w:hAnsi="Times New Roman" w:cs="Times New Roman"/>
          <w:sz w:val="24"/>
          <w:szCs w:val="24"/>
        </w:rPr>
        <w:t xml:space="preserve">be provided adequate means of contacting the Stewards promptly following a race.  An owner or trainer may advise the Stewards that a discussion with their jockey is needed before a decision concerning a claim of foul is made, in which case the Stewards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take no official action until a reasonable opportunity for such discussion and decision has been allowed.  It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the trainers and owner’s responsibility to be aware of </w:t>
      </w:r>
      <w:r w:rsidRPr="00EB7DD5">
        <w:rPr>
          <w:rFonts w:ascii="Times New Roman" w:hAnsi="Times New Roman" w:cs="Times New Roman"/>
          <w:strike/>
          <w:color w:val="FF0000"/>
          <w:sz w:val="24"/>
          <w:szCs w:val="24"/>
        </w:rPr>
        <w:t>mans</w:t>
      </w:r>
      <w:r w:rsidRPr="00EB7DD5">
        <w:rPr>
          <w:rFonts w:ascii="Times New Roman" w:hAnsi="Times New Roman" w:cs="Times New Roman"/>
          <w:color w:val="FF0000"/>
          <w:sz w:val="24"/>
          <w:szCs w:val="24"/>
        </w:rPr>
        <w:t xml:space="preserve"> </w:t>
      </w:r>
      <w:r w:rsidRPr="00EB7DD5">
        <w:rPr>
          <w:rFonts w:ascii="Times New Roman" w:hAnsi="Times New Roman" w:cs="Times New Roman"/>
          <w:color w:val="FF0000"/>
          <w:sz w:val="24"/>
          <w:szCs w:val="24"/>
          <w:u w:val="single"/>
        </w:rPr>
        <w:t>means</w:t>
      </w:r>
      <w:r w:rsidRPr="00EB7DD5">
        <w:rPr>
          <w:rFonts w:ascii="Times New Roman" w:hAnsi="Times New Roman" w:cs="Times New Roman"/>
          <w:color w:val="FF0000"/>
          <w:sz w:val="24"/>
          <w:szCs w:val="24"/>
        </w:rPr>
        <w:t xml:space="preserve"> </w:t>
      </w:r>
      <w:r w:rsidRPr="00EB7DD5">
        <w:rPr>
          <w:rFonts w:ascii="Times New Roman" w:hAnsi="Times New Roman" w:cs="Times New Roman"/>
          <w:sz w:val="24"/>
          <w:szCs w:val="24"/>
        </w:rPr>
        <w:t>available for timely communication with the Stewards following a race.</w:t>
      </w:r>
    </w:p>
    <w:p w:rsidR="00380FE9" w:rsidRDefault="00380FE9" w:rsidP="001A5FE1">
      <w:pPr>
        <w:numPr>
          <w:ilvl w:val="0"/>
          <w:numId w:val="48"/>
        </w:numPr>
        <w:spacing w:after="217" w:line="249" w:lineRule="auto"/>
        <w:ind w:hanging="10"/>
        <w:rPr>
          <w:rFonts w:ascii="Times New Roman" w:hAnsi="Times New Roman" w:cs="Times New Roman"/>
          <w:sz w:val="24"/>
          <w:szCs w:val="24"/>
        </w:rPr>
      </w:pPr>
      <w:r w:rsidRPr="00EB7DD5">
        <w:rPr>
          <w:rFonts w:ascii="Times New Roman" w:hAnsi="Times New Roman" w:cs="Times New Roman"/>
          <w:sz w:val="24"/>
          <w:szCs w:val="24"/>
        </w:rPr>
        <w:t xml:space="preserve">The jockey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required to notify the Clerk of Scales of any protest immediately upon his arrival at the scales for weighing in.  It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each jockey's responsibility to know which procedure is being used for reporting a protest. </w:t>
      </w:r>
    </w:p>
    <w:p w:rsidR="00380FE9" w:rsidRDefault="00380FE9" w:rsidP="00380FE9">
      <w:pPr>
        <w:spacing w:after="170" w:line="300" w:lineRule="auto"/>
        <w:ind w:left="10"/>
        <w:rPr>
          <w:rFonts w:ascii="Times New Roman" w:hAnsi="Times New Roman" w:cs="Times New Roman"/>
          <w:sz w:val="24"/>
          <w:szCs w:val="24"/>
        </w:rPr>
      </w:pPr>
      <w:r w:rsidRPr="00EB7DD5">
        <w:rPr>
          <w:rFonts w:ascii="Times New Roman" w:hAnsi="Times New Roman" w:cs="Times New Roman"/>
          <w:b/>
          <w:sz w:val="24"/>
          <w:szCs w:val="24"/>
        </w:rPr>
        <w:t>19.013</w:t>
      </w:r>
      <w:r w:rsidRPr="00EB7DD5">
        <w:rPr>
          <w:rFonts w:ascii="Times New Roman" w:hAnsi="Times New Roman" w:cs="Times New Roman"/>
          <w:sz w:val="24"/>
          <w:szCs w:val="24"/>
        </w:rPr>
        <w:t xml:space="preserve"> Pending the determination of a protest, any money or prize won by a protested horse, or any other money affected by the outcome of the protest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held by the horsemen's bookkeeper until the protest is finally determined or directed in writing by the Nebraska State Racing Commission. </w:t>
      </w:r>
    </w:p>
    <w:p w:rsidR="00380FE9" w:rsidRPr="00EB7DD5" w:rsidRDefault="00380FE9" w:rsidP="00380FE9">
      <w:pPr>
        <w:spacing w:after="170" w:line="300" w:lineRule="auto"/>
        <w:ind w:left="10"/>
        <w:rPr>
          <w:rFonts w:ascii="Times New Roman" w:hAnsi="Times New Roman" w:cs="Times New Roman"/>
          <w:sz w:val="24"/>
          <w:szCs w:val="24"/>
        </w:rPr>
      </w:pPr>
      <w:r w:rsidRPr="00EB7DD5">
        <w:rPr>
          <w:rFonts w:ascii="Times New Roman" w:hAnsi="Times New Roman" w:cs="Times New Roman"/>
          <w:b/>
          <w:sz w:val="24"/>
          <w:szCs w:val="24"/>
        </w:rPr>
        <w:t>19.014</w:t>
      </w:r>
      <w:r w:rsidRPr="00EB7DD5">
        <w:rPr>
          <w:rFonts w:ascii="Times New Roman" w:hAnsi="Times New Roman" w:cs="Times New Roman"/>
          <w:sz w:val="24"/>
          <w:szCs w:val="24"/>
        </w:rPr>
        <w:t xml:space="preserve"> A protest may not be withdrawn without permission of the Stewards. </w:t>
      </w:r>
    </w:p>
    <w:p w:rsidR="00380FE9"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19.015</w:t>
      </w:r>
      <w:r w:rsidRPr="00EB7DD5">
        <w:rPr>
          <w:rFonts w:ascii="Times New Roman" w:hAnsi="Times New Roman" w:cs="Times New Roman"/>
          <w:sz w:val="24"/>
          <w:szCs w:val="24"/>
        </w:rPr>
        <w:t xml:space="preserve"> No person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make a frivolous protest. </w:t>
      </w:r>
    </w:p>
    <w:p w:rsidR="00380FE9" w:rsidRDefault="00380FE9" w:rsidP="00380FE9">
      <w:pPr>
        <w:ind w:left="10"/>
        <w:rPr>
          <w:rFonts w:ascii="Times New Roman" w:hAnsi="Times New Roman" w:cs="Times New Roman"/>
          <w:sz w:val="24"/>
          <w:szCs w:val="24"/>
        </w:rPr>
      </w:pPr>
      <w:r w:rsidRPr="00EB7DD5">
        <w:rPr>
          <w:rFonts w:ascii="Times New Roman" w:hAnsi="Times New Roman" w:cs="Times New Roman"/>
          <w:b/>
          <w:sz w:val="24"/>
          <w:szCs w:val="24"/>
        </w:rPr>
        <w:t>19.016</w:t>
      </w:r>
      <w:r w:rsidRPr="00EB7DD5">
        <w:rPr>
          <w:rFonts w:ascii="Times New Roman" w:hAnsi="Times New Roman" w:cs="Times New Roman"/>
          <w:sz w:val="24"/>
          <w:szCs w:val="24"/>
        </w:rPr>
        <w:t xml:space="preserve"> The Stewards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keep a record of all protests and complaints and of any action taken thereon; and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Pr>
          <w:rFonts w:ascii="Times New Roman" w:hAnsi="Times New Roman" w:cs="Times New Roman"/>
          <w:sz w:val="24"/>
          <w:szCs w:val="24"/>
        </w:rPr>
        <w:t xml:space="preserve"> </w:t>
      </w:r>
      <w:r w:rsidRPr="00EB7DD5">
        <w:rPr>
          <w:rFonts w:ascii="Times New Roman" w:hAnsi="Times New Roman" w:cs="Times New Roman"/>
          <w:sz w:val="24"/>
          <w:szCs w:val="24"/>
        </w:rPr>
        <w:t xml:space="preserve">report both daily to the Racing Commission. </w:t>
      </w:r>
    </w:p>
    <w:p w:rsidR="00380FE9" w:rsidRDefault="00380FE9" w:rsidP="00380FE9">
      <w:pPr>
        <w:spacing w:after="0"/>
        <w:ind w:left="10"/>
        <w:rPr>
          <w:rFonts w:ascii="Times New Roman" w:hAnsi="Times New Roman" w:cs="Times New Roman"/>
          <w:sz w:val="24"/>
          <w:szCs w:val="24"/>
        </w:rPr>
      </w:pPr>
      <w:r w:rsidRPr="00EB7DD5">
        <w:rPr>
          <w:rFonts w:ascii="Times New Roman" w:hAnsi="Times New Roman" w:cs="Times New Roman"/>
          <w:b/>
          <w:sz w:val="24"/>
          <w:szCs w:val="24"/>
        </w:rPr>
        <w:t>19.017</w:t>
      </w:r>
      <w:r w:rsidRPr="00EB7DD5">
        <w:rPr>
          <w:rFonts w:ascii="Times New Roman" w:hAnsi="Times New Roman" w:cs="Times New Roman"/>
          <w:sz w:val="24"/>
          <w:szCs w:val="24"/>
        </w:rPr>
        <w:t xml:space="preserve"> “Objection or inquiry light"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be flashed at the direction of any one of the three (3) Stewards.  </w:t>
      </w:r>
    </w:p>
    <w:p w:rsidR="00380FE9" w:rsidRDefault="00380FE9" w:rsidP="00380FE9">
      <w:pPr>
        <w:spacing w:after="8"/>
        <w:ind w:left="-5"/>
        <w:rPr>
          <w:rFonts w:ascii="Times New Roman" w:hAnsi="Times New Roman" w:cs="Times New Roman"/>
          <w:sz w:val="24"/>
          <w:szCs w:val="24"/>
        </w:rPr>
      </w:pPr>
    </w:p>
    <w:p w:rsidR="00380FE9" w:rsidRDefault="00380FE9" w:rsidP="00380FE9">
      <w:pPr>
        <w:spacing w:after="8"/>
        <w:ind w:left="-5"/>
        <w:rPr>
          <w:rFonts w:ascii="Times New Roman" w:hAnsi="Times New Roman" w:cs="Times New Roman"/>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Pr="00CF09B4" w:rsidRDefault="00380FE9" w:rsidP="00380FE9">
      <w:pPr>
        <w:spacing w:after="218"/>
        <w:ind w:left="-5"/>
        <w:rPr>
          <w:rFonts w:ascii="Times New Roman" w:hAnsi="Times New Roman" w:cs="Times New Roman"/>
          <w:sz w:val="24"/>
          <w:szCs w:val="24"/>
        </w:rPr>
      </w:pPr>
      <w:r w:rsidRPr="00CF09B4">
        <w:rPr>
          <w:rFonts w:ascii="Times New Roman" w:hAnsi="Times New Roman" w:cs="Times New Roman"/>
          <w:b/>
          <w:sz w:val="24"/>
          <w:szCs w:val="24"/>
        </w:rPr>
        <w:lastRenderedPageBreak/>
        <w:t>Chapter 20 - WEIGHTS</w:t>
      </w:r>
    </w:p>
    <w:p w:rsidR="00380FE9" w:rsidRPr="00CF09B4" w:rsidRDefault="00380FE9" w:rsidP="00380FE9">
      <w:pPr>
        <w:spacing w:after="218"/>
        <w:ind w:left="-5"/>
        <w:rPr>
          <w:rFonts w:ascii="Times New Roman" w:hAnsi="Times New Roman" w:cs="Times New Roman"/>
          <w:sz w:val="24"/>
          <w:szCs w:val="24"/>
        </w:rPr>
      </w:pPr>
      <w:r w:rsidRPr="00CF09B4">
        <w:rPr>
          <w:rFonts w:ascii="Times New Roman" w:hAnsi="Times New Roman" w:cs="Times New Roman"/>
          <w:b/>
          <w:sz w:val="24"/>
          <w:szCs w:val="24"/>
        </w:rPr>
        <w:t xml:space="preserve">20.001 WEIGHT PENALTIES AND ALLOWANCES </w:t>
      </w:r>
    </w:p>
    <w:p w:rsidR="00380FE9" w:rsidRPr="00CF09B4"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20.001.01</w:t>
      </w:r>
      <w:r w:rsidRPr="00CF09B4">
        <w:rPr>
          <w:rFonts w:ascii="Times New Roman" w:hAnsi="Times New Roman" w:cs="Times New Roman"/>
          <w:sz w:val="24"/>
          <w:szCs w:val="24"/>
        </w:rPr>
        <w:t xml:space="preserve"> The following weights are carried when they are not stated in the condition of the race: </w:t>
      </w:r>
    </w:p>
    <w:p w:rsidR="00380FE9" w:rsidRPr="00CF09B4" w:rsidRDefault="00380FE9" w:rsidP="00380FE9">
      <w:pPr>
        <w:ind w:left="10"/>
        <w:rPr>
          <w:rFonts w:ascii="Times New Roman" w:hAnsi="Times New Roman" w:cs="Times New Roman"/>
          <w:sz w:val="24"/>
          <w:szCs w:val="24"/>
        </w:rPr>
      </w:pPr>
      <w:r w:rsidRPr="00CF09B4">
        <w:rPr>
          <w:rFonts w:ascii="Times New Roman" w:hAnsi="Times New Roman" w:cs="Times New Roman"/>
          <w:sz w:val="24"/>
          <w:szCs w:val="24"/>
        </w:rPr>
        <w:t xml:space="preserve">SCALE OF WEIGHTS FOR AGE </w:t>
      </w:r>
    </w:p>
    <w:p w:rsidR="00380FE9" w:rsidRPr="00CF09B4" w:rsidRDefault="00380FE9" w:rsidP="00380FE9">
      <w:pPr>
        <w:spacing w:after="8"/>
        <w:ind w:left="10"/>
        <w:rPr>
          <w:rFonts w:ascii="Times New Roman" w:hAnsi="Times New Roman" w:cs="Times New Roman"/>
          <w:sz w:val="24"/>
          <w:szCs w:val="24"/>
        </w:rPr>
      </w:pPr>
      <w:r w:rsidRPr="00CF09B4">
        <w:rPr>
          <w:rFonts w:ascii="Times New Roman" w:hAnsi="Times New Roman" w:cs="Times New Roman"/>
          <w:sz w:val="24"/>
          <w:szCs w:val="24"/>
        </w:rPr>
        <w:t xml:space="preserve">         JAN.  MAR.                                      NOV.</w:t>
      </w:r>
    </w:p>
    <w:p w:rsidR="00380FE9" w:rsidRPr="00CF09B4" w:rsidRDefault="00380FE9" w:rsidP="00380FE9">
      <w:pPr>
        <w:spacing w:after="0" w:line="259" w:lineRule="auto"/>
        <w:rPr>
          <w:rFonts w:ascii="Times New Roman" w:hAnsi="Times New Roman" w:cs="Times New Roman"/>
          <w:sz w:val="24"/>
          <w:szCs w:val="24"/>
        </w:rPr>
      </w:pPr>
      <w:r w:rsidRPr="00CF09B4">
        <w:rPr>
          <w:rFonts w:ascii="Times New Roman" w:hAnsi="Times New Roman" w:cs="Times New Roman"/>
          <w:sz w:val="24"/>
          <w:szCs w:val="24"/>
          <w:u w:val="single" w:color="000000"/>
        </w:rPr>
        <w:t xml:space="preserve">AGE      FEB.  APR.  MAY  JUNE  JULY  AUG.  SEPT.  OCT.  DEC.     </w:t>
      </w:r>
    </w:p>
    <w:p w:rsidR="00380FE9" w:rsidRPr="00CF09B4" w:rsidRDefault="00380FE9" w:rsidP="00380FE9">
      <w:pPr>
        <w:spacing w:after="8"/>
        <w:ind w:left="2890"/>
        <w:rPr>
          <w:rFonts w:ascii="Times New Roman" w:hAnsi="Times New Roman" w:cs="Times New Roman"/>
          <w:sz w:val="24"/>
          <w:szCs w:val="24"/>
        </w:rPr>
      </w:pPr>
      <w:r w:rsidRPr="00CF09B4">
        <w:rPr>
          <w:rFonts w:ascii="Times New Roman" w:hAnsi="Times New Roman" w:cs="Times New Roman"/>
          <w:sz w:val="24"/>
          <w:szCs w:val="24"/>
        </w:rPr>
        <w:t>ONE-HALF MILE</w:t>
      </w:r>
    </w:p>
    <w:p w:rsidR="00380FE9" w:rsidRPr="00CF09B4" w:rsidRDefault="00380FE9" w:rsidP="001A5FE1">
      <w:pPr>
        <w:numPr>
          <w:ilvl w:val="0"/>
          <w:numId w:val="49"/>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     -     -     -    105   108    111   114   </w:t>
      </w:r>
    </w:p>
    <w:p w:rsidR="00380FE9" w:rsidRPr="00CF09B4" w:rsidRDefault="00380FE9" w:rsidP="001A5FE1">
      <w:pPr>
        <w:numPr>
          <w:ilvl w:val="0"/>
          <w:numId w:val="49"/>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117   119   121   123   125  126   127    128   129 </w:t>
      </w:r>
    </w:p>
    <w:p w:rsidR="00380FE9" w:rsidRPr="00CF09B4" w:rsidRDefault="00380FE9" w:rsidP="001A5FE1">
      <w:pPr>
        <w:numPr>
          <w:ilvl w:val="0"/>
          <w:numId w:val="49"/>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130   130   130   130   130  130   130    130   130 </w:t>
      </w:r>
    </w:p>
    <w:p w:rsidR="00380FE9" w:rsidRPr="00CF09B4" w:rsidRDefault="00380FE9" w:rsidP="00380FE9">
      <w:pPr>
        <w:spacing w:after="8"/>
        <w:rPr>
          <w:rFonts w:ascii="Times New Roman" w:hAnsi="Times New Roman" w:cs="Times New Roman"/>
          <w:sz w:val="24"/>
          <w:szCs w:val="24"/>
        </w:rPr>
      </w:pPr>
      <w:r w:rsidRPr="00CF09B4">
        <w:rPr>
          <w:rFonts w:ascii="Times New Roman" w:hAnsi="Times New Roman" w:cs="Times New Roman"/>
          <w:sz w:val="24"/>
          <w:szCs w:val="24"/>
        </w:rPr>
        <w:t xml:space="preserve">5 &amp; UP   130   130   130   130   130  130   130    130   130 </w:t>
      </w:r>
    </w:p>
    <w:p w:rsidR="00380FE9" w:rsidRPr="00CF09B4" w:rsidRDefault="00380FE9" w:rsidP="00380FE9">
      <w:pPr>
        <w:spacing w:after="8"/>
        <w:ind w:left="2890"/>
        <w:rPr>
          <w:rFonts w:ascii="Times New Roman" w:hAnsi="Times New Roman" w:cs="Times New Roman"/>
          <w:sz w:val="24"/>
          <w:szCs w:val="24"/>
        </w:rPr>
      </w:pPr>
      <w:r w:rsidRPr="00CF09B4">
        <w:rPr>
          <w:rFonts w:ascii="Times New Roman" w:hAnsi="Times New Roman" w:cs="Times New Roman"/>
          <w:sz w:val="24"/>
          <w:szCs w:val="24"/>
        </w:rPr>
        <w:t xml:space="preserve">SIX FURLONGS </w:t>
      </w:r>
    </w:p>
    <w:p w:rsidR="00380FE9" w:rsidRPr="00CF09B4" w:rsidRDefault="00380FE9" w:rsidP="001A5FE1">
      <w:pPr>
        <w:numPr>
          <w:ilvl w:val="0"/>
          <w:numId w:val="50"/>
        </w:numPr>
        <w:spacing w:after="8" w:line="249" w:lineRule="auto"/>
        <w:ind w:hanging="1200"/>
        <w:rPr>
          <w:rFonts w:ascii="Times New Roman" w:hAnsi="Times New Roman" w:cs="Times New Roman"/>
          <w:sz w:val="24"/>
          <w:szCs w:val="24"/>
        </w:rPr>
      </w:pPr>
      <w:r w:rsidRPr="00CF09B4">
        <w:rPr>
          <w:rFonts w:ascii="Times New Roman" w:hAnsi="Times New Roman" w:cs="Times New Roman"/>
          <w:sz w:val="24"/>
          <w:szCs w:val="24"/>
        </w:rPr>
        <w:t xml:space="preserve">-     -    -    -      -    102   105    108   111 </w:t>
      </w:r>
    </w:p>
    <w:p w:rsidR="00380FE9" w:rsidRPr="00CF09B4" w:rsidRDefault="00380FE9" w:rsidP="001A5FE1">
      <w:pPr>
        <w:numPr>
          <w:ilvl w:val="0"/>
          <w:numId w:val="50"/>
        </w:numPr>
        <w:spacing w:after="8" w:line="249" w:lineRule="auto"/>
        <w:ind w:hanging="1200"/>
        <w:rPr>
          <w:rFonts w:ascii="Times New Roman" w:hAnsi="Times New Roman" w:cs="Times New Roman"/>
          <w:sz w:val="24"/>
          <w:szCs w:val="24"/>
        </w:rPr>
      </w:pPr>
      <w:r w:rsidRPr="00CF09B4">
        <w:rPr>
          <w:rFonts w:ascii="Times New Roman" w:hAnsi="Times New Roman" w:cs="Times New Roman"/>
          <w:sz w:val="24"/>
          <w:szCs w:val="24"/>
        </w:rPr>
        <w:t xml:space="preserve">114   117   119   121   123 125   126    127   128 </w:t>
      </w:r>
    </w:p>
    <w:p w:rsidR="00380FE9" w:rsidRPr="00CF09B4" w:rsidRDefault="00380FE9" w:rsidP="001A5FE1">
      <w:pPr>
        <w:numPr>
          <w:ilvl w:val="0"/>
          <w:numId w:val="50"/>
        </w:numPr>
        <w:spacing w:after="8" w:line="249" w:lineRule="auto"/>
        <w:ind w:hanging="1200"/>
        <w:rPr>
          <w:rFonts w:ascii="Times New Roman" w:hAnsi="Times New Roman" w:cs="Times New Roman"/>
          <w:sz w:val="24"/>
          <w:szCs w:val="24"/>
        </w:rPr>
      </w:pPr>
      <w:r w:rsidRPr="00CF09B4">
        <w:rPr>
          <w:rFonts w:ascii="Times New Roman" w:hAnsi="Times New Roman" w:cs="Times New Roman"/>
          <w:sz w:val="24"/>
          <w:szCs w:val="24"/>
        </w:rPr>
        <w:t xml:space="preserve">129   130   130   130   130 130   130    130   130 </w:t>
      </w:r>
    </w:p>
    <w:p w:rsidR="00380FE9" w:rsidRPr="00CF09B4" w:rsidRDefault="00380FE9" w:rsidP="00380FE9">
      <w:pPr>
        <w:spacing w:after="8"/>
        <w:rPr>
          <w:rFonts w:ascii="Times New Roman" w:hAnsi="Times New Roman" w:cs="Times New Roman"/>
          <w:sz w:val="24"/>
          <w:szCs w:val="24"/>
        </w:rPr>
      </w:pPr>
      <w:r w:rsidRPr="00CF09B4">
        <w:rPr>
          <w:rFonts w:ascii="Times New Roman" w:hAnsi="Times New Roman" w:cs="Times New Roman"/>
          <w:sz w:val="24"/>
          <w:szCs w:val="24"/>
        </w:rPr>
        <w:t xml:space="preserve">5 &amp; UP    130   130   130   130   130 130   130    130   130 </w:t>
      </w:r>
    </w:p>
    <w:p w:rsidR="00380FE9" w:rsidRPr="00CF09B4" w:rsidRDefault="00380FE9" w:rsidP="00380FE9">
      <w:pPr>
        <w:spacing w:after="8"/>
        <w:ind w:left="2890"/>
        <w:rPr>
          <w:rFonts w:ascii="Times New Roman" w:hAnsi="Times New Roman" w:cs="Times New Roman"/>
          <w:sz w:val="24"/>
          <w:szCs w:val="24"/>
        </w:rPr>
      </w:pPr>
      <w:r w:rsidRPr="00CF09B4">
        <w:rPr>
          <w:rFonts w:ascii="Times New Roman" w:hAnsi="Times New Roman" w:cs="Times New Roman"/>
          <w:sz w:val="24"/>
          <w:szCs w:val="24"/>
        </w:rPr>
        <w:t xml:space="preserve">  ONE MILE </w:t>
      </w:r>
    </w:p>
    <w:p w:rsidR="00380FE9" w:rsidRPr="00CF09B4" w:rsidRDefault="00380FE9" w:rsidP="001A5FE1">
      <w:pPr>
        <w:numPr>
          <w:ilvl w:val="0"/>
          <w:numId w:val="51"/>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     -    -      -     -     96     99   102  </w:t>
      </w:r>
    </w:p>
    <w:p w:rsidR="00380FE9" w:rsidRPr="00CF09B4" w:rsidRDefault="00380FE9" w:rsidP="001A5FE1">
      <w:pPr>
        <w:numPr>
          <w:ilvl w:val="0"/>
          <w:numId w:val="51"/>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107   111   113   115   117  119   121    122   123 </w:t>
      </w:r>
    </w:p>
    <w:p w:rsidR="00380FE9" w:rsidRPr="00CF09B4" w:rsidRDefault="00380FE9" w:rsidP="001A5FE1">
      <w:pPr>
        <w:numPr>
          <w:ilvl w:val="0"/>
          <w:numId w:val="51"/>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127   128   127   126   126  126   126    126   126  </w:t>
      </w:r>
    </w:p>
    <w:p w:rsidR="00380FE9" w:rsidRPr="00CF09B4" w:rsidRDefault="00380FE9" w:rsidP="00380FE9">
      <w:pPr>
        <w:spacing w:after="0"/>
        <w:rPr>
          <w:rFonts w:ascii="Times New Roman" w:hAnsi="Times New Roman" w:cs="Times New Roman"/>
          <w:sz w:val="24"/>
          <w:szCs w:val="24"/>
        </w:rPr>
      </w:pPr>
      <w:r w:rsidRPr="00CF09B4">
        <w:rPr>
          <w:rFonts w:ascii="Times New Roman" w:hAnsi="Times New Roman" w:cs="Times New Roman"/>
          <w:sz w:val="24"/>
          <w:szCs w:val="24"/>
        </w:rPr>
        <w:t xml:space="preserve">5 &amp; UP   128   128   127   126   126  126   126    126   126 </w:t>
      </w:r>
    </w:p>
    <w:p w:rsidR="00380FE9" w:rsidRPr="00CF09B4" w:rsidRDefault="00380FE9" w:rsidP="00380FE9">
      <w:pPr>
        <w:spacing w:after="0"/>
        <w:ind w:left="2160"/>
        <w:rPr>
          <w:rFonts w:ascii="Times New Roman" w:hAnsi="Times New Roman" w:cs="Times New Roman"/>
          <w:sz w:val="24"/>
          <w:szCs w:val="24"/>
        </w:rPr>
      </w:pPr>
      <w:r w:rsidRPr="00CF09B4">
        <w:rPr>
          <w:rFonts w:ascii="Times New Roman" w:hAnsi="Times New Roman" w:cs="Times New Roman"/>
          <w:sz w:val="24"/>
          <w:szCs w:val="24"/>
        </w:rPr>
        <w:t xml:space="preserve">ONE MILE AND ONE-QUARTER </w:t>
      </w:r>
    </w:p>
    <w:p w:rsidR="00380FE9" w:rsidRPr="00CF09B4" w:rsidRDefault="00380FE9" w:rsidP="001A5FE1">
      <w:pPr>
        <w:numPr>
          <w:ilvl w:val="0"/>
          <w:numId w:val="52"/>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     -     -     -    -     -     -      - </w:t>
      </w:r>
    </w:p>
    <w:p w:rsidR="00380FE9" w:rsidRPr="00CF09B4" w:rsidRDefault="00380FE9" w:rsidP="001A5FE1">
      <w:pPr>
        <w:numPr>
          <w:ilvl w:val="0"/>
          <w:numId w:val="52"/>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101   107   111   113   116  118   120    121   122 </w:t>
      </w:r>
    </w:p>
    <w:p w:rsidR="00380FE9" w:rsidRPr="00CF09B4" w:rsidRDefault="00380FE9" w:rsidP="001A5FE1">
      <w:pPr>
        <w:numPr>
          <w:ilvl w:val="0"/>
          <w:numId w:val="52"/>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125   127   127   126   126  126   126    126   126 </w:t>
      </w:r>
    </w:p>
    <w:p w:rsidR="00380FE9" w:rsidRPr="00CF09B4" w:rsidRDefault="00380FE9" w:rsidP="00380FE9">
      <w:pPr>
        <w:spacing w:after="8"/>
        <w:rPr>
          <w:rFonts w:ascii="Times New Roman" w:hAnsi="Times New Roman" w:cs="Times New Roman"/>
          <w:sz w:val="24"/>
          <w:szCs w:val="24"/>
        </w:rPr>
      </w:pPr>
      <w:r w:rsidRPr="00CF09B4">
        <w:rPr>
          <w:rFonts w:ascii="Times New Roman" w:hAnsi="Times New Roman" w:cs="Times New Roman"/>
          <w:sz w:val="24"/>
          <w:szCs w:val="24"/>
        </w:rPr>
        <w:t xml:space="preserve">5 &amp; UP   127   127   127   126   126  126   126    126   126  </w:t>
      </w:r>
    </w:p>
    <w:p w:rsidR="00380FE9" w:rsidRPr="00CF09B4" w:rsidRDefault="00380FE9" w:rsidP="00380FE9">
      <w:pPr>
        <w:spacing w:after="8"/>
        <w:ind w:left="10"/>
        <w:rPr>
          <w:rFonts w:ascii="Times New Roman" w:hAnsi="Times New Roman" w:cs="Times New Roman"/>
          <w:sz w:val="24"/>
          <w:szCs w:val="24"/>
        </w:rPr>
      </w:pPr>
      <w:r w:rsidRPr="00CF09B4">
        <w:rPr>
          <w:rFonts w:ascii="Times New Roman" w:hAnsi="Times New Roman" w:cs="Times New Roman"/>
          <w:sz w:val="24"/>
          <w:szCs w:val="24"/>
        </w:rPr>
        <w:t xml:space="preserve">                    ONE MILE AND A HALF </w:t>
      </w:r>
    </w:p>
    <w:p w:rsidR="00380FE9" w:rsidRPr="00CF09B4" w:rsidRDefault="00380FE9" w:rsidP="001A5FE1">
      <w:pPr>
        <w:numPr>
          <w:ilvl w:val="0"/>
          <w:numId w:val="53"/>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     -     -     -    -     -      -     - </w:t>
      </w:r>
    </w:p>
    <w:p w:rsidR="00380FE9" w:rsidRPr="00CF09B4" w:rsidRDefault="00380FE9" w:rsidP="001A5FE1">
      <w:pPr>
        <w:numPr>
          <w:ilvl w:val="0"/>
          <w:numId w:val="53"/>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98   104   108   111   114  117   119    121   122 </w:t>
      </w:r>
    </w:p>
    <w:p w:rsidR="00380FE9" w:rsidRPr="00CF09B4" w:rsidRDefault="00380FE9" w:rsidP="001A5FE1">
      <w:pPr>
        <w:numPr>
          <w:ilvl w:val="0"/>
          <w:numId w:val="53"/>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124   126   126   126   126  126   126    126   126 </w:t>
      </w:r>
    </w:p>
    <w:p w:rsidR="00380FE9" w:rsidRPr="00CF09B4" w:rsidRDefault="00380FE9" w:rsidP="00380FE9">
      <w:pPr>
        <w:spacing w:after="8"/>
        <w:rPr>
          <w:rFonts w:ascii="Times New Roman" w:hAnsi="Times New Roman" w:cs="Times New Roman"/>
          <w:sz w:val="24"/>
          <w:szCs w:val="24"/>
        </w:rPr>
      </w:pPr>
      <w:r w:rsidRPr="00CF09B4">
        <w:rPr>
          <w:rFonts w:ascii="Times New Roman" w:hAnsi="Times New Roman" w:cs="Times New Roman"/>
          <w:sz w:val="24"/>
          <w:szCs w:val="24"/>
        </w:rPr>
        <w:t xml:space="preserve">5 &amp; UP   126   126   126   126   126  126   126    126   126  </w:t>
      </w:r>
    </w:p>
    <w:p w:rsidR="00380FE9" w:rsidRPr="00CF09B4" w:rsidRDefault="00380FE9" w:rsidP="00380FE9">
      <w:pPr>
        <w:spacing w:after="8"/>
        <w:ind w:left="10"/>
        <w:rPr>
          <w:rFonts w:ascii="Times New Roman" w:hAnsi="Times New Roman" w:cs="Times New Roman"/>
          <w:sz w:val="24"/>
          <w:szCs w:val="24"/>
        </w:rPr>
      </w:pPr>
      <w:r w:rsidRPr="00CF09B4">
        <w:rPr>
          <w:rFonts w:ascii="Times New Roman" w:hAnsi="Times New Roman" w:cs="Times New Roman"/>
          <w:sz w:val="24"/>
          <w:szCs w:val="24"/>
        </w:rPr>
        <w:t xml:space="preserve">                          TWO MILES </w:t>
      </w:r>
    </w:p>
    <w:p w:rsidR="00380FE9" w:rsidRPr="00CF09B4" w:rsidRDefault="00380FE9" w:rsidP="001A5FE1">
      <w:pPr>
        <w:numPr>
          <w:ilvl w:val="0"/>
          <w:numId w:val="54"/>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     -     -     -    -     -      -     - </w:t>
      </w:r>
    </w:p>
    <w:p w:rsidR="00380FE9" w:rsidRPr="00CF09B4" w:rsidRDefault="00380FE9" w:rsidP="001A5FE1">
      <w:pPr>
        <w:numPr>
          <w:ilvl w:val="0"/>
          <w:numId w:val="54"/>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 96   102   106   109   112  114   117    119   120 </w:t>
      </w:r>
    </w:p>
    <w:p w:rsidR="00380FE9" w:rsidRPr="00CF09B4" w:rsidRDefault="00380FE9" w:rsidP="001A5FE1">
      <w:pPr>
        <w:numPr>
          <w:ilvl w:val="0"/>
          <w:numId w:val="54"/>
        </w:numPr>
        <w:spacing w:after="8" w:line="249" w:lineRule="auto"/>
        <w:ind w:hanging="1080"/>
        <w:rPr>
          <w:rFonts w:ascii="Times New Roman" w:hAnsi="Times New Roman" w:cs="Times New Roman"/>
          <w:sz w:val="24"/>
          <w:szCs w:val="24"/>
        </w:rPr>
      </w:pPr>
      <w:r w:rsidRPr="00CF09B4">
        <w:rPr>
          <w:rFonts w:ascii="Times New Roman" w:hAnsi="Times New Roman" w:cs="Times New Roman"/>
          <w:sz w:val="24"/>
          <w:szCs w:val="24"/>
        </w:rPr>
        <w:t xml:space="preserve">124   126   126   126   126  125   125    124   124 </w:t>
      </w:r>
    </w:p>
    <w:p w:rsidR="00380FE9" w:rsidRPr="00CF09B4" w:rsidRDefault="00380FE9" w:rsidP="00380FE9">
      <w:pPr>
        <w:rPr>
          <w:rFonts w:ascii="Times New Roman" w:hAnsi="Times New Roman" w:cs="Times New Roman"/>
          <w:sz w:val="24"/>
          <w:szCs w:val="24"/>
        </w:rPr>
      </w:pPr>
      <w:r w:rsidRPr="00CF09B4">
        <w:rPr>
          <w:rFonts w:ascii="Times New Roman" w:hAnsi="Times New Roman" w:cs="Times New Roman"/>
          <w:sz w:val="24"/>
          <w:szCs w:val="24"/>
        </w:rPr>
        <w:t xml:space="preserve">5 &amp; UP   126   126   126   126   126  125   125    124   124 </w:t>
      </w:r>
    </w:p>
    <w:p w:rsidR="00380FE9" w:rsidRPr="00CF09B4" w:rsidRDefault="00380FE9" w:rsidP="00380FE9">
      <w:pPr>
        <w:ind w:left="10"/>
        <w:rPr>
          <w:rFonts w:ascii="Times New Roman" w:hAnsi="Times New Roman" w:cs="Times New Roman"/>
          <w:sz w:val="24"/>
          <w:szCs w:val="24"/>
        </w:rPr>
      </w:pPr>
      <w:r w:rsidRPr="00CF09B4">
        <w:rPr>
          <w:rFonts w:ascii="Times New Roman" w:hAnsi="Times New Roman" w:cs="Times New Roman"/>
          <w:b/>
          <w:sz w:val="24"/>
          <w:szCs w:val="24"/>
        </w:rPr>
        <w:t>20.001.02</w:t>
      </w:r>
      <w:r w:rsidRPr="00CF09B4">
        <w:rPr>
          <w:rFonts w:ascii="Times New Roman" w:hAnsi="Times New Roman" w:cs="Times New Roman"/>
          <w:sz w:val="24"/>
          <w:szCs w:val="24"/>
        </w:rPr>
        <w:t xml:space="preserve"> In races of intermediate lengths, the weights for the shorter distance are carried. </w:t>
      </w:r>
    </w:p>
    <w:p w:rsidR="00380FE9" w:rsidRPr="00CF09B4"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20.001.03</w:t>
      </w:r>
      <w:r w:rsidRPr="00CF09B4">
        <w:rPr>
          <w:rFonts w:ascii="Times New Roman" w:hAnsi="Times New Roman" w:cs="Times New Roman"/>
          <w:sz w:val="24"/>
          <w:szCs w:val="24"/>
        </w:rPr>
        <w:t xml:space="preserve"> In all races except handicaps and races where the conditions expressly state to the contrary, fillies two years old are allowed 3 lbs., and fillies and mares three years old and upward are allowed 5 lbs., before September 1 and 3 lbs. afterwards.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lastRenderedPageBreak/>
        <w:t>20.001.04</w:t>
      </w:r>
      <w:r w:rsidRPr="00CF09B4">
        <w:rPr>
          <w:rFonts w:ascii="Times New Roman" w:hAnsi="Times New Roman" w:cs="Times New Roman"/>
          <w:sz w:val="24"/>
          <w:szCs w:val="24"/>
        </w:rPr>
        <w:t xml:space="preserve"> Minimum weight in all overnight races for two year olds, for three year olds, or for four year olds and upward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be 112 pounds, subject to sex and apprentice allowance.  This rule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does</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not apply to handicaps or to races written for three year olds and upwards.  </w:t>
      </w:r>
    </w:p>
    <w:p w:rsidR="00380FE9" w:rsidRPr="00CF09B4" w:rsidRDefault="00380FE9" w:rsidP="00380FE9">
      <w:pPr>
        <w:spacing w:after="218"/>
        <w:ind w:left="-5"/>
        <w:rPr>
          <w:rFonts w:ascii="Times New Roman" w:hAnsi="Times New Roman" w:cs="Times New Roman"/>
          <w:sz w:val="24"/>
          <w:szCs w:val="24"/>
        </w:rPr>
      </w:pPr>
      <w:r w:rsidRPr="00CF09B4">
        <w:rPr>
          <w:rFonts w:ascii="Times New Roman" w:hAnsi="Times New Roman" w:cs="Times New Roman"/>
          <w:b/>
          <w:sz w:val="24"/>
          <w:szCs w:val="24"/>
        </w:rPr>
        <w:t>20.002 WEIGHING OUT</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20.002.01</w:t>
      </w:r>
      <w:r w:rsidRPr="00CF09B4">
        <w:rPr>
          <w:rFonts w:ascii="Times New Roman" w:hAnsi="Times New Roman" w:cs="Times New Roman"/>
          <w:sz w:val="24"/>
          <w:szCs w:val="24"/>
        </w:rPr>
        <w:t xml:space="preserve"> The specified jockeys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be weighed out for their respective mounts in each race by the clerk of the scales not less than twenty (20) minutes before the time fixed for the race.  In case of substitution of rider after the original rider has been weighed out, the substitute rider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be weighed as promptly as possible and the name and weight of the substitute publicly announced and posted.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20.002.02</w:t>
      </w:r>
      <w:r w:rsidRPr="00CF09B4">
        <w:rPr>
          <w:rFonts w:ascii="Times New Roman" w:hAnsi="Times New Roman" w:cs="Times New Roman"/>
          <w:sz w:val="24"/>
          <w:szCs w:val="24"/>
        </w:rPr>
        <w:t xml:space="preserve"> No jockey may carry overweight in excess of 2 lbs., without permission of the owner or trainer and under no circumstances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the overweight exceed 7 lbs. If a jockey is overweight in excess of 2 lbs., the owner or trainer may substitute another rider without liability for a jockey fee.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20.002.03</w:t>
      </w:r>
      <w:r w:rsidRPr="00CF09B4">
        <w:rPr>
          <w:rFonts w:ascii="Times New Roman" w:hAnsi="Times New Roman" w:cs="Times New Roman"/>
          <w:sz w:val="24"/>
          <w:szCs w:val="24"/>
        </w:rPr>
        <w:t xml:space="preserve"> If the overweight is more than two (2) pounds in excess of the weight the horse is to carry (the owner or trainer consenting) the jockey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declare the amount of overweight to the clerk of the scales at least forty-five (45) minutes before the time appointed for the race, and the clerk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report the overweight to the board of stewards and announced publicly.  Failure on the part of any jockey to comply with the rule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be reported to the Stewards.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20.002.04</w:t>
      </w:r>
      <w:r w:rsidRPr="00CF09B4">
        <w:rPr>
          <w:rFonts w:ascii="Times New Roman" w:hAnsi="Times New Roman" w:cs="Times New Roman"/>
          <w:sz w:val="24"/>
          <w:szCs w:val="24"/>
        </w:rPr>
        <w:t xml:space="preserve"> If an underweight in excess of 2 lbs. is discovered after wagering has commenced and before the actual start, the horse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be scratched and complete refund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be made.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20.002.05</w:t>
      </w:r>
      <w:r w:rsidRPr="00CF09B4">
        <w:rPr>
          <w:rFonts w:ascii="Times New Roman" w:hAnsi="Times New Roman" w:cs="Times New Roman"/>
          <w:sz w:val="24"/>
          <w:szCs w:val="24"/>
        </w:rPr>
        <w:t xml:space="preserve"> None of the following items should be included in a jockey's weight: </w:t>
      </w:r>
      <w:r w:rsidRPr="00CF09B4">
        <w:rPr>
          <w:rFonts w:ascii="Times New Roman" w:hAnsi="Times New Roman" w:cs="Times New Roman"/>
          <w:strike/>
          <w:color w:val="FF0000"/>
          <w:sz w:val="24"/>
          <w:szCs w:val="24"/>
        </w:rPr>
        <w:t>whip</w:t>
      </w:r>
      <w:r w:rsidRPr="00CF09B4">
        <w:rPr>
          <w:rFonts w:ascii="Times New Roman" w:hAnsi="Times New Roman" w:cs="Times New Roman"/>
          <w:color w:val="FF0000"/>
          <w:sz w:val="24"/>
          <w:szCs w:val="24"/>
        </w:rPr>
        <w:t xml:space="preserve"> </w:t>
      </w:r>
      <w:r w:rsidRPr="00CF09B4">
        <w:rPr>
          <w:rFonts w:ascii="Times New Roman" w:hAnsi="Times New Roman" w:cs="Times New Roman"/>
          <w:color w:val="FF0000"/>
          <w:sz w:val="24"/>
          <w:szCs w:val="24"/>
          <w:u w:val="single"/>
        </w:rPr>
        <w:t>riding crop</w:t>
      </w:r>
      <w:r w:rsidRPr="00CF09B4">
        <w:rPr>
          <w:rFonts w:ascii="Times New Roman" w:hAnsi="Times New Roman" w:cs="Times New Roman"/>
          <w:color w:val="FF0000"/>
          <w:sz w:val="24"/>
          <w:szCs w:val="24"/>
        </w:rPr>
        <w:t xml:space="preserve"> or </w:t>
      </w:r>
      <w:r w:rsidRPr="00CF09B4">
        <w:rPr>
          <w:rFonts w:ascii="Times New Roman" w:hAnsi="Times New Roman" w:cs="Times New Roman"/>
          <w:strike/>
          <w:color w:val="FF0000"/>
          <w:sz w:val="24"/>
          <w:szCs w:val="24"/>
        </w:rPr>
        <w:t>whip</w:t>
      </w:r>
      <w:r w:rsidRPr="00CF09B4">
        <w:rPr>
          <w:rFonts w:ascii="Times New Roman" w:hAnsi="Times New Roman" w:cs="Times New Roman"/>
          <w:color w:val="FF0000"/>
          <w:sz w:val="24"/>
          <w:szCs w:val="24"/>
        </w:rPr>
        <w:t xml:space="preserve"> </w:t>
      </w:r>
      <w:r w:rsidRPr="00CF09B4">
        <w:rPr>
          <w:rFonts w:ascii="Times New Roman" w:hAnsi="Times New Roman" w:cs="Times New Roman"/>
          <w:color w:val="FF0000"/>
          <w:sz w:val="24"/>
          <w:szCs w:val="24"/>
          <w:u w:val="single"/>
        </w:rPr>
        <w:t>riding crop</w:t>
      </w:r>
      <w:r w:rsidRPr="00CF09B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substitute, head number, bridle, bit, reins, blinkers, number cloth, safety helmet, safety vest or chamois. </w:t>
      </w:r>
    </w:p>
    <w:p w:rsidR="00380FE9" w:rsidRDefault="00380FE9" w:rsidP="00380FE9">
      <w:pPr>
        <w:spacing w:after="0"/>
        <w:ind w:left="715"/>
        <w:rPr>
          <w:rFonts w:ascii="Times New Roman" w:hAnsi="Times New Roman" w:cs="Times New Roman"/>
          <w:sz w:val="24"/>
          <w:szCs w:val="24"/>
        </w:rPr>
      </w:pPr>
      <w:r w:rsidRPr="00CF09B4">
        <w:rPr>
          <w:rFonts w:ascii="Times New Roman" w:hAnsi="Times New Roman" w:cs="Times New Roman"/>
          <w:b/>
          <w:sz w:val="24"/>
          <w:szCs w:val="24"/>
        </w:rPr>
        <w:t>20.002.06</w:t>
      </w:r>
      <w:r w:rsidRPr="00CF09B4">
        <w:rPr>
          <w:rFonts w:ascii="Times New Roman" w:hAnsi="Times New Roman" w:cs="Times New Roman"/>
          <w:sz w:val="24"/>
          <w:szCs w:val="24"/>
        </w:rPr>
        <w:t xml:space="preserve"> The association</w:t>
      </w:r>
      <w:r w:rsidRPr="00943AE4">
        <w:rPr>
          <w:rFonts w:ascii="Times New Roman" w:hAnsi="Times New Roman" w:cs="Times New Roman"/>
          <w:strike/>
          <w:color w:val="FF0000"/>
          <w:sz w:val="24"/>
          <w:szCs w:val="24"/>
        </w:rPr>
        <w:t xml:space="preserve"> 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provide the only attendants who will be permitted to assist jockeys in weighing out or at any other time while in the performance of their duties.  The attendants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be approved by the Nebraska State Racing Commission, and licensed as such. </w:t>
      </w:r>
    </w:p>
    <w:p w:rsidR="00380FE9" w:rsidRDefault="00380FE9" w:rsidP="00380FE9">
      <w:pPr>
        <w:spacing w:line="244" w:lineRule="auto"/>
        <w:ind w:left="1450"/>
        <w:rPr>
          <w:rFonts w:ascii="Times New Roman" w:hAnsi="Times New Roman" w:cs="Times New Roman"/>
          <w:sz w:val="24"/>
          <w:szCs w:val="24"/>
        </w:rPr>
      </w:pPr>
    </w:p>
    <w:p w:rsidR="00380FE9" w:rsidRPr="00CF09B4" w:rsidRDefault="00380FE9" w:rsidP="00380FE9">
      <w:pPr>
        <w:spacing w:after="218"/>
        <w:ind w:left="-5"/>
        <w:rPr>
          <w:rFonts w:ascii="Times New Roman" w:hAnsi="Times New Roman" w:cs="Times New Roman"/>
          <w:sz w:val="24"/>
          <w:szCs w:val="24"/>
        </w:rPr>
      </w:pPr>
      <w:r w:rsidRPr="00CF09B4">
        <w:rPr>
          <w:rFonts w:ascii="Times New Roman" w:hAnsi="Times New Roman" w:cs="Times New Roman"/>
          <w:b/>
          <w:sz w:val="24"/>
          <w:szCs w:val="24"/>
        </w:rPr>
        <w:t>20.003 WEIGHING IN</w:t>
      </w:r>
    </w:p>
    <w:p w:rsidR="00380FE9" w:rsidRDefault="00380FE9" w:rsidP="00380FE9">
      <w:pPr>
        <w:spacing w:after="0"/>
        <w:ind w:left="715"/>
        <w:rPr>
          <w:rFonts w:ascii="Times New Roman" w:hAnsi="Times New Roman" w:cs="Times New Roman"/>
          <w:sz w:val="24"/>
          <w:szCs w:val="24"/>
        </w:rPr>
      </w:pPr>
      <w:r w:rsidRPr="00CF09B4">
        <w:rPr>
          <w:rFonts w:ascii="Times New Roman" w:hAnsi="Times New Roman" w:cs="Times New Roman"/>
          <w:b/>
          <w:sz w:val="24"/>
          <w:szCs w:val="24"/>
        </w:rPr>
        <w:t>20.003.01</w:t>
      </w:r>
      <w:r w:rsidRPr="00CF09B4">
        <w:rPr>
          <w:rFonts w:ascii="Times New Roman" w:hAnsi="Times New Roman" w:cs="Times New Roman"/>
          <w:sz w:val="24"/>
          <w:szCs w:val="24"/>
        </w:rPr>
        <w:t xml:space="preserve"> After a race has been run the jockey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pull up his or her mount, ride promptly to the winner's circle, and be weighed in by the clerk of the scales. </w:t>
      </w:r>
    </w:p>
    <w:p w:rsidR="00380FE9" w:rsidRPr="00CF09B4" w:rsidRDefault="00380FE9" w:rsidP="00380FE9">
      <w:pPr>
        <w:spacing w:after="0" w:line="259" w:lineRule="auto"/>
        <w:rPr>
          <w:rFonts w:ascii="Times New Roman" w:hAnsi="Times New Roman" w:cs="Times New Roman"/>
          <w:sz w:val="24"/>
          <w:szCs w:val="24"/>
        </w:rPr>
      </w:pPr>
      <w:r w:rsidRPr="00CF09B4">
        <w:rPr>
          <w:rFonts w:ascii="Times New Roman" w:hAnsi="Times New Roman" w:cs="Times New Roman"/>
          <w:sz w:val="24"/>
          <w:szCs w:val="24"/>
        </w:rPr>
        <w:t xml:space="preserve">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20.003.02</w:t>
      </w:r>
      <w:r w:rsidRPr="00CF09B4">
        <w:rPr>
          <w:rFonts w:ascii="Times New Roman" w:hAnsi="Times New Roman" w:cs="Times New Roman"/>
          <w:sz w:val="24"/>
          <w:szCs w:val="24"/>
        </w:rPr>
        <w:t xml:space="preserve"> If a jockey is prevented from riding the mount to the judge's stand because of an accident or of illness either to himself or herself or to the horse, the jockey may walk or be carried to the scales, or be excused by the stewards from weighing in.  (In no case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the jockey ride a horse bleeding profusely or crippled by a broken bone past the public stands, nor attempt to lead him or have him led past the public stands.) </w:t>
      </w:r>
    </w:p>
    <w:p w:rsidR="00380FE9" w:rsidRDefault="00380FE9" w:rsidP="00380FE9">
      <w:pPr>
        <w:spacing w:line="244" w:lineRule="auto"/>
        <w:ind w:left="1450"/>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20.003.03</w:t>
      </w:r>
      <w:r w:rsidRPr="00CF09B4">
        <w:rPr>
          <w:rFonts w:ascii="Times New Roman" w:hAnsi="Times New Roman" w:cs="Times New Roman"/>
          <w:sz w:val="24"/>
          <w:szCs w:val="24"/>
        </w:rPr>
        <w:t xml:space="preserve"> Except by permission of the stewards, every jockey must, upon returning to the placing judge's stand, unsaddle the horse he or she has ridden, and no person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touch said horse except by his bridle. </w:t>
      </w:r>
    </w:p>
    <w:p w:rsidR="00380FE9" w:rsidRDefault="00380FE9" w:rsidP="00380FE9">
      <w:pPr>
        <w:spacing w:after="0"/>
        <w:ind w:left="715"/>
        <w:rPr>
          <w:rFonts w:ascii="Times New Roman" w:hAnsi="Times New Roman" w:cs="Times New Roman"/>
          <w:sz w:val="24"/>
          <w:szCs w:val="24"/>
        </w:rPr>
      </w:pPr>
      <w:r w:rsidRPr="00CF09B4">
        <w:rPr>
          <w:rFonts w:ascii="Times New Roman" w:hAnsi="Times New Roman" w:cs="Times New Roman"/>
          <w:b/>
          <w:sz w:val="24"/>
          <w:szCs w:val="24"/>
        </w:rPr>
        <w:t>20.003.04</w:t>
      </w:r>
      <w:r w:rsidRPr="00CF09B4">
        <w:rPr>
          <w:rFonts w:ascii="Times New Roman" w:hAnsi="Times New Roman" w:cs="Times New Roman"/>
          <w:sz w:val="24"/>
          <w:szCs w:val="24"/>
        </w:rPr>
        <w:t xml:space="preserve"> No person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assist a jockey in removing from the horse the equipment that is to be included in the jockey weight, except by the permission of the stewards. </w:t>
      </w:r>
    </w:p>
    <w:p w:rsidR="00380FE9" w:rsidRPr="00CF09B4" w:rsidRDefault="00380FE9" w:rsidP="00380FE9">
      <w:pPr>
        <w:spacing w:after="0" w:line="259" w:lineRule="auto"/>
        <w:rPr>
          <w:rFonts w:ascii="Times New Roman" w:hAnsi="Times New Roman" w:cs="Times New Roman"/>
          <w:sz w:val="24"/>
          <w:szCs w:val="24"/>
        </w:rPr>
      </w:pPr>
      <w:r w:rsidRPr="00CF09B4">
        <w:rPr>
          <w:rFonts w:ascii="Times New Roman" w:hAnsi="Times New Roman" w:cs="Times New Roman"/>
          <w:sz w:val="24"/>
          <w:szCs w:val="24"/>
        </w:rPr>
        <w:t xml:space="preserve">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20.003.05</w:t>
      </w:r>
      <w:r w:rsidRPr="00CF09B4">
        <w:rPr>
          <w:rFonts w:ascii="Times New Roman" w:hAnsi="Times New Roman" w:cs="Times New Roman"/>
          <w:sz w:val="24"/>
          <w:szCs w:val="24"/>
        </w:rPr>
        <w:t xml:space="preserve"> No person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CF09B4">
        <w:rPr>
          <w:rFonts w:ascii="Times New Roman" w:hAnsi="Times New Roman" w:cs="Times New Roman"/>
          <w:sz w:val="24"/>
          <w:szCs w:val="24"/>
        </w:rPr>
        <w:t xml:space="preserve"> throw any covering over any horse at the place of dismounting until the jockey has removed the equipment that is to be included in his or her weight.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20.003.06</w:t>
      </w:r>
      <w:r w:rsidRPr="00CF09B4">
        <w:rPr>
          <w:rFonts w:ascii="Times New Roman" w:hAnsi="Times New Roman" w:cs="Times New Roman"/>
          <w:sz w:val="24"/>
          <w:szCs w:val="24"/>
        </w:rPr>
        <w:t xml:space="preserve"> Each jockey</w:t>
      </w:r>
      <w:r>
        <w:rPr>
          <w:rFonts w:ascii="Times New Roman" w:hAnsi="Times New Roman" w:cs="Times New Roman"/>
          <w:sz w:val="24"/>
          <w:szCs w:val="24"/>
        </w:rPr>
        <w:t xml:space="preserve"> weighing in,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Pr>
          <w:rFonts w:ascii="Times New Roman" w:hAnsi="Times New Roman" w:cs="Times New Roman"/>
          <w:sz w:val="24"/>
          <w:szCs w:val="24"/>
        </w:rPr>
        <w:t>c</w:t>
      </w:r>
      <w:r w:rsidRPr="00CF09B4">
        <w:rPr>
          <w:rFonts w:ascii="Times New Roman" w:hAnsi="Times New Roman" w:cs="Times New Roman"/>
          <w:sz w:val="24"/>
          <w:szCs w:val="24"/>
        </w:rPr>
        <w:t xml:space="preserve">arry over the scales all pieces of equipment carried when weighing out.  Thereafter it may be handed to the attendant.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20.003.07</w:t>
      </w:r>
      <w:r w:rsidRPr="00CF09B4">
        <w:rPr>
          <w:rFonts w:ascii="Times New Roman" w:hAnsi="Times New Roman" w:cs="Times New Roman"/>
          <w:sz w:val="24"/>
          <w:szCs w:val="24"/>
        </w:rPr>
        <w:t xml:space="preserve"> Each jockey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weigh in and weigh out at the same weight. If short of it by more than two (2) pounds, his or her mount may be disqualified and the purse may be redistributed accordingly, and the jockey may be subject to action by the stewards.  Disqualification of a horse due to a shortage of weight on weighing in</w:t>
      </w:r>
      <w:r w:rsidRPr="00943AE4">
        <w:rPr>
          <w:rFonts w:ascii="Times New Roman" w:hAnsi="Times New Roman" w:cs="Times New Roman"/>
          <w:strike/>
          <w:color w:val="FF0000"/>
          <w:sz w:val="24"/>
          <w:szCs w:val="24"/>
        </w:rPr>
        <w:t xml:space="preserve"> 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not affect the official order of finish for purposes of </w:t>
      </w:r>
      <w:proofErr w:type="spellStart"/>
      <w:r w:rsidRPr="00CF09B4">
        <w:rPr>
          <w:rFonts w:ascii="Times New Roman" w:hAnsi="Times New Roman" w:cs="Times New Roman"/>
          <w:sz w:val="24"/>
          <w:szCs w:val="24"/>
        </w:rPr>
        <w:t>parimutuel</w:t>
      </w:r>
      <w:proofErr w:type="spellEnd"/>
      <w:r w:rsidRPr="00CF09B4">
        <w:rPr>
          <w:rFonts w:ascii="Times New Roman" w:hAnsi="Times New Roman" w:cs="Times New Roman"/>
          <w:sz w:val="24"/>
          <w:szCs w:val="24"/>
        </w:rPr>
        <w:t xml:space="preserve"> payoffs. </w:t>
      </w:r>
    </w:p>
    <w:p w:rsidR="00380FE9" w:rsidRDefault="00380FE9" w:rsidP="00380FE9">
      <w:pPr>
        <w:ind w:left="715"/>
        <w:rPr>
          <w:rFonts w:ascii="Times New Roman" w:hAnsi="Times New Roman" w:cs="Times New Roman"/>
          <w:sz w:val="24"/>
          <w:szCs w:val="24"/>
        </w:rPr>
      </w:pPr>
      <w:r w:rsidRPr="00CF09B4">
        <w:rPr>
          <w:rFonts w:ascii="Times New Roman" w:hAnsi="Times New Roman" w:cs="Times New Roman"/>
          <w:b/>
          <w:sz w:val="24"/>
          <w:szCs w:val="24"/>
        </w:rPr>
        <w:t>20.003.08</w:t>
      </w:r>
      <w:r w:rsidRPr="00CF09B4">
        <w:rPr>
          <w:rFonts w:ascii="Times New Roman" w:hAnsi="Times New Roman" w:cs="Times New Roman"/>
          <w:sz w:val="24"/>
          <w:szCs w:val="24"/>
        </w:rPr>
        <w:t xml:space="preserve"> No jockey </w:t>
      </w:r>
      <w:r w:rsidRPr="00943AE4">
        <w:rPr>
          <w:rFonts w:ascii="Times New Roman" w:hAnsi="Times New Roman" w:cs="Times New Roman"/>
          <w:strike/>
          <w:color w:val="FF0000"/>
          <w:sz w:val="24"/>
          <w:szCs w:val="24"/>
        </w:rPr>
        <w:t>shall</w:t>
      </w:r>
      <w:r w:rsidRPr="00943AE4">
        <w:rPr>
          <w:rFonts w:ascii="Times New Roman" w:hAnsi="Times New Roman" w:cs="Times New Roman"/>
          <w:color w:val="FF0000"/>
          <w:sz w:val="24"/>
          <w:szCs w:val="24"/>
        </w:rPr>
        <w:t xml:space="preserve"> </w:t>
      </w:r>
      <w:r w:rsidRPr="00943AE4">
        <w:rPr>
          <w:rFonts w:ascii="Times New Roman" w:hAnsi="Times New Roman" w:cs="Times New Roman"/>
          <w:color w:val="FF0000"/>
          <w:sz w:val="24"/>
          <w:szCs w:val="24"/>
          <w:u w:val="single"/>
        </w:rPr>
        <w:t>will</w:t>
      </w:r>
      <w:r w:rsidRPr="00943AE4">
        <w:rPr>
          <w:rFonts w:ascii="Times New Roman" w:hAnsi="Times New Roman" w:cs="Times New Roman"/>
          <w:color w:val="FF0000"/>
          <w:sz w:val="24"/>
          <w:szCs w:val="24"/>
        </w:rPr>
        <w:t xml:space="preserve"> </w:t>
      </w:r>
      <w:r w:rsidRPr="00CF09B4">
        <w:rPr>
          <w:rFonts w:ascii="Times New Roman" w:hAnsi="Times New Roman" w:cs="Times New Roman"/>
          <w:sz w:val="24"/>
          <w:szCs w:val="24"/>
        </w:rPr>
        <w:t xml:space="preserve">weigh in at more than two (2) pounds over the weight at which he or she weighed out, except insofar as said weight may have been affected by the elements.  </w:t>
      </w: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F24946" w:rsidRDefault="00F24946"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EB279B" w:rsidRDefault="00EB279B" w:rsidP="00380FE9">
      <w:pPr>
        <w:ind w:left="715"/>
        <w:rPr>
          <w:rFonts w:ascii="Times New Roman" w:hAnsi="Times New Roman" w:cs="Times New Roman"/>
          <w:sz w:val="24"/>
          <w:szCs w:val="24"/>
        </w:rPr>
      </w:pPr>
    </w:p>
    <w:p w:rsidR="00380FE9" w:rsidRPr="00116EEC" w:rsidRDefault="00380FE9" w:rsidP="00380FE9">
      <w:pPr>
        <w:spacing w:after="218"/>
        <w:ind w:left="-5"/>
        <w:rPr>
          <w:rFonts w:ascii="Times New Roman" w:hAnsi="Times New Roman" w:cs="Times New Roman"/>
          <w:sz w:val="24"/>
          <w:szCs w:val="24"/>
        </w:rPr>
      </w:pPr>
      <w:r w:rsidRPr="00116EEC">
        <w:rPr>
          <w:rFonts w:ascii="Times New Roman" w:hAnsi="Times New Roman" w:cs="Times New Roman"/>
          <w:b/>
          <w:sz w:val="24"/>
          <w:szCs w:val="24"/>
        </w:rPr>
        <w:lastRenderedPageBreak/>
        <w:t>Chapter 21 WINNINGS</w:t>
      </w:r>
    </w:p>
    <w:p w:rsidR="00380FE9" w:rsidRPr="00116EEC" w:rsidRDefault="00380FE9" w:rsidP="00380FE9">
      <w:pPr>
        <w:spacing w:after="218"/>
        <w:ind w:left="-5"/>
        <w:rPr>
          <w:rFonts w:ascii="Times New Roman" w:hAnsi="Times New Roman" w:cs="Times New Roman"/>
          <w:sz w:val="24"/>
          <w:szCs w:val="24"/>
        </w:rPr>
      </w:pPr>
      <w:r w:rsidRPr="00116EEC">
        <w:rPr>
          <w:rFonts w:ascii="Times New Roman" w:hAnsi="Times New Roman" w:cs="Times New Roman"/>
          <w:b/>
          <w:sz w:val="24"/>
          <w:szCs w:val="24"/>
        </w:rPr>
        <w:t xml:space="preserve">21.001 ESTIMATED WINNINGS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21.001.01</w:t>
      </w:r>
      <w:r w:rsidRPr="00116EEC">
        <w:rPr>
          <w:rFonts w:ascii="Times New Roman" w:hAnsi="Times New Roman" w:cs="Times New Roman"/>
          <w:sz w:val="24"/>
          <w:szCs w:val="24"/>
        </w:rPr>
        <w:t xml:space="preserve"> The winnings of a horse in a stakes race </w:t>
      </w:r>
      <w:r w:rsidRPr="003B268C">
        <w:rPr>
          <w:rFonts w:ascii="Times New Roman" w:hAnsi="Times New Roman" w:cs="Times New Roman"/>
          <w:strike/>
          <w:color w:val="FF0000"/>
          <w:sz w:val="24"/>
          <w:szCs w:val="24"/>
        </w:rPr>
        <w:t>shall be</w:t>
      </w:r>
      <w:r w:rsidRPr="003B268C">
        <w:rPr>
          <w:rFonts w:ascii="Times New Roman" w:hAnsi="Times New Roman" w:cs="Times New Roman"/>
          <w:color w:val="FF0000"/>
          <w:sz w:val="24"/>
          <w:szCs w:val="24"/>
        </w:rPr>
        <w:t xml:space="preserve"> </w:t>
      </w:r>
      <w:r w:rsidRPr="003B268C">
        <w:rPr>
          <w:rFonts w:ascii="Times New Roman" w:hAnsi="Times New Roman" w:cs="Times New Roman"/>
          <w:color w:val="FF0000"/>
          <w:sz w:val="24"/>
          <w:szCs w:val="24"/>
          <w:u w:val="single"/>
        </w:rPr>
        <w:t>is</w:t>
      </w:r>
      <w:r w:rsidRPr="003B268C">
        <w:rPr>
          <w:rFonts w:ascii="Times New Roman" w:hAnsi="Times New Roman" w:cs="Times New Roman"/>
          <w:color w:val="FF0000"/>
          <w:sz w:val="24"/>
          <w:szCs w:val="24"/>
        </w:rPr>
        <w:t xml:space="preserve"> </w:t>
      </w:r>
      <w:r w:rsidRPr="00116EEC">
        <w:rPr>
          <w:rFonts w:ascii="Times New Roman" w:hAnsi="Times New Roman" w:cs="Times New Roman"/>
          <w:sz w:val="24"/>
          <w:szCs w:val="24"/>
        </w:rPr>
        <w:t xml:space="preserve">computed on the value of the gross earnings. </w:t>
      </w:r>
    </w:p>
    <w:p w:rsidR="00380FE9"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21.001.01A</w:t>
      </w:r>
      <w:r w:rsidRPr="00116EEC">
        <w:rPr>
          <w:rFonts w:ascii="Times New Roman" w:hAnsi="Times New Roman" w:cs="Times New Roman"/>
          <w:sz w:val="24"/>
          <w:szCs w:val="24"/>
        </w:rPr>
        <w:t xml:space="preserve"> In estimating foreign winnings, the current rate of exchange at the time of such winnings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adopted. </w:t>
      </w:r>
    </w:p>
    <w:p w:rsidR="00380FE9" w:rsidRPr="00116EEC"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21.001.01B</w:t>
      </w:r>
      <w:r w:rsidRPr="00116EEC">
        <w:rPr>
          <w:rFonts w:ascii="Times New Roman" w:hAnsi="Times New Roman" w:cs="Times New Roman"/>
          <w:sz w:val="24"/>
          <w:szCs w:val="24"/>
        </w:rPr>
        <w:t xml:space="preserve"> The value of prizes not in money will not be estimated in the value of the race to the winner. </w:t>
      </w:r>
    </w:p>
    <w:p w:rsidR="00380FE9"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21.001.01C</w:t>
      </w:r>
      <w:r w:rsidRPr="00116EEC">
        <w:rPr>
          <w:rFonts w:ascii="Times New Roman" w:hAnsi="Times New Roman" w:cs="Times New Roman"/>
          <w:sz w:val="24"/>
          <w:szCs w:val="24"/>
        </w:rPr>
        <w:t xml:space="preserve"> In estimating the value of a series of races in which an extra sum of money or prize is won by winning two or more races, the extra sum or prize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be estimated in the last race by which it was finally won. </w:t>
      </w:r>
    </w:p>
    <w:p w:rsidR="00380FE9" w:rsidRDefault="00380FE9" w:rsidP="00380FE9">
      <w:pPr>
        <w:spacing w:after="0"/>
        <w:ind w:left="715"/>
        <w:rPr>
          <w:rFonts w:ascii="Times New Roman" w:hAnsi="Times New Roman" w:cs="Times New Roman"/>
          <w:sz w:val="24"/>
          <w:szCs w:val="24"/>
        </w:rPr>
      </w:pPr>
      <w:r w:rsidRPr="00116EEC">
        <w:rPr>
          <w:rFonts w:ascii="Times New Roman" w:hAnsi="Times New Roman" w:cs="Times New Roman"/>
          <w:b/>
          <w:sz w:val="24"/>
          <w:szCs w:val="24"/>
        </w:rPr>
        <w:t>21.001.02</w:t>
      </w:r>
      <w:r w:rsidRPr="00116EEC">
        <w:rPr>
          <w:rFonts w:ascii="Times New Roman" w:hAnsi="Times New Roman" w:cs="Times New Roman"/>
          <w:sz w:val="24"/>
          <w:szCs w:val="24"/>
        </w:rPr>
        <w:t xml:space="preserve"> In all races, should there be any surplus from entries or subscriptions over the advertised value, it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paid the winner, unless stated by the conditions to go to the other horses in the race: </w:t>
      </w:r>
    </w:p>
    <w:p w:rsidR="00380FE9" w:rsidRPr="00116EEC" w:rsidRDefault="00380FE9" w:rsidP="00380FE9">
      <w:pPr>
        <w:spacing w:after="0" w:line="259" w:lineRule="auto"/>
        <w:rPr>
          <w:rFonts w:ascii="Times New Roman" w:hAnsi="Times New Roman" w:cs="Times New Roman"/>
          <w:sz w:val="24"/>
          <w:szCs w:val="24"/>
        </w:rPr>
      </w:pPr>
      <w:r w:rsidRPr="00116EEC">
        <w:rPr>
          <w:rFonts w:ascii="Times New Roman" w:hAnsi="Times New Roman" w:cs="Times New Roman"/>
          <w:sz w:val="24"/>
          <w:szCs w:val="24"/>
        </w:rPr>
        <w:t xml:space="preserve">     </w:t>
      </w:r>
    </w:p>
    <w:p w:rsidR="00380FE9"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21.001.02A</w:t>
      </w:r>
      <w:r w:rsidRPr="00116EEC">
        <w:rPr>
          <w:rFonts w:ascii="Times New Roman" w:hAnsi="Times New Roman" w:cs="Times New Roman"/>
          <w:sz w:val="24"/>
          <w:szCs w:val="24"/>
        </w:rPr>
        <w:t xml:space="preserve"> If the condition of a race provides that a bonus or prize be paid to a person in the forfeit list, the bonus or prize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applied to the payment of the forfeits and the balance, if any,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paid to the person. </w:t>
      </w:r>
    </w:p>
    <w:p w:rsidR="00380FE9" w:rsidRPr="00116EEC" w:rsidRDefault="00380FE9" w:rsidP="00380FE9">
      <w:pPr>
        <w:spacing w:after="8"/>
        <w:ind w:left="715"/>
        <w:rPr>
          <w:rFonts w:ascii="Times New Roman" w:hAnsi="Times New Roman" w:cs="Times New Roman"/>
          <w:sz w:val="24"/>
          <w:szCs w:val="24"/>
        </w:rPr>
      </w:pPr>
      <w:r w:rsidRPr="00116EEC">
        <w:rPr>
          <w:rFonts w:ascii="Times New Roman" w:hAnsi="Times New Roman" w:cs="Times New Roman"/>
          <w:b/>
          <w:sz w:val="24"/>
          <w:szCs w:val="24"/>
        </w:rPr>
        <w:t>21.001.03</w:t>
      </w:r>
      <w:r w:rsidRPr="00116EEC">
        <w:rPr>
          <w:rFonts w:ascii="Times New Roman" w:hAnsi="Times New Roman" w:cs="Times New Roman"/>
          <w:sz w:val="24"/>
          <w:szCs w:val="24"/>
        </w:rPr>
        <w:t xml:space="preserve"> Winnings during the year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include all prizes from the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sz w:val="24"/>
          <w:szCs w:val="24"/>
        </w:rPr>
        <w:t xml:space="preserve">1st of January preceding to the time appointed for the start, and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apply to all races in any country; and winnings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include dividing, walking over or receiving forfeit. </w:t>
      </w:r>
    </w:p>
    <w:p w:rsidR="00380FE9" w:rsidRPr="00116EEC"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21.001.03A</w:t>
      </w:r>
      <w:r w:rsidRPr="00116EEC">
        <w:rPr>
          <w:rFonts w:ascii="Times New Roman" w:hAnsi="Times New Roman" w:cs="Times New Roman"/>
          <w:sz w:val="24"/>
          <w:szCs w:val="24"/>
        </w:rPr>
        <w:t xml:space="preserve"> Winnings of a fixed sum is understood to be winning it in one race, unless specified to the contrary.  </w:t>
      </w:r>
    </w:p>
    <w:p w:rsidR="00380FE9" w:rsidRPr="00116EEC" w:rsidRDefault="00380FE9" w:rsidP="00380FE9">
      <w:pPr>
        <w:spacing w:after="8"/>
        <w:ind w:left="715"/>
        <w:rPr>
          <w:rFonts w:ascii="Times New Roman" w:hAnsi="Times New Roman" w:cs="Times New Roman"/>
          <w:sz w:val="24"/>
          <w:szCs w:val="24"/>
        </w:rPr>
      </w:pPr>
      <w:r w:rsidRPr="00116EEC">
        <w:rPr>
          <w:rFonts w:ascii="Times New Roman" w:hAnsi="Times New Roman" w:cs="Times New Roman"/>
          <w:b/>
          <w:sz w:val="24"/>
          <w:szCs w:val="24"/>
        </w:rPr>
        <w:t>21.001.04</w:t>
      </w:r>
      <w:r w:rsidRPr="00116EEC">
        <w:rPr>
          <w:rFonts w:ascii="Times New Roman" w:hAnsi="Times New Roman" w:cs="Times New Roman"/>
          <w:sz w:val="24"/>
          <w:szCs w:val="24"/>
        </w:rPr>
        <w:t xml:space="preserve"> In a case of walk over (except in selling races), one-half </w:t>
      </w:r>
    </w:p>
    <w:p w:rsidR="00380FE9" w:rsidRPr="00116EEC" w:rsidRDefault="00380FE9" w:rsidP="00380FE9">
      <w:pPr>
        <w:ind w:left="715"/>
        <w:rPr>
          <w:rFonts w:ascii="Times New Roman" w:hAnsi="Times New Roman" w:cs="Times New Roman"/>
          <w:sz w:val="24"/>
          <w:szCs w:val="24"/>
        </w:rPr>
      </w:pPr>
      <w:r w:rsidRPr="00116EEC">
        <w:rPr>
          <w:rFonts w:ascii="Times New Roman" w:hAnsi="Times New Roman" w:cs="Times New Roman"/>
          <w:sz w:val="24"/>
          <w:szCs w:val="24"/>
        </w:rPr>
        <w:t xml:space="preserve">(1/2) of the money offered to the winner is given. </w:t>
      </w:r>
    </w:p>
    <w:p w:rsidR="00380FE9" w:rsidRPr="00116EEC"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21.001.04A</w:t>
      </w:r>
      <w:r w:rsidRPr="00116EEC">
        <w:rPr>
          <w:rFonts w:ascii="Times New Roman" w:hAnsi="Times New Roman" w:cs="Times New Roman"/>
          <w:sz w:val="24"/>
          <w:szCs w:val="24"/>
        </w:rPr>
        <w:t xml:space="preserve"> When a walk over is the result of arrangement by owners of horses engaged, no portion of the added money nor any other prize need be given.  (See Chapter 16.) </w:t>
      </w:r>
    </w:p>
    <w:p w:rsidR="00380FE9" w:rsidRPr="00116EEC" w:rsidRDefault="00380FE9" w:rsidP="00380FE9">
      <w:pPr>
        <w:spacing w:after="0"/>
        <w:ind w:left="720" w:right="120"/>
        <w:rPr>
          <w:rFonts w:ascii="Times New Roman" w:hAnsi="Times New Roman" w:cs="Times New Roman"/>
          <w:sz w:val="24"/>
          <w:szCs w:val="24"/>
        </w:rPr>
      </w:pPr>
      <w:r w:rsidRPr="00116EEC">
        <w:rPr>
          <w:rFonts w:ascii="Times New Roman" w:hAnsi="Times New Roman" w:cs="Times New Roman"/>
          <w:b/>
          <w:sz w:val="24"/>
          <w:szCs w:val="24"/>
        </w:rPr>
        <w:t>21.001.05</w:t>
      </w:r>
      <w:r w:rsidRPr="00116EEC">
        <w:rPr>
          <w:rFonts w:ascii="Times New Roman" w:hAnsi="Times New Roman" w:cs="Times New Roman"/>
          <w:sz w:val="24"/>
          <w:szCs w:val="24"/>
        </w:rPr>
        <w:t xml:space="preserve"> Any money or prize which by the conditions is to go to the horse placed second, or in any lower place in the race, shall, if the winner has walked over or no horse has been so placed, be dealt with as follows: </w:t>
      </w:r>
    </w:p>
    <w:p w:rsidR="00380FE9" w:rsidRPr="00116EEC" w:rsidRDefault="00380FE9" w:rsidP="00380FE9">
      <w:pPr>
        <w:spacing w:after="0" w:line="259" w:lineRule="auto"/>
        <w:rPr>
          <w:rFonts w:ascii="Times New Roman" w:hAnsi="Times New Roman" w:cs="Times New Roman"/>
          <w:sz w:val="24"/>
          <w:szCs w:val="24"/>
        </w:rPr>
      </w:pPr>
      <w:r w:rsidRPr="00116EEC">
        <w:rPr>
          <w:rFonts w:ascii="Times New Roman" w:hAnsi="Times New Roman" w:cs="Times New Roman"/>
          <w:sz w:val="24"/>
          <w:szCs w:val="24"/>
        </w:rPr>
        <w:t xml:space="preserve">     </w:t>
      </w:r>
    </w:p>
    <w:p w:rsidR="00380FE9" w:rsidRPr="00116EEC" w:rsidRDefault="00380FE9" w:rsidP="00702C92">
      <w:pPr>
        <w:spacing w:after="204" w:line="265" w:lineRule="auto"/>
        <w:ind w:left="730" w:right="240" w:firstLine="710"/>
        <w:rPr>
          <w:rFonts w:ascii="Times New Roman" w:hAnsi="Times New Roman" w:cs="Times New Roman"/>
          <w:sz w:val="24"/>
          <w:szCs w:val="24"/>
        </w:rPr>
      </w:pPr>
      <w:r w:rsidRPr="00116EEC">
        <w:rPr>
          <w:rFonts w:ascii="Times New Roman" w:hAnsi="Times New Roman" w:cs="Times New Roman"/>
          <w:b/>
          <w:sz w:val="24"/>
          <w:szCs w:val="24"/>
        </w:rPr>
        <w:t>21.001.05A</w:t>
      </w:r>
      <w:r w:rsidRPr="00116EEC">
        <w:rPr>
          <w:rFonts w:ascii="Times New Roman" w:hAnsi="Times New Roman" w:cs="Times New Roman"/>
          <w:sz w:val="24"/>
          <w:szCs w:val="24"/>
        </w:rPr>
        <w:t xml:space="preserve"> If part of the stake, it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go to the winner; or </w:t>
      </w:r>
    </w:p>
    <w:p w:rsidR="00380FE9" w:rsidRPr="00116EEC" w:rsidRDefault="00380FE9" w:rsidP="00380FE9">
      <w:pPr>
        <w:ind w:left="1450"/>
        <w:rPr>
          <w:rFonts w:ascii="Times New Roman" w:hAnsi="Times New Roman" w:cs="Times New Roman"/>
          <w:sz w:val="24"/>
          <w:szCs w:val="24"/>
        </w:rPr>
      </w:pPr>
      <w:r w:rsidRPr="00116EEC">
        <w:rPr>
          <w:rFonts w:ascii="Times New Roman" w:hAnsi="Times New Roman" w:cs="Times New Roman"/>
          <w:b/>
          <w:sz w:val="24"/>
          <w:szCs w:val="24"/>
        </w:rPr>
        <w:t>21.001.05B</w:t>
      </w:r>
      <w:r w:rsidRPr="00116EEC">
        <w:rPr>
          <w:rFonts w:ascii="Times New Roman" w:hAnsi="Times New Roman" w:cs="Times New Roman"/>
          <w:sz w:val="24"/>
          <w:szCs w:val="24"/>
        </w:rPr>
        <w:t xml:space="preserve"> If a separate donation from the association or any other source, it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not be given at all; or </w:t>
      </w:r>
    </w:p>
    <w:p w:rsidR="00380FE9" w:rsidRDefault="00380FE9" w:rsidP="00702C92">
      <w:pPr>
        <w:spacing w:after="8"/>
        <w:ind w:left="1450"/>
        <w:rPr>
          <w:rFonts w:ascii="Times New Roman" w:hAnsi="Times New Roman" w:cs="Times New Roman"/>
          <w:sz w:val="24"/>
          <w:szCs w:val="24"/>
        </w:rPr>
      </w:pPr>
      <w:r w:rsidRPr="00116EEC">
        <w:rPr>
          <w:rFonts w:ascii="Times New Roman" w:hAnsi="Times New Roman" w:cs="Times New Roman"/>
          <w:b/>
          <w:sz w:val="24"/>
          <w:szCs w:val="24"/>
        </w:rPr>
        <w:t>21.001.05C</w:t>
      </w:r>
      <w:r w:rsidRPr="00116EEC">
        <w:rPr>
          <w:rFonts w:ascii="Times New Roman" w:hAnsi="Times New Roman" w:cs="Times New Roman"/>
          <w:sz w:val="24"/>
          <w:szCs w:val="24"/>
        </w:rPr>
        <w:t xml:space="preserve"> If entrance money for the race, it</w:t>
      </w:r>
      <w:r w:rsidRPr="00E921ED">
        <w:rPr>
          <w:rFonts w:ascii="Times New Roman" w:hAnsi="Times New Roman" w:cs="Times New Roman"/>
          <w:strike/>
          <w:color w:val="FF0000"/>
          <w:sz w:val="24"/>
          <w:szCs w:val="24"/>
        </w:rPr>
        <w:t xml:space="preserv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go to the Association. </w:t>
      </w:r>
    </w:p>
    <w:p w:rsidR="00380FE9" w:rsidRDefault="00380FE9" w:rsidP="00380FE9">
      <w:pPr>
        <w:rPr>
          <w:rFonts w:ascii="Times New Roman" w:hAnsi="Times New Roman" w:cs="Times New Roman"/>
          <w:sz w:val="24"/>
          <w:szCs w:val="24"/>
        </w:rPr>
      </w:pPr>
      <w:r w:rsidRPr="007E7152">
        <w:rPr>
          <w:rFonts w:ascii="Times New Roman" w:hAnsi="Times New Roman" w:cs="Times New Roman"/>
          <w:b/>
          <w:sz w:val="24"/>
          <w:szCs w:val="24"/>
        </w:rPr>
        <w:lastRenderedPageBreak/>
        <w:t>21.00l.06</w:t>
      </w:r>
      <w:r w:rsidRPr="007E7152">
        <w:rPr>
          <w:rFonts w:ascii="Times New Roman" w:hAnsi="Times New Roman" w:cs="Times New Roman"/>
          <w:sz w:val="24"/>
          <w:szCs w:val="24"/>
        </w:rPr>
        <w:t xml:space="preserve"> If a race never </w:t>
      </w:r>
      <w:r w:rsidRPr="007E7152">
        <w:rPr>
          <w:rFonts w:ascii="Times New Roman" w:hAnsi="Times New Roman" w:cs="Times New Roman"/>
          <w:strike/>
          <w:color w:val="FF0000"/>
          <w:sz w:val="24"/>
          <w:szCs w:val="24"/>
        </w:rPr>
        <w:t>be</w:t>
      </w:r>
      <w:r w:rsidRPr="007E7152">
        <w:rPr>
          <w:rFonts w:ascii="Times New Roman" w:hAnsi="Times New Roman" w:cs="Times New Roman"/>
          <w:sz w:val="24"/>
          <w:szCs w:val="24"/>
        </w:rPr>
        <w:t xml:space="preserve"> run</w:t>
      </w:r>
      <w:r w:rsidRPr="007E7152">
        <w:rPr>
          <w:rFonts w:ascii="Times New Roman" w:hAnsi="Times New Roman" w:cs="Times New Roman"/>
          <w:color w:val="FF0000"/>
          <w:sz w:val="24"/>
          <w:szCs w:val="24"/>
          <w:u w:val="single"/>
        </w:rPr>
        <w:t>s</w:t>
      </w:r>
      <w:r w:rsidRPr="007E7152">
        <w:rPr>
          <w:rFonts w:ascii="Times New Roman" w:hAnsi="Times New Roman" w:cs="Times New Roman"/>
          <w:sz w:val="24"/>
          <w:szCs w:val="24"/>
        </w:rPr>
        <w:t xml:space="preserve"> or </w:t>
      </w:r>
      <w:r w:rsidRPr="007E7152">
        <w:rPr>
          <w:rFonts w:ascii="Times New Roman" w:hAnsi="Times New Roman" w:cs="Times New Roman"/>
          <w:strike/>
          <w:color w:val="FF0000"/>
          <w:sz w:val="24"/>
          <w:szCs w:val="24"/>
        </w:rPr>
        <w:t>be</w:t>
      </w:r>
      <w:r w:rsidRPr="007E7152">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7E7152">
        <w:rPr>
          <w:rFonts w:ascii="Times New Roman" w:hAnsi="Times New Roman" w:cs="Times New Roman"/>
          <w:sz w:val="24"/>
          <w:szCs w:val="24"/>
        </w:rPr>
        <w:t>void</w:t>
      </w:r>
      <w:r w:rsidRPr="007E7152">
        <w:rPr>
          <w:rFonts w:ascii="Times New Roman" w:hAnsi="Times New Roman" w:cs="Times New Roman"/>
          <w:color w:val="FF0000"/>
          <w:sz w:val="24"/>
          <w:szCs w:val="24"/>
          <w:u w:val="single"/>
        </w:rPr>
        <w:t>ed</w:t>
      </w:r>
      <w:r w:rsidRPr="007E7152">
        <w:rPr>
          <w:rFonts w:ascii="Times New Roman" w:hAnsi="Times New Roman" w:cs="Times New Roman"/>
          <w:sz w:val="24"/>
          <w:szCs w:val="24"/>
        </w:rPr>
        <w:t xml:space="preserve">, stakes, forfeits, and entrance money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7E7152">
        <w:rPr>
          <w:rFonts w:ascii="Times New Roman" w:hAnsi="Times New Roman" w:cs="Times New Roman"/>
          <w:sz w:val="24"/>
          <w:szCs w:val="24"/>
        </w:rPr>
        <w:t xml:space="preserve"> be returned.</w:t>
      </w:r>
      <w:r w:rsidRPr="00116EEC">
        <w:rPr>
          <w:rFonts w:ascii="Times New Roman" w:hAnsi="Times New Roman" w:cs="Times New Roman"/>
          <w:sz w:val="24"/>
          <w:szCs w:val="24"/>
        </w:rPr>
        <w:t xml:space="preserve"> </w:t>
      </w:r>
    </w:p>
    <w:p w:rsidR="00380FE9" w:rsidRPr="00116EEC" w:rsidRDefault="00380FE9" w:rsidP="003928B8">
      <w:pPr>
        <w:rPr>
          <w:rFonts w:ascii="Times New Roman" w:hAnsi="Times New Roman" w:cs="Times New Roman"/>
          <w:sz w:val="24"/>
          <w:szCs w:val="24"/>
        </w:rPr>
      </w:pPr>
      <w:r w:rsidRPr="00116EEC">
        <w:rPr>
          <w:rFonts w:ascii="Times New Roman" w:hAnsi="Times New Roman" w:cs="Times New Roman"/>
          <w:b/>
          <w:sz w:val="24"/>
          <w:szCs w:val="24"/>
        </w:rPr>
        <w:t>21.001.07</w:t>
      </w:r>
      <w:r w:rsidRPr="00116EEC">
        <w:rPr>
          <w:rFonts w:ascii="Times New Roman" w:hAnsi="Times New Roman" w:cs="Times New Roman"/>
          <w:sz w:val="24"/>
          <w:szCs w:val="24"/>
        </w:rPr>
        <w:t xml:space="preserve"> A race may be declared void if no qualified horse covers the course according to rule. </w:t>
      </w:r>
    </w:p>
    <w:p w:rsidR="00380FE9" w:rsidRPr="00116EEC" w:rsidRDefault="00380FE9" w:rsidP="00380FE9">
      <w:pPr>
        <w:spacing w:after="218"/>
        <w:ind w:left="-5"/>
        <w:rPr>
          <w:rFonts w:ascii="Times New Roman" w:hAnsi="Times New Roman" w:cs="Times New Roman"/>
          <w:sz w:val="24"/>
          <w:szCs w:val="24"/>
        </w:rPr>
      </w:pPr>
      <w:r w:rsidRPr="00116EEC">
        <w:rPr>
          <w:rFonts w:ascii="Times New Roman" w:hAnsi="Times New Roman" w:cs="Times New Roman"/>
          <w:b/>
          <w:sz w:val="24"/>
          <w:szCs w:val="24"/>
        </w:rPr>
        <w:t xml:space="preserve">21.002 WINNINGS </w:t>
      </w:r>
    </w:p>
    <w:p w:rsidR="00380FE9" w:rsidRDefault="00380FE9" w:rsidP="00380FE9">
      <w:pPr>
        <w:ind w:left="715"/>
        <w:rPr>
          <w:rFonts w:ascii="Times New Roman" w:hAnsi="Times New Roman" w:cs="Times New Roman"/>
          <w:color w:val="FF0000"/>
          <w:sz w:val="24"/>
          <w:szCs w:val="24"/>
        </w:rPr>
      </w:pPr>
      <w:r w:rsidRPr="00116EEC">
        <w:rPr>
          <w:rFonts w:ascii="Times New Roman" w:hAnsi="Times New Roman" w:cs="Times New Roman"/>
          <w:b/>
          <w:sz w:val="24"/>
          <w:szCs w:val="24"/>
        </w:rPr>
        <w:t>21.002.01</w:t>
      </w:r>
      <w:r w:rsidRPr="00116EEC">
        <w:rPr>
          <w:rFonts w:ascii="Times New Roman" w:hAnsi="Times New Roman" w:cs="Times New Roman"/>
          <w:sz w:val="24"/>
          <w:szCs w:val="24"/>
        </w:rPr>
        <w:t xml:space="preserve"> The value of a race to a winner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computed on the value of the gross earnings.  </w:t>
      </w:r>
      <w:r w:rsidRPr="00E921ED">
        <w:rPr>
          <w:rFonts w:ascii="Times New Roman" w:hAnsi="Times New Roman" w:cs="Times New Roman"/>
          <w:strike/>
          <w:color w:val="FF0000"/>
          <w:sz w:val="24"/>
          <w:szCs w:val="24"/>
        </w:rPr>
        <w:t>(See Chapter 21-001.01.)</w:t>
      </w:r>
      <w:r w:rsidRPr="00E921ED">
        <w:rPr>
          <w:rFonts w:ascii="Times New Roman" w:hAnsi="Times New Roman" w:cs="Times New Roman"/>
          <w:color w:val="FF0000"/>
          <w:sz w:val="24"/>
          <w:szCs w:val="24"/>
        </w:rPr>
        <w:t xml:space="preserve">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21.002.02</w:t>
      </w:r>
      <w:r w:rsidRPr="00116EEC">
        <w:rPr>
          <w:rFonts w:ascii="Times New Roman" w:hAnsi="Times New Roman" w:cs="Times New Roman"/>
          <w:sz w:val="24"/>
          <w:szCs w:val="24"/>
        </w:rPr>
        <w:t xml:space="preserve"> Winnings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include all monies won in all countries, up to the time appointed for the start, including walkovers and forfeits but no second and third money nor the value of a prize not in money.</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21.002.03</w:t>
      </w:r>
      <w:r w:rsidRPr="00116EEC">
        <w:rPr>
          <w:rFonts w:ascii="Times New Roman" w:hAnsi="Times New Roman" w:cs="Times New Roman"/>
          <w:sz w:val="24"/>
          <w:szCs w:val="24"/>
        </w:rPr>
        <w:t xml:space="preserve"> Winnings during a year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reckoned from January 1 of that year. </w:t>
      </w:r>
    </w:p>
    <w:p w:rsidR="00380FE9" w:rsidRPr="00116EEC"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21.002.04</w:t>
      </w:r>
      <w:r w:rsidRPr="00116EEC">
        <w:rPr>
          <w:rFonts w:ascii="Times New Roman" w:hAnsi="Times New Roman" w:cs="Times New Roman"/>
          <w:sz w:val="24"/>
          <w:szCs w:val="24"/>
        </w:rPr>
        <w:t xml:space="preserve"> Winner or non-winner of a specified sum means winner or non-winner of a single race of that value to the winner, unless otherwise stated.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2.002.05</w:t>
      </w:r>
      <w:r w:rsidRPr="00116EEC">
        <w:rPr>
          <w:rFonts w:ascii="Times New Roman" w:hAnsi="Times New Roman" w:cs="Times New Roman"/>
          <w:sz w:val="24"/>
          <w:szCs w:val="24"/>
        </w:rPr>
        <w:t xml:space="preserve"> In computing the value of a series of races in which an extra sum of money is won by the winning of two or more races of the series, the extra amount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not be included in the horses’ winnings until the series, or that part of it is finished and hence the extra amount is definitely ascertainable.  When ascertained, it</w:t>
      </w:r>
      <w:r w:rsidRPr="00E921ED">
        <w:rPr>
          <w:rFonts w:ascii="Times New Roman" w:hAnsi="Times New Roman" w:cs="Times New Roman"/>
          <w:strike/>
          <w:color w:val="FF0000"/>
          <w:sz w:val="24"/>
          <w:szCs w:val="24"/>
        </w:rPr>
        <w:t xml:space="preserv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be added to the race that determined the extra amount.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21.002.06</w:t>
      </w:r>
      <w:r w:rsidRPr="00116EEC">
        <w:rPr>
          <w:rFonts w:ascii="Times New Roman" w:hAnsi="Times New Roman" w:cs="Times New Roman"/>
          <w:sz w:val="24"/>
          <w:szCs w:val="24"/>
        </w:rPr>
        <w:t xml:space="preserve"> Foreign winnings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estimated based on the normal rate of exchange prevailing on the day of the winning. </w:t>
      </w:r>
    </w:p>
    <w:p w:rsidR="00380FE9" w:rsidRDefault="00380FE9" w:rsidP="00380FE9">
      <w:pPr>
        <w:ind w:left="715"/>
        <w:rPr>
          <w:rFonts w:ascii="Times New Roman" w:hAnsi="Times New Roman" w:cs="Times New Roman"/>
          <w:sz w:val="24"/>
          <w:szCs w:val="24"/>
        </w:rPr>
      </w:pPr>
      <w:r w:rsidRPr="00116EEC">
        <w:rPr>
          <w:rFonts w:ascii="Times New Roman" w:hAnsi="Times New Roman" w:cs="Times New Roman"/>
          <w:b/>
          <w:sz w:val="24"/>
          <w:szCs w:val="24"/>
        </w:rPr>
        <w:t>21.002.07</w:t>
      </w:r>
      <w:r>
        <w:rPr>
          <w:rFonts w:ascii="Times New Roman" w:hAnsi="Times New Roman" w:cs="Times New Roman"/>
          <w:sz w:val="24"/>
          <w:szCs w:val="24"/>
        </w:rPr>
        <w:t xml:space="preserve"> </w:t>
      </w:r>
      <w:r w:rsidRPr="00116EEC">
        <w:rPr>
          <w:rFonts w:ascii="Times New Roman" w:hAnsi="Times New Roman" w:cs="Times New Roman"/>
          <w:sz w:val="24"/>
          <w:szCs w:val="24"/>
        </w:rPr>
        <w:t>The entrance money, starting and subscription fees, in every race,</w:t>
      </w:r>
      <w:r w:rsidRPr="00E921ED">
        <w:rPr>
          <w:rFonts w:ascii="Times New Roman" w:hAnsi="Times New Roman" w:cs="Times New Roman"/>
          <w:strike/>
          <w:color w:val="FF0000"/>
          <w:sz w:val="24"/>
          <w:szCs w:val="24"/>
        </w:rPr>
        <w:t xml:space="preserv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116EEC">
        <w:rPr>
          <w:rFonts w:ascii="Times New Roman" w:hAnsi="Times New Roman" w:cs="Times New Roman"/>
          <w:sz w:val="24"/>
          <w:szCs w:val="24"/>
        </w:rPr>
        <w:t xml:space="preserve">go to the winner unless otherwise provided in its conditions, but when from any cause a race is not run, all stakes or entrance money, if any paid,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116EEC">
        <w:rPr>
          <w:rFonts w:ascii="Times New Roman" w:hAnsi="Times New Roman" w:cs="Times New Roman"/>
          <w:sz w:val="24"/>
          <w:szCs w:val="24"/>
        </w:rPr>
        <w:t xml:space="preserve"> be returned. </w:t>
      </w:r>
    </w:p>
    <w:p w:rsidR="00380FE9" w:rsidRDefault="00380FE9" w:rsidP="00380FE9">
      <w:pPr>
        <w:spacing w:line="244" w:lineRule="auto"/>
        <w:ind w:left="1450"/>
        <w:rPr>
          <w:rFonts w:ascii="Times New Roman" w:hAnsi="Times New Roman" w:cs="Times New Roman"/>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F24946" w:rsidRDefault="00F24946"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Default="00380FE9" w:rsidP="00380FE9">
      <w:pPr>
        <w:spacing w:after="0"/>
        <w:ind w:left="10"/>
        <w:rPr>
          <w:rFonts w:ascii="Times New Roman" w:hAnsi="Times New Roman" w:cs="Times New Roman"/>
          <w:b/>
          <w:sz w:val="24"/>
          <w:szCs w:val="24"/>
        </w:rPr>
      </w:pPr>
    </w:p>
    <w:p w:rsidR="00380FE9" w:rsidRPr="00B43B2A" w:rsidRDefault="00380FE9" w:rsidP="00380FE9">
      <w:pPr>
        <w:spacing w:after="0"/>
        <w:ind w:left="10"/>
        <w:rPr>
          <w:rFonts w:ascii="Times New Roman" w:hAnsi="Times New Roman" w:cs="Times New Roman"/>
          <w:b/>
          <w:sz w:val="24"/>
          <w:szCs w:val="24"/>
        </w:rPr>
      </w:pPr>
      <w:r w:rsidRPr="00B43B2A">
        <w:rPr>
          <w:rFonts w:ascii="Times New Roman" w:hAnsi="Times New Roman" w:cs="Times New Roman"/>
          <w:b/>
          <w:sz w:val="24"/>
          <w:szCs w:val="24"/>
        </w:rPr>
        <w:lastRenderedPageBreak/>
        <w:t xml:space="preserve">Chapter 22 WORK OUT </w:t>
      </w:r>
    </w:p>
    <w:p w:rsidR="00380FE9" w:rsidRPr="00B43B2A" w:rsidRDefault="00380FE9" w:rsidP="00380FE9">
      <w:pPr>
        <w:spacing w:after="0"/>
        <w:ind w:left="10"/>
        <w:rPr>
          <w:rFonts w:ascii="Times New Roman" w:hAnsi="Times New Roman" w:cs="Times New Roman"/>
          <w:sz w:val="24"/>
          <w:szCs w:val="24"/>
        </w:rPr>
      </w:pPr>
      <w:r w:rsidRPr="00B43B2A">
        <w:rPr>
          <w:rFonts w:ascii="Times New Roman" w:hAnsi="Times New Roman" w:cs="Times New Roman"/>
          <w:b/>
          <w:sz w:val="24"/>
          <w:szCs w:val="24"/>
        </w:rPr>
        <w:t xml:space="preserve"> </w:t>
      </w:r>
    </w:p>
    <w:p w:rsidR="00380FE9" w:rsidRDefault="00380FE9" w:rsidP="00380FE9">
      <w:pPr>
        <w:spacing w:after="0"/>
        <w:ind w:left="10"/>
        <w:rPr>
          <w:rFonts w:ascii="Times New Roman" w:hAnsi="Times New Roman" w:cs="Times New Roman"/>
          <w:sz w:val="24"/>
          <w:szCs w:val="24"/>
        </w:rPr>
      </w:pPr>
      <w:r w:rsidRPr="00B43B2A">
        <w:rPr>
          <w:rFonts w:ascii="Times New Roman" w:hAnsi="Times New Roman" w:cs="Times New Roman"/>
          <w:b/>
          <w:sz w:val="24"/>
          <w:szCs w:val="24"/>
        </w:rPr>
        <w:t>22.001</w:t>
      </w:r>
      <w:r>
        <w:rPr>
          <w:rFonts w:ascii="Times New Roman" w:hAnsi="Times New Roman" w:cs="Times New Roman"/>
          <w:b/>
          <w:sz w:val="24"/>
          <w:szCs w:val="24"/>
        </w:rPr>
        <w:t xml:space="preserve"> </w:t>
      </w:r>
      <w:r w:rsidRPr="00521096">
        <w:rPr>
          <w:rFonts w:ascii="Times New Roman" w:hAnsi="Times New Roman" w:cs="Times New Roman"/>
          <w:sz w:val="24"/>
          <w:szCs w:val="24"/>
        </w:rPr>
        <w:t>Every</w:t>
      </w:r>
      <w:r w:rsidRPr="00B43B2A">
        <w:rPr>
          <w:rFonts w:ascii="Times New Roman" w:hAnsi="Times New Roman" w:cs="Times New Roman"/>
          <w:sz w:val="24"/>
          <w:szCs w:val="24"/>
        </w:rPr>
        <w:t xml:space="preserve"> Commission licensee exercising a horse </w:t>
      </w:r>
      <w:r w:rsidRPr="001E68A4">
        <w:rPr>
          <w:rFonts w:ascii="Times New Roman" w:hAnsi="Times New Roman" w:cs="Times New Roman"/>
          <w:strike/>
          <w:color w:val="FF0000"/>
          <w:sz w:val="24"/>
          <w:szCs w:val="24"/>
        </w:rPr>
        <w:t>shall</w:t>
      </w:r>
      <w:r w:rsidRPr="00B43B2A">
        <w:rPr>
          <w:rFonts w:ascii="Times New Roman" w:hAnsi="Times New Roman" w:cs="Times New Roman"/>
          <w:sz w:val="24"/>
          <w:szCs w:val="24"/>
        </w:rPr>
        <w:t xml:space="preserve">, upon request of the clocker or assistant clockers employed to tabulate the workout times, correctly state the distance over which such horse is to be worked and the point on the racetrack where it is intended to start the workout.  He must identify the horse if requested to do so. The clocker or assistant clockers are prohibited from wagering on the outcome of any race conducted by the Association at that racetrack. The clocker or assistant clockers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B43B2A">
        <w:rPr>
          <w:rFonts w:ascii="Times New Roman" w:hAnsi="Times New Roman" w:cs="Times New Roman"/>
          <w:sz w:val="24"/>
          <w:szCs w:val="24"/>
        </w:rPr>
        <w:t xml:space="preserve"> file on a daily basis with the Commission a report listing the date, track condition, name of each horse worked and the time and distance for each workout. </w:t>
      </w:r>
    </w:p>
    <w:p w:rsidR="00380FE9" w:rsidRPr="00B43B2A" w:rsidRDefault="00380FE9" w:rsidP="00380FE9">
      <w:pPr>
        <w:spacing w:after="0"/>
        <w:ind w:left="10"/>
        <w:rPr>
          <w:rFonts w:ascii="Times New Roman" w:hAnsi="Times New Roman" w:cs="Times New Roman"/>
          <w:sz w:val="24"/>
          <w:szCs w:val="24"/>
        </w:rPr>
      </w:pPr>
    </w:p>
    <w:p w:rsidR="00380FE9" w:rsidRPr="00B43B2A" w:rsidRDefault="00380FE9" w:rsidP="00380FE9">
      <w:pPr>
        <w:ind w:left="10"/>
        <w:rPr>
          <w:rFonts w:ascii="Times New Roman" w:hAnsi="Times New Roman" w:cs="Times New Roman"/>
          <w:sz w:val="24"/>
          <w:szCs w:val="24"/>
        </w:rPr>
      </w:pPr>
      <w:r w:rsidRPr="00B43B2A">
        <w:rPr>
          <w:rFonts w:ascii="Times New Roman" w:hAnsi="Times New Roman" w:cs="Times New Roman"/>
          <w:b/>
          <w:sz w:val="24"/>
          <w:szCs w:val="24"/>
        </w:rPr>
        <w:t>22.002</w:t>
      </w:r>
      <w:r w:rsidRPr="00B43B2A">
        <w:rPr>
          <w:rFonts w:ascii="Times New Roman" w:hAnsi="Times New Roman" w:cs="Times New Roman"/>
          <w:sz w:val="24"/>
          <w:szCs w:val="24"/>
        </w:rPr>
        <w:t xml:space="preserve"> Permission must be obtained from a steward to exercise a horse, on the track, between races. </w:t>
      </w:r>
    </w:p>
    <w:p w:rsidR="00380FE9" w:rsidRDefault="00380FE9" w:rsidP="00380FE9">
      <w:pPr>
        <w:ind w:left="10"/>
        <w:rPr>
          <w:rFonts w:ascii="Times New Roman" w:hAnsi="Times New Roman" w:cs="Times New Roman"/>
          <w:sz w:val="24"/>
          <w:szCs w:val="24"/>
        </w:rPr>
      </w:pPr>
      <w:r w:rsidRPr="00B43B2A">
        <w:rPr>
          <w:rFonts w:ascii="Times New Roman" w:hAnsi="Times New Roman" w:cs="Times New Roman"/>
          <w:b/>
          <w:sz w:val="24"/>
          <w:szCs w:val="24"/>
        </w:rPr>
        <w:t>22.003</w:t>
      </w:r>
      <w:r w:rsidRPr="00B43B2A">
        <w:rPr>
          <w:rFonts w:ascii="Times New Roman" w:hAnsi="Times New Roman" w:cs="Times New Roman"/>
          <w:sz w:val="24"/>
          <w:szCs w:val="24"/>
        </w:rPr>
        <w:t xml:space="preserve"> When a horse is being warmed up or exercised, public announcement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B43B2A">
        <w:rPr>
          <w:rFonts w:ascii="Times New Roman" w:hAnsi="Times New Roman" w:cs="Times New Roman"/>
          <w:sz w:val="24"/>
          <w:szCs w:val="24"/>
        </w:rPr>
        <w:t xml:space="preserve">be made, giving the name of the horse and explaining his presence on the track. </w:t>
      </w:r>
    </w:p>
    <w:p w:rsidR="00380FE9" w:rsidRPr="00B43B2A" w:rsidRDefault="00380FE9" w:rsidP="00380FE9">
      <w:pPr>
        <w:ind w:left="10"/>
        <w:rPr>
          <w:rFonts w:ascii="Times New Roman" w:hAnsi="Times New Roman" w:cs="Times New Roman"/>
          <w:sz w:val="24"/>
          <w:szCs w:val="24"/>
        </w:rPr>
      </w:pPr>
      <w:r w:rsidRPr="00B43B2A">
        <w:rPr>
          <w:rFonts w:ascii="Times New Roman" w:hAnsi="Times New Roman" w:cs="Times New Roman"/>
          <w:b/>
          <w:sz w:val="24"/>
          <w:szCs w:val="24"/>
        </w:rPr>
        <w:t>22.004</w:t>
      </w:r>
      <w:r w:rsidRPr="00B43B2A">
        <w:rPr>
          <w:rFonts w:ascii="Times New Roman" w:hAnsi="Times New Roman" w:cs="Times New Roman"/>
          <w:sz w:val="24"/>
          <w:szCs w:val="24"/>
        </w:rPr>
        <w:t xml:space="preserve"> No horse will be allowed to start which has not raced in ninety (90) days unless it has one credible work. A horse which has never started or which has not started within the last twelve (12) months will not be allowed to start unless it has two (2) credible works.  Individual tracks may establish a more restrictive rule, subject to the approval of the Racing Commission.  </w:t>
      </w: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380FE9" w:rsidRPr="00702B89" w:rsidRDefault="00380FE9" w:rsidP="00380FE9">
      <w:pPr>
        <w:spacing w:after="218"/>
        <w:ind w:left="-5"/>
        <w:rPr>
          <w:rFonts w:ascii="Times New Roman" w:hAnsi="Times New Roman" w:cs="Times New Roman"/>
          <w:sz w:val="24"/>
          <w:szCs w:val="24"/>
        </w:rPr>
      </w:pPr>
      <w:r w:rsidRPr="00702B89">
        <w:rPr>
          <w:rFonts w:ascii="Times New Roman" w:hAnsi="Times New Roman" w:cs="Times New Roman"/>
          <w:b/>
          <w:sz w:val="24"/>
          <w:szCs w:val="24"/>
        </w:rPr>
        <w:lastRenderedPageBreak/>
        <w:t>Chapter 23 PARI-MUTUEL WAGERING</w:t>
      </w:r>
    </w:p>
    <w:p w:rsidR="00380FE9" w:rsidRPr="00702B89" w:rsidRDefault="00380FE9" w:rsidP="00380FE9">
      <w:pPr>
        <w:spacing w:after="218"/>
        <w:ind w:left="-5"/>
        <w:rPr>
          <w:rFonts w:ascii="Times New Roman" w:hAnsi="Times New Roman" w:cs="Times New Roman"/>
          <w:sz w:val="24"/>
          <w:szCs w:val="24"/>
        </w:rPr>
      </w:pPr>
      <w:r w:rsidRPr="00702B89">
        <w:rPr>
          <w:rFonts w:ascii="Times New Roman" w:hAnsi="Times New Roman" w:cs="Times New Roman"/>
          <w:b/>
          <w:sz w:val="24"/>
          <w:szCs w:val="24"/>
        </w:rPr>
        <w:t>23.001 GENERAL PROVISIONS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23.001.01 GENERAL</w:t>
      </w:r>
    </w:p>
    <w:p w:rsidR="00380FE9" w:rsidRDefault="00380FE9" w:rsidP="00380FE9">
      <w:pPr>
        <w:spacing w:after="170"/>
        <w:ind w:left="715" w:right="240"/>
        <w:rPr>
          <w:rFonts w:ascii="Times New Roman" w:hAnsi="Times New Roman" w:cs="Times New Roman"/>
          <w:sz w:val="24"/>
          <w:szCs w:val="24"/>
        </w:rPr>
      </w:pPr>
      <w:r w:rsidRPr="00702B89">
        <w:rPr>
          <w:rFonts w:ascii="Times New Roman" w:hAnsi="Times New Roman" w:cs="Times New Roman"/>
          <w:sz w:val="24"/>
          <w:szCs w:val="24"/>
        </w:rPr>
        <w:t xml:space="preserve">Each association </w:t>
      </w:r>
      <w:r w:rsidRPr="008C22E9">
        <w:rPr>
          <w:rFonts w:ascii="Times New Roman" w:hAnsi="Times New Roman" w:cs="Times New Roman"/>
          <w:strike/>
          <w:color w:val="FF0000"/>
          <w:sz w:val="24"/>
          <w:szCs w:val="24"/>
        </w:rPr>
        <w:t xml:space="preserve">shall </w:t>
      </w:r>
      <w:r w:rsidRPr="008C22E9">
        <w:rPr>
          <w:rFonts w:ascii="Times New Roman" w:hAnsi="Times New Roman" w:cs="Times New Roman"/>
          <w:color w:val="FF0000"/>
          <w:sz w:val="24"/>
          <w:szCs w:val="24"/>
        </w:rPr>
        <w:t>conduct</w:t>
      </w:r>
      <w:r w:rsidRPr="008C22E9">
        <w:rPr>
          <w:rFonts w:ascii="Times New Roman" w:hAnsi="Times New Roman" w:cs="Times New Roman"/>
          <w:color w:val="FF0000"/>
          <w:sz w:val="24"/>
          <w:szCs w:val="24"/>
          <w:u w:val="single"/>
        </w:rPr>
        <w:t>s</w:t>
      </w:r>
      <w:r w:rsidRPr="008C22E9">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wagering in accordance with applicable laws and these rules.  Such wagering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employ a pari-mutuel system approved by the Commission.  The</w:t>
      </w:r>
      <w:r w:rsidRPr="0019549B">
        <w:rPr>
          <w:rFonts w:ascii="Times New Roman" w:hAnsi="Times New Roman" w:cs="Times New Roman"/>
          <w:sz w:val="24"/>
          <w:szCs w:val="24"/>
        </w:rPr>
        <w:t xml:space="preserve"> </w:t>
      </w:r>
      <w:proofErr w:type="spellStart"/>
      <w:r w:rsidRPr="0019549B">
        <w:rPr>
          <w:rFonts w:ascii="Times New Roman" w:hAnsi="Times New Roman" w:cs="Times New Roman"/>
          <w:sz w:val="24"/>
          <w:szCs w:val="24"/>
        </w:rPr>
        <w:t>totalisator</w:t>
      </w:r>
      <w:proofErr w:type="spellEnd"/>
      <w:r w:rsidRPr="00702B89">
        <w:rPr>
          <w:rFonts w:ascii="Times New Roman" w:hAnsi="Times New Roman" w:cs="Times New Roman"/>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tested prior to and during the meeting as required by the Commission. </w:t>
      </w:r>
    </w:p>
    <w:p w:rsidR="00380FE9" w:rsidRPr="00702B89" w:rsidRDefault="00380FE9" w:rsidP="00380FE9">
      <w:pPr>
        <w:spacing w:after="170" w:line="300" w:lineRule="auto"/>
        <w:ind w:left="715" w:right="240"/>
        <w:rPr>
          <w:rFonts w:ascii="Times New Roman" w:hAnsi="Times New Roman" w:cs="Times New Roman"/>
          <w:sz w:val="24"/>
          <w:szCs w:val="24"/>
        </w:rPr>
      </w:pPr>
      <w:r w:rsidRPr="00702B89">
        <w:rPr>
          <w:rFonts w:ascii="Times New Roman" w:hAnsi="Times New Roman" w:cs="Times New Roman"/>
          <w:b/>
          <w:sz w:val="24"/>
          <w:szCs w:val="24"/>
        </w:rPr>
        <w:t>23.001.02 RECORDS</w:t>
      </w:r>
    </w:p>
    <w:p w:rsidR="00380FE9" w:rsidRPr="00702B89" w:rsidRDefault="00380FE9" w:rsidP="001A5FE1">
      <w:pPr>
        <w:numPr>
          <w:ilvl w:val="0"/>
          <w:numId w:val="5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maintain records of all wagering so the Commission may review such records for any contest including the opening line, subsequent odds fluctuation, price calculations, and the amount and at which window wagers were placed on any betting interest and such other information as may be required.  Such wagering records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retained by each association in a form acceptable to the Commission and safeguarded for not less than one year following the last day of the race meet.  The Commission may require that certain of these records be made available to the wagering public at the completion of each contest.</w:t>
      </w:r>
    </w:p>
    <w:p w:rsidR="00380FE9" w:rsidRDefault="00380FE9" w:rsidP="001A5FE1">
      <w:pPr>
        <w:numPr>
          <w:ilvl w:val="0"/>
          <w:numId w:val="5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provide the Commission with a list of the licensed individuals afforded access to pari-mutuel records and equipment at the wagering facility.</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23.001.03 PARI-MUTUEL TICKETS</w:t>
      </w:r>
    </w:p>
    <w:p w:rsidR="00380FE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A pari-mutuel ticket is evidence of a contribution to the pari-mutuel pool operated by the association and is evidence of the obligation of the association to pay to the holder thereof such portion of the distributable amount of the pari-mutuel pool as is represented by such valid pari-mutuel ticket.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cash all valid winning tickets when such are presented for payment during the course of the meeting, and for one full year immediately following date of purchase.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b/>
          <w:sz w:val="24"/>
          <w:szCs w:val="24"/>
        </w:rPr>
        <w:t>(1)</w:t>
      </w:r>
      <w:r w:rsidRPr="00702B89">
        <w:rPr>
          <w:rFonts w:ascii="Times New Roman" w:hAnsi="Times New Roman" w:cs="Times New Roman"/>
          <w:b/>
          <w:sz w:val="24"/>
          <w:szCs w:val="24"/>
        </w:rPr>
        <w:tab/>
      </w:r>
      <w:r w:rsidRPr="00702B89">
        <w:rPr>
          <w:rFonts w:ascii="Times New Roman" w:hAnsi="Times New Roman" w:cs="Times New Roman"/>
          <w:sz w:val="24"/>
          <w:szCs w:val="24"/>
        </w:rPr>
        <w:t xml:space="preserve">To be deemed a valid pari-mutuel ticket, such ticket </w:t>
      </w:r>
      <w:r w:rsidRPr="00AF6A58">
        <w:rPr>
          <w:rFonts w:ascii="Times New Roman" w:hAnsi="Times New Roman" w:cs="Times New Roman"/>
          <w:strike/>
          <w:color w:val="FF0000"/>
          <w:sz w:val="24"/>
          <w:szCs w:val="24"/>
        </w:rPr>
        <w:t>shall</w:t>
      </w:r>
      <w:r w:rsidRPr="00702B89">
        <w:rPr>
          <w:rFonts w:ascii="Times New Roman" w:hAnsi="Times New Roman" w:cs="Times New Roman"/>
          <w:sz w:val="24"/>
          <w:szCs w:val="24"/>
        </w:rPr>
        <w:t xml:space="preserve"> </w:t>
      </w:r>
      <w:r w:rsidRPr="00AF6A58">
        <w:rPr>
          <w:rFonts w:ascii="Times New Roman" w:hAnsi="Times New Roman" w:cs="Times New Roman"/>
          <w:color w:val="FF0000"/>
          <w:sz w:val="24"/>
          <w:szCs w:val="24"/>
          <w:u w:val="single"/>
        </w:rPr>
        <w:t xml:space="preserve">must </w:t>
      </w:r>
      <w:r w:rsidRPr="00702B89">
        <w:rPr>
          <w:rFonts w:ascii="Times New Roman" w:hAnsi="Times New Roman" w:cs="Times New Roman"/>
          <w:sz w:val="24"/>
          <w:szCs w:val="24"/>
        </w:rPr>
        <w:t>have been issued by a pari-mutuel ticket machine operated by the association and recorded as a ticket entitled to a share of the pari-mutuel pool, and contain imprinted information as to:</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The name of the association operating the meeting.</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 unique identifying number or code.</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Identification of the terminal at which the ticket was issued.</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 designation of the performance for which the wagering transaction was issued.</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The contest number for which the pool is conducted.</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lastRenderedPageBreak/>
        <w:t>The type or types of wagers represented.</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The number or numbers representing the betting interests for which the wager is recorded.</w:t>
      </w:r>
    </w:p>
    <w:p w:rsidR="00380FE9" w:rsidRPr="00702B89" w:rsidRDefault="00380FE9" w:rsidP="001A5FE1">
      <w:pPr>
        <w:numPr>
          <w:ilvl w:val="0"/>
          <w:numId w:val="5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The amount or amounts of the contributions to the pari-mutuel pool or pools for which the ticket is evidence.</w:t>
      </w:r>
    </w:p>
    <w:p w:rsidR="00380FE9" w:rsidRPr="00702B89" w:rsidRDefault="00380FE9" w:rsidP="001A5FE1">
      <w:pPr>
        <w:numPr>
          <w:ilvl w:val="0"/>
          <w:numId w:val="5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 pari-mutuel ticket recorded or reported as previously paid, cancelled, or non-existent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deemed a valid pari-mutuel ticket by the association.  The association may withhold payment and refuse to cash any pari-mutuel ticket deemed not valid.</w:t>
      </w:r>
    </w:p>
    <w:p w:rsidR="00380FE9" w:rsidRDefault="00380FE9" w:rsidP="001A5FE1">
      <w:pPr>
        <w:numPr>
          <w:ilvl w:val="0"/>
          <w:numId w:val="5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After one full year immediately following the date of purchase, no pari-mutuel ticket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eligible for redemption or payment by any association.</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23.001.04 PARI-MUTUEL TICKET SALES AND CANCELLATIONS</w:t>
      </w:r>
    </w:p>
    <w:p w:rsidR="00380FE9" w:rsidRPr="00702B89" w:rsidRDefault="00380FE9" w:rsidP="001A5FE1">
      <w:pPr>
        <w:numPr>
          <w:ilvl w:val="0"/>
          <w:numId w:val="5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Pari-mutuel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be sold by anyone other than an association licensed to conduct pari-mutuel wagering. </w:t>
      </w:r>
    </w:p>
    <w:p w:rsidR="00380FE9" w:rsidRPr="00702B89" w:rsidRDefault="00380FE9" w:rsidP="001A5FE1">
      <w:pPr>
        <w:numPr>
          <w:ilvl w:val="0"/>
          <w:numId w:val="5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 pari-mutuel ticket may be sold on a contest for which wagering has already been closed and no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responsible for ticket sales entered into but not completed by issuance of a ticket before the </w:t>
      </w:r>
      <w:proofErr w:type="spellStart"/>
      <w:r w:rsidRPr="009D5FA1">
        <w:rPr>
          <w:rFonts w:ascii="Times New Roman" w:hAnsi="Times New Roman" w:cs="Times New Roman"/>
          <w:sz w:val="24"/>
          <w:szCs w:val="24"/>
        </w:rPr>
        <w:t>totalis</w:t>
      </w:r>
      <w:r w:rsidRPr="009D5FA1">
        <w:rPr>
          <w:rFonts w:ascii="Times New Roman" w:hAnsi="Times New Roman" w:cs="Times New Roman"/>
          <w:sz w:val="24"/>
          <w:szCs w:val="24"/>
          <w:u w:val="single"/>
        </w:rPr>
        <w:t>a</w:t>
      </w:r>
      <w:r w:rsidRPr="009D5FA1">
        <w:rPr>
          <w:rFonts w:ascii="Times New Roman" w:hAnsi="Times New Roman" w:cs="Times New Roman"/>
          <w:sz w:val="24"/>
          <w:szCs w:val="24"/>
        </w:rPr>
        <w:t>tor</w:t>
      </w:r>
      <w:proofErr w:type="spellEnd"/>
      <w:r w:rsidRPr="00702B89">
        <w:rPr>
          <w:rFonts w:ascii="Times New Roman" w:hAnsi="Times New Roman" w:cs="Times New Roman"/>
          <w:sz w:val="24"/>
          <w:szCs w:val="24"/>
        </w:rPr>
        <w:t xml:space="preserve"> is closed for wagering on such contest.</w:t>
      </w:r>
    </w:p>
    <w:p w:rsidR="00380FE9" w:rsidRPr="00702B89" w:rsidRDefault="00380FE9" w:rsidP="001A5FE1">
      <w:pPr>
        <w:numPr>
          <w:ilvl w:val="0"/>
          <w:numId w:val="5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Claims pertaining to a mistake on an issued or unissued ticket must be made by the bettor prior to leaving the seller's window.</w:t>
      </w:r>
    </w:p>
    <w:p w:rsidR="00380FE9" w:rsidRPr="00702B89" w:rsidRDefault="00380FE9" w:rsidP="001A5FE1">
      <w:pPr>
        <w:numPr>
          <w:ilvl w:val="0"/>
          <w:numId w:val="5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Payment on winning pari-mutuel wagers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made based on the order of finish as purposely posted and declared "official".  Any subsequent change in the order of finish or award of purse money as may result from a subsequent ruling by the stewards or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in no way affect the pari-mutuel payoff.  If an error in the posted order of finish or payoff figures is discovered, the official order of finish or payoff prices may be corrected and an announcement concerning the change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made to the public.</w:t>
      </w:r>
    </w:p>
    <w:p w:rsidR="00380FE9" w:rsidRPr="00702B89" w:rsidRDefault="00380FE9" w:rsidP="001A5FE1">
      <w:pPr>
        <w:numPr>
          <w:ilvl w:val="0"/>
          <w:numId w:val="5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have no obligation to enter a wager into a betting pool if unable to do so due to equipment failure.</w:t>
      </w:r>
    </w:p>
    <w:p w:rsidR="00380FE9" w:rsidRPr="00702B89" w:rsidRDefault="00380FE9" w:rsidP="001A5FE1">
      <w:pPr>
        <w:numPr>
          <w:ilvl w:val="0"/>
          <w:numId w:val="58"/>
        </w:numPr>
        <w:spacing w:after="113"/>
        <w:ind w:hanging="10"/>
        <w:rPr>
          <w:rFonts w:ascii="Times New Roman" w:hAnsi="Times New Roman" w:cs="Times New Roman"/>
          <w:sz w:val="24"/>
          <w:szCs w:val="24"/>
        </w:rPr>
      </w:pPr>
      <w:r w:rsidRPr="00702B89">
        <w:rPr>
          <w:rFonts w:ascii="Times New Roman" w:hAnsi="Times New Roman" w:cs="Times New Roman"/>
          <w:sz w:val="24"/>
          <w:szCs w:val="24"/>
        </w:rPr>
        <w:t xml:space="preserve">No pari-mutuel ticket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sold to any person under nineteen years of age.</w:t>
      </w:r>
    </w:p>
    <w:p w:rsidR="00380FE9" w:rsidRPr="00702B89" w:rsidRDefault="00380FE9" w:rsidP="001A5FE1">
      <w:pPr>
        <w:numPr>
          <w:ilvl w:val="0"/>
          <w:numId w:val="58"/>
        </w:numPr>
        <w:spacing w:after="113" w:line="361"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 pari-mutuel ticket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sold to a licensed jockey.</w:t>
      </w:r>
    </w:p>
    <w:p w:rsidR="00380FE9" w:rsidRPr="00702B89" w:rsidRDefault="00380FE9" w:rsidP="001A5FE1">
      <w:pPr>
        <w:numPr>
          <w:ilvl w:val="0"/>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 person or corporations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directly or indirectly purchase pari-mutuel tickets or participate in the purchase of any part of a pari-mutuel pool for another for hire or for any gratuity.</w:t>
      </w:r>
    </w:p>
    <w:p w:rsidR="00380FE9" w:rsidRPr="00702B89" w:rsidRDefault="00380FE9" w:rsidP="001A5FE1">
      <w:pPr>
        <w:numPr>
          <w:ilvl w:val="0"/>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A procedure that can permit the cancellation of pari-mutuel tickets after the close of wagering may only be used with the prior approval of the Commission.  The Commission may approve the procedure upon compliance with the following:</w:t>
      </w:r>
    </w:p>
    <w:p w:rsidR="00380FE9" w:rsidRDefault="00380FE9" w:rsidP="001A5FE1">
      <w:pPr>
        <w:numPr>
          <w:ilvl w:val="1"/>
          <w:numId w:val="60"/>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The association responsible for contracting for the totalizator services must submit a written request to the Commission at least ten days prior to the adoption of any such procedure.  The request must include a detailed explanation of the proposed procedure, the effect that said procedure has on the operation of the totalizator system, and the related policies and procedures that the association has with respect to the responsibility of the pari-mutuel clerks who process the cancellations.</w:t>
      </w:r>
    </w:p>
    <w:p w:rsidR="00380FE9" w:rsidRPr="009D5FA1" w:rsidRDefault="00380FE9" w:rsidP="001A5FE1">
      <w:pPr>
        <w:numPr>
          <w:ilvl w:val="1"/>
          <w:numId w:val="60"/>
        </w:numPr>
        <w:spacing w:after="217" w:line="249" w:lineRule="auto"/>
        <w:ind w:hanging="600"/>
        <w:rPr>
          <w:rFonts w:ascii="Times New Roman" w:hAnsi="Times New Roman" w:cs="Times New Roman"/>
          <w:sz w:val="24"/>
          <w:szCs w:val="24"/>
        </w:rPr>
      </w:pPr>
      <w:r>
        <w:rPr>
          <w:rFonts w:ascii="Times New Roman" w:hAnsi="Times New Roman" w:cs="Times New Roman"/>
          <w:sz w:val="24"/>
          <w:szCs w:val="24"/>
        </w:rPr>
        <w:t xml:space="preserve">The period allowed for the cancellation of </w:t>
      </w:r>
      <w:r w:rsidRPr="00702B89">
        <w:rPr>
          <w:rFonts w:ascii="Times New Roman" w:hAnsi="Times New Roman" w:cs="Times New Roman"/>
          <w:sz w:val="24"/>
          <w:szCs w:val="24"/>
        </w:rPr>
        <w:t xml:space="preserve">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color w:val="FF0000"/>
          <w:sz w:val="24"/>
          <w:szCs w:val="24"/>
          <w:u w:val="single"/>
        </w:rPr>
        <w:t>be zero seconds (no cancel delay).</w:t>
      </w:r>
      <w:r w:rsidRPr="00702B89">
        <w:rPr>
          <w:rFonts w:ascii="Times New Roman" w:hAnsi="Times New Roman" w:cs="Times New Roman"/>
          <w:color w:val="FF0000"/>
          <w:sz w:val="24"/>
          <w:szCs w:val="24"/>
        </w:rPr>
        <w:t xml:space="preserve"> </w:t>
      </w:r>
      <w:r w:rsidRPr="00702B89">
        <w:rPr>
          <w:rFonts w:ascii="Times New Roman" w:hAnsi="Times New Roman" w:cs="Times New Roman"/>
          <w:strike/>
          <w:color w:val="FF0000"/>
          <w:sz w:val="24"/>
          <w:szCs w:val="24"/>
        </w:rPr>
        <w:t>may not exceed ten (10) seconds or such lesser time as the Commission may establish.</w:t>
      </w:r>
      <w:r>
        <w:rPr>
          <w:rFonts w:ascii="Times New Roman" w:hAnsi="Times New Roman" w:cs="Times New Roman"/>
          <w:strike/>
          <w:color w:val="FF0000"/>
          <w:sz w:val="24"/>
          <w:szCs w:val="24"/>
        </w:rPr>
        <w:t xml:space="preserve">  </w:t>
      </w:r>
    </w:p>
    <w:p w:rsidR="00380FE9" w:rsidRDefault="00380FE9" w:rsidP="001A5FE1">
      <w:pPr>
        <w:numPr>
          <w:ilvl w:val="1"/>
          <w:numId w:val="60"/>
        </w:numPr>
        <w:spacing w:after="217" w:line="249" w:lineRule="auto"/>
        <w:ind w:hanging="600"/>
        <w:rPr>
          <w:rFonts w:ascii="Times New Roman" w:hAnsi="Times New Roman" w:cs="Times New Roman"/>
          <w:sz w:val="24"/>
          <w:szCs w:val="24"/>
        </w:rPr>
      </w:pPr>
      <w:r w:rsidRPr="0030079F">
        <w:rPr>
          <w:rFonts w:ascii="Times New Roman" w:hAnsi="Times New Roman" w:cs="Times New Roman"/>
          <w:sz w:val="24"/>
          <w:szCs w:val="24"/>
        </w:rPr>
        <w:t xml:space="preserve">The </w:t>
      </w:r>
      <w:proofErr w:type="spellStart"/>
      <w:r w:rsidRPr="0030079F">
        <w:rPr>
          <w:rFonts w:ascii="Times New Roman" w:hAnsi="Times New Roman" w:cs="Times New Roman"/>
          <w:sz w:val="24"/>
          <w:szCs w:val="24"/>
        </w:rPr>
        <w:t>totalisator</w:t>
      </w:r>
      <w:proofErr w:type="spellEnd"/>
      <w:r w:rsidRPr="0030079F">
        <w:rPr>
          <w:rFonts w:ascii="Times New Roman" w:hAnsi="Times New Roman" w:cs="Times New Roman"/>
          <w:sz w:val="24"/>
          <w:szCs w:val="24"/>
        </w:rPr>
        <w:t xml:space="preserve"> company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30079F">
        <w:rPr>
          <w:rFonts w:ascii="Times New Roman" w:hAnsi="Times New Roman" w:cs="Times New Roman"/>
          <w:sz w:val="24"/>
          <w:szCs w:val="24"/>
        </w:rPr>
        <w:t xml:space="preserve">furnish to the Commission within twenty-four (24) hours of the last contest of each program a report specifically identifying the </w:t>
      </w:r>
      <w:proofErr w:type="spellStart"/>
      <w:r w:rsidRPr="0030079F">
        <w:rPr>
          <w:rFonts w:ascii="Times New Roman" w:hAnsi="Times New Roman" w:cs="Times New Roman"/>
          <w:sz w:val="24"/>
          <w:szCs w:val="24"/>
        </w:rPr>
        <w:t>Mutuel</w:t>
      </w:r>
      <w:proofErr w:type="spellEnd"/>
      <w:r w:rsidRPr="0030079F">
        <w:rPr>
          <w:rFonts w:ascii="Times New Roman" w:hAnsi="Times New Roman" w:cs="Times New Roman"/>
          <w:sz w:val="24"/>
          <w:szCs w:val="24"/>
        </w:rPr>
        <w:t xml:space="preserve"> clerk, the teller window, the exact time of the close of wagering for that contest, the exact time of the cancellation, the details of the ticket, including: the amount of the wager, the wager type and the contestant numbers, for each cancellation after the close of wagering for the contest.</w:t>
      </w:r>
    </w:p>
    <w:p w:rsidR="00380FE9" w:rsidRDefault="00380FE9" w:rsidP="001A5FE1">
      <w:pPr>
        <w:numPr>
          <w:ilvl w:val="1"/>
          <w:numId w:val="60"/>
        </w:numPr>
        <w:spacing w:after="217" w:line="249" w:lineRule="auto"/>
        <w:ind w:hanging="600"/>
        <w:rPr>
          <w:rFonts w:ascii="Times New Roman" w:hAnsi="Times New Roman" w:cs="Times New Roman"/>
          <w:sz w:val="24"/>
          <w:szCs w:val="24"/>
        </w:rPr>
      </w:pPr>
      <w:r w:rsidRPr="0030079F">
        <w:rPr>
          <w:rFonts w:ascii="Times New Roman" w:hAnsi="Times New Roman" w:cs="Times New Roman"/>
          <w:sz w:val="24"/>
          <w:szCs w:val="24"/>
        </w:rPr>
        <w:t xml:space="preserve">Cancellation of a pari-mutuel ticket after the close of wagering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30079F">
        <w:rPr>
          <w:rFonts w:ascii="Times New Roman" w:hAnsi="Times New Roman" w:cs="Times New Roman"/>
          <w:sz w:val="24"/>
          <w:szCs w:val="24"/>
        </w:rPr>
        <w:t>be restricted to the tickets sold to the customer at the teller’s window immediately prior to the close of wagering.</w:t>
      </w:r>
    </w:p>
    <w:p w:rsidR="00380FE9" w:rsidRDefault="00380FE9" w:rsidP="001A5FE1">
      <w:pPr>
        <w:numPr>
          <w:ilvl w:val="1"/>
          <w:numId w:val="60"/>
        </w:numPr>
        <w:spacing w:after="217" w:line="249" w:lineRule="auto"/>
        <w:ind w:hanging="600"/>
        <w:rPr>
          <w:rFonts w:ascii="Times New Roman" w:hAnsi="Times New Roman" w:cs="Times New Roman"/>
          <w:sz w:val="24"/>
          <w:szCs w:val="24"/>
        </w:rPr>
      </w:pPr>
      <w:r>
        <w:rPr>
          <w:rFonts w:ascii="Times New Roman" w:hAnsi="Times New Roman" w:cs="Times New Roman"/>
          <w:sz w:val="24"/>
          <w:szCs w:val="24"/>
        </w:rPr>
        <w:t xml:space="preserve">Every transaction involving the cancellation of a pari-mutuel ticket after the close of wagering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Pr>
          <w:rFonts w:ascii="Times New Roman" w:hAnsi="Times New Roman" w:cs="Times New Roman"/>
          <w:sz w:val="24"/>
          <w:szCs w:val="24"/>
        </w:rPr>
        <w:t xml:space="preserve">be accompanied by a written explanation from the pari-mutuel teller, a copy of which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Pr>
          <w:rFonts w:ascii="Times New Roman" w:hAnsi="Times New Roman" w:cs="Times New Roman"/>
          <w:sz w:val="24"/>
          <w:szCs w:val="24"/>
        </w:rPr>
        <w:t xml:space="preserve">be forwarded to the commission.  The explanation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Pr>
          <w:rFonts w:ascii="Times New Roman" w:hAnsi="Times New Roman" w:cs="Times New Roman"/>
          <w:sz w:val="24"/>
          <w:szCs w:val="24"/>
        </w:rPr>
        <w:t>include the circumstances that resulted in the cancellation.</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23.001.05 ADVANCE PERFORMANCE WAGERING</w:t>
      </w:r>
    </w:p>
    <w:p w:rsidR="00380FE9" w:rsidRDefault="00380FE9" w:rsidP="00380FE9">
      <w:pPr>
        <w:spacing w:after="151"/>
        <w:ind w:left="715" w:right="120"/>
        <w:rPr>
          <w:rFonts w:ascii="Times New Roman" w:hAnsi="Times New Roman" w:cs="Times New Roman"/>
          <w:sz w:val="24"/>
          <w:szCs w:val="24"/>
        </w:rPr>
      </w:pPr>
      <w:r w:rsidRPr="00702B89">
        <w:rPr>
          <w:rFonts w:ascii="Times New Roman" w:hAnsi="Times New Roman" w:cs="Times New Roman"/>
          <w:sz w:val="24"/>
          <w:szCs w:val="24"/>
        </w:rPr>
        <w:t xml:space="preserve">No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permit wagering to begin more than one hour before scheduled post time of the first contest of a performance unless it has first obtained the authorization of the Commission. </w:t>
      </w:r>
    </w:p>
    <w:p w:rsidR="00380FE9" w:rsidRPr="00702B89" w:rsidRDefault="00380FE9" w:rsidP="00380FE9">
      <w:pPr>
        <w:spacing w:after="151" w:line="320" w:lineRule="auto"/>
        <w:ind w:left="715" w:right="120"/>
        <w:rPr>
          <w:rFonts w:ascii="Times New Roman" w:hAnsi="Times New Roman" w:cs="Times New Roman"/>
          <w:sz w:val="24"/>
          <w:szCs w:val="24"/>
        </w:rPr>
      </w:pPr>
      <w:r w:rsidRPr="00702B89">
        <w:rPr>
          <w:rFonts w:ascii="Times New Roman" w:hAnsi="Times New Roman" w:cs="Times New Roman"/>
          <w:b/>
          <w:sz w:val="24"/>
          <w:szCs w:val="24"/>
        </w:rPr>
        <w:t>23.001.06 CLAIMS FOR PAYMENT FROM PARI-MUTUEL POOL</w:t>
      </w:r>
    </w:p>
    <w:p w:rsidR="00380FE9" w:rsidRPr="00702B8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At a designated location, a written, verified claim for payment from a pari-mutuel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accepted by the association in any case where the association has withheld payment or has refused to cash a pari-mutuel wager.  The claim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made on such form as approved by the Commission, and the claimant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make such claim </w:t>
      </w:r>
      <w:r w:rsidRPr="00702B89">
        <w:rPr>
          <w:rFonts w:ascii="Times New Roman" w:hAnsi="Times New Roman" w:cs="Times New Roman"/>
          <w:sz w:val="24"/>
          <w:szCs w:val="24"/>
        </w:rPr>
        <w:lastRenderedPageBreak/>
        <w:t xml:space="preserve">under penalty of perjury.  The original of such claim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retained by the association for one year.</w:t>
      </w:r>
    </w:p>
    <w:p w:rsidR="00380FE9" w:rsidRPr="00702B89" w:rsidRDefault="00380FE9" w:rsidP="001A5FE1">
      <w:pPr>
        <w:numPr>
          <w:ilvl w:val="1"/>
          <w:numId w:val="6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case of a claim made for payment of a mutilated pari-mutuel ticket that does not contain the total imprinted elements required in rule 23.001.03 (1) of these general provisions,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make a recommendation to accompany the claim as to whether or not the mutilated ticket has sufficient elements to be positively identified as a winning ticket.</w:t>
      </w:r>
    </w:p>
    <w:p w:rsidR="00380FE9" w:rsidRDefault="00380FE9" w:rsidP="001A5FE1">
      <w:pPr>
        <w:numPr>
          <w:ilvl w:val="1"/>
          <w:numId w:val="6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case of a claim made for payment on a pari-mutuel wager, the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adjudicate the claim and may order payment thereon from the pari-mutuel pool or by the association, or may deny the claim, or may make such other order, as it may deem proper.</w:t>
      </w:r>
    </w:p>
    <w:p w:rsidR="00380FE9" w:rsidRPr="00702B89" w:rsidRDefault="00380FE9" w:rsidP="00380FE9">
      <w:pPr>
        <w:tabs>
          <w:tab w:val="center" w:pos="1260"/>
          <w:tab w:val="center" w:pos="3240"/>
        </w:tabs>
        <w:spacing w:after="21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b/>
          <w:sz w:val="24"/>
          <w:szCs w:val="24"/>
        </w:rPr>
        <w:t>23.001.07</w:t>
      </w:r>
      <w:r w:rsidRPr="00702B89">
        <w:rPr>
          <w:rFonts w:ascii="Times New Roman" w:hAnsi="Times New Roman" w:cs="Times New Roman"/>
          <w:b/>
          <w:sz w:val="24"/>
          <w:szCs w:val="24"/>
        </w:rPr>
        <w:tab/>
        <w:t>PAYMENT FOR ERRORS</w:t>
      </w:r>
    </w:p>
    <w:p w:rsidR="00380FE9" w:rsidRPr="00702B8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If an error occurs in the payment amounts for pari-mutuel wagers that are cashed or entitled to be cashed, and as a result of such error, the pari-mutuel pool involved in the error is not correctly distributed among winning ticket holders, the following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apply:</w:t>
      </w:r>
    </w:p>
    <w:p w:rsidR="00380FE9" w:rsidRPr="00702B89" w:rsidRDefault="00380FE9" w:rsidP="001A5FE1">
      <w:pPr>
        <w:numPr>
          <w:ilvl w:val="1"/>
          <w:numId w:val="6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Verification is required to show that the amount of the commission, the amount in breakage, and the amount in payoffs is equal to the total gross pool.  If the amount of the pool is more than the amount used to calculate the payoff, the underpayment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added to the corresponding pool of the next performance. If underpayments are discovered after the close of the meeting, the underpayments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held in an interest-bearing account approved by the Commission until being added, together with accrued interest, to the corresponding pool of the next meet.  If the association does not conduct another race meet, any underpayment plus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held until a written order is received from the Commission specifying a distribution to be included in pari-mutuel pools at one or more other licensed race meets. </w:t>
      </w:r>
    </w:p>
    <w:p w:rsidR="00380FE9" w:rsidRPr="00702B89" w:rsidRDefault="00380FE9" w:rsidP="001A5FE1">
      <w:pPr>
        <w:numPr>
          <w:ilvl w:val="1"/>
          <w:numId w:val="6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event the error results in an overpayment to winning wagers,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responsible for such payment.</w:t>
      </w:r>
    </w:p>
    <w:p w:rsidR="00380FE9" w:rsidRDefault="00380FE9" w:rsidP="001A5FE1">
      <w:pPr>
        <w:numPr>
          <w:ilvl w:val="1"/>
          <w:numId w:val="6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pari-mutuel manager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provide the Commission a written report as to the erroneous payments and the specific actions taken pursuant to the above rules.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23.001.08 BETTING EXPLANATION</w:t>
      </w:r>
    </w:p>
    <w:p w:rsidR="00380FE9" w:rsidRDefault="00380FE9" w:rsidP="001A5FE1">
      <w:pPr>
        <w:numPr>
          <w:ilvl w:val="1"/>
          <w:numId w:val="63"/>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rules of racing relative to each type of pari-mutuel pool offered must be available upon request through association representatives.  A summary explanation of pari-mutuel wagering and each type of betting pool offered, and a notice as to the availability of the rules of racing relative to pari-mutuel pools,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published in the program for every wagering performance.  </w:t>
      </w:r>
    </w:p>
    <w:p w:rsidR="00380FE9" w:rsidRPr="00702B89" w:rsidRDefault="00380FE9" w:rsidP="00380FE9">
      <w:pPr>
        <w:spacing w:after="0"/>
        <w:ind w:left="1450"/>
        <w:rPr>
          <w:rFonts w:ascii="Times New Roman" w:hAnsi="Times New Roman" w:cs="Times New Roman"/>
          <w:sz w:val="24"/>
          <w:szCs w:val="24"/>
        </w:rPr>
      </w:pPr>
    </w:p>
    <w:p w:rsidR="00380FE9" w:rsidRDefault="00380FE9" w:rsidP="001A5FE1">
      <w:pPr>
        <w:numPr>
          <w:ilvl w:val="1"/>
          <w:numId w:val="6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The individual pari-mutuel pools may be given alternative names by each association, provided prior approval is obtained from the Commission.</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23.001.09 DISPLAY OF BETTING INFORMATION</w:t>
      </w:r>
    </w:p>
    <w:p w:rsidR="00380FE9" w:rsidRPr="00702B89" w:rsidRDefault="00380FE9" w:rsidP="001A5FE1">
      <w:pPr>
        <w:numPr>
          <w:ilvl w:val="1"/>
          <w:numId w:val="64"/>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Approximate odds for Win pool betting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posted on a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"tote board” or other display devices in a manner approved by the Commission within view of the wagering public and updated at intervals of not more than 60 seconds.  </w:t>
      </w:r>
    </w:p>
    <w:p w:rsidR="00380FE9" w:rsidRPr="00702B89" w:rsidRDefault="00380FE9" w:rsidP="001A5FE1">
      <w:pPr>
        <w:numPr>
          <w:ilvl w:val="1"/>
          <w:numId w:val="64"/>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probable payoff or amounts wagered, </w:t>
      </w:r>
      <w:r>
        <w:rPr>
          <w:rFonts w:ascii="Times New Roman" w:hAnsi="Times New Roman" w:cs="Times New Roman"/>
          <w:sz w:val="24"/>
          <w:szCs w:val="24"/>
        </w:rPr>
        <w:t xml:space="preserve">in total and on each betting </w:t>
      </w:r>
      <w:r w:rsidRPr="00702B89">
        <w:rPr>
          <w:rFonts w:ascii="Times New Roman" w:hAnsi="Times New Roman" w:cs="Times New Roman"/>
          <w:sz w:val="24"/>
          <w:szCs w:val="24"/>
        </w:rPr>
        <w:t>interest, for other pools may be displayed to the wagering public at intervals and in a manner approved by the Commission.</w:t>
      </w:r>
    </w:p>
    <w:p w:rsidR="00380FE9" w:rsidRDefault="00380FE9" w:rsidP="001A5FE1">
      <w:pPr>
        <w:numPr>
          <w:ilvl w:val="1"/>
          <w:numId w:val="64"/>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Official results and payoffs must be displayed upon each contest being declared official.</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23.001.10 CANCELLED CONTESTS</w:t>
      </w:r>
    </w:p>
    <w:p w:rsidR="00380FE9" w:rsidRDefault="00380FE9" w:rsidP="00380FE9">
      <w:pPr>
        <w:spacing w:after="114"/>
        <w:ind w:left="715" w:right="480"/>
        <w:rPr>
          <w:rFonts w:ascii="Times New Roman" w:hAnsi="Times New Roman" w:cs="Times New Roman"/>
          <w:sz w:val="24"/>
          <w:szCs w:val="24"/>
        </w:rPr>
      </w:pPr>
      <w:r w:rsidRPr="00702B89">
        <w:rPr>
          <w:rFonts w:ascii="Times New Roman" w:hAnsi="Times New Roman" w:cs="Times New Roman"/>
          <w:sz w:val="24"/>
          <w:szCs w:val="24"/>
        </w:rPr>
        <w:t xml:space="preserve">If a contest is cancelled or declared "no contest", refunds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granted on valid wagers in accordance with these rules. </w:t>
      </w:r>
    </w:p>
    <w:p w:rsidR="00380FE9" w:rsidRPr="00702B89" w:rsidRDefault="00380FE9" w:rsidP="00380FE9">
      <w:pPr>
        <w:spacing w:after="114"/>
        <w:ind w:left="715" w:right="480"/>
        <w:rPr>
          <w:rFonts w:ascii="Times New Roman" w:hAnsi="Times New Roman" w:cs="Times New Roman"/>
          <w:sz w:val="24"/>
          <w:szCs w:val="24"/>
        </w:rPr>
      </w:pPr>
    </w:p>
    <w:p w:rsidR="00380FE9" w:rsidRPr="00702B89" w:rsidRDefault="00380FE9" w:rsidP="00380FE9">
      <w:pPr>
        <w:spacing w:after="114" w:line="360" w:lineRule="auto"/>
        <w:ind w:left="715" w:right="480"/>
        <w:rPr>
          <w:rFonts w:ascii="Times New Roman" w:hAnsi="Times New Roman" w:cs="Times New Roman"/>
          <w:sz w:val="24"/>
          <w:szCs w:val="24"/>
        </w:rPr>
      </w:pPr>
      <w:r w:rsidRPr="00702B89">
        <w:rPr>
          <w:rFonts w:ascii="Times New Roman" w:hAnsi="Times New Roman" w:cs="Times New Roman"/>
          <w:b/>
          <w:sz w:val="24"/>
          <w:szCs w:val="24"/>
        </w:rPr>
        <w:t>23.001.11 REFUNDS</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Notwithstanding other provisions of these rules, refunds of 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made on:</w:t>
      </w:r>
    </w:p>
    <w:p w:rsidR="00380FE9" w:rsidRPr="00702B89" w:rsidRDefault="00380FE9" w:rsidP="001A5FE1">
      <w:pPr>
        <w:numPr>
          <w:ilvl w:val="2"/>
          <w:numId w:val="59"/>
        </w:numPr>
        <w:spacing w:after="445" w:line="249" w:lineRule="auto"/>
        <w:ind w:hanging="600"/>
        <w:rPr>
          <w:rFonts w:ascii="Times New Roman" w:hAnsi="Times New Roman" w:cs="Times New Roman"/>
          <w:sz w:val="24"/>
          <w:szCs w:val="24"/>
        </w:rPr>
      </w:pPr>
      <w:r w:rsidRPr="00702B89">
        <w:rPr>
          <w:rFonts w:ascii="Times New Roman" w:hAnsi="Times New Roman" w:cs="Times New Roman"/>
          <w:sz w:val="24"/>
          <w:szCs w:val="24"/>
        </w:rPr>
        <w:t>Win pools, Exacta pools, and first-half Double pools offered in contests in which the number of betting interests has been reduced to fewer than two (2).</w:t>
      </w:r>
    </w:p>
    <w:p w:rsidR="00380FE9" w:rsidRPr="00702B89" w:rsidRDefault="00380FE9" w:rsidP="001A5FE1">
      <w:pPr>
        <w:numPr>
          <w:ilvl w:val="2"/>
          <w:numId w:val="59"/>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Place pools,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pools, Trifecta pools, first-half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pools, first-half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pools, first-half Twin Trifecta pools, and first-half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pools offered in contests in which the number of betting interests has been reduced to fewer than three (3).</w:t>
      </w:r>
    </w:p>
    <w:p w:rsidR="00380FE9" w:rsidRPr="00702B89" w:rsidRDefault="00380FE9" w:rsidP="001A5FE1">
      <w:pPr>
        <w:numPr>
          <w:ilvl w:val="2"/>
          <w:numId w:val="59"/>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Show pools,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pools, and first-half Twin </w:t>
      </w:r>
    </w:p>
    <w:p w:rsidR="00380FE9" w:rsidRPr="00702B89" w:rsidRDefault="00380FE9" w:rsidP="00380FE9">
      <w:pPr>
        <w:ind w:left="2760"/>
        <w:rPr>
          <w:rFonts w:ascii="Times New Roman" w:hAnsi="Times New Roman" w:cs="Times New Roman"/>
          <w:sz w:val="24"/>
          <w:szCs w:val="24"/>
        </w:rPr>
      </w:pP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pools offered in contests in which the number of betting interests has been reduced to fewer than four (4).</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all cases when a horse has been excused by the Stewards after wagering has started but before "off-time", all money wagered on the horse so excused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deducted from the pool and be refunded.</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horse is left at the post at "off-time", there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no refund, but if one horse or more is prevented from, leaving the post at "off-time" because of being locked in the gate, the Starter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immediately notify the Stewards, </w:t>
      </w:r>
      <w:r w:rsidRPr="00702B89">
        <w:rPr>
          <w:rFonts w:ascii="Times New Roman" w:hAnsi="Times New Roman" w:cs="Times New Roman"/>
          <w:sz w:val="24"/>
          <w:szCs w:val="24"/>
        </w:rPr>
        <w:lastRenderedPageBreak/>
        <w:t xml:space="preserve">who in turn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immediately notify the manager of the pari-mutuel department. The Starter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the sole judge of what horse or horses are prevented from starting in a race through failure of the gates to open </w:t>
      </w:r>
      <w:r w:rsidRPr="00AF6A58">
        <w:rPr>
          <w:rFonts w:ascii="Times New Roman" w:hAnsi="Times New Roman" w:cs="Times New Roman"/>
          <w:strike/>
          <w:color w:val="FF0000"/>
          <w:sz w:val="24"/>
          <w:szCs w:val="24"/>
        </w:rPr>
        <w:t>(See Chapter 13-010.23)</w:t>
      </w:r>
      <w:r w:rsidRPr="00702B89">
        <w:rPr>
          <w:rFonts w:ascii="Times New Roman" w:hAnsi="Times New Roman" w:cs="Times New Roman"/>
          <w:sz w:val="24"/>
          <w:szCs w:val="24"/>
        </w:rPr>
        <w:t>.</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no horse finishes in a race all money wagered on that race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two or more horses in a race are coupled on the same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ticket, there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no refunds, unless all of the horses so coupled are excused before "off-time", or all of the horses so coupled are left locked in the gate.</w:t>
      </w:r>
    </w:p>
    <w:p w:rsidR="00380FE9" w:rsidRPr="00702B8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race is declared off by the Stewards after wagering begins on that race, all money wagered on that race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Default="00380FE9" w:rsidP="001A5FE1">
      <w:pPr>
        <w:numPr>
          <w:ilvl w:val="1"/>
          <w:numId w:val="5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Authorized refunds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paid upon presentation and surrender of the affected pari-mutuel ticket.</w:t>
      </w:r>
    </w:p>
    <w:p w:rsidR="00380FE9" w:rsidRPr="00FF282A" w:rsidRDefault="00380FE9" w:rsidP="00380FE9">
      <w:pPr>
        <w:ind w:left="1450"/>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23.001.12 COUPLED ENTRIES AND MUTUEL FIELDS</w:t>
      </w:r>
    </w:p>
    <w:p w:rsidR="00380FE9" w:rsidRPr="00702B89" w:rsidRDefault="00380FE9" w:rsidP="001A5FE1">
      <w:pPr>
        <w:numPr>
          <w:ilvl w:val="1"/>
          <w:numId w:val="6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 COUPLED ENTRY is two or more contestants in a race that are "coupled" as a single betting interest due to common ties involving ownership, financial interests, or training.</w:t>
      </w:r>
    </w:p>
    <w:p w:rsidR="00380FE9" w:rsidRPr="00702B89" w:rsidRDefault="00380FE9" w:rsidP="001A5FE1">
      <w:pPr>
        <w:numPr>
          <w:ilvl w:val="1"/>
          <w:numId w:val="6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 MUTUEL FIELD is a common betting interest that is established when the number of contestants in an event exceeds the capacity of the totalizator system.  A wager on one is a wager on all.</w:t>
      </w:r>
    </w:p>
    <w:p w:rsidR="00380FE9" w:rsidRPr="00702B89" w:rsidRDefault="00380FE9" w:rsidP="001A5FE1">
      <w:pPr>
        <w:numPr>
          <w:ilvl w:val="1"/>
          <w:numId w:val="6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coupled in wagering as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considered part of a single betting interest for the purpose of price calculations and distribution of pools. Should any contestant in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be officially withdrawn or scratched, the remaining contestants in that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remain valid betting interests and no refunds will be granted.  If all contestants within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are scratched, then tickets on such betting interests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notwithstanding other provisions of these rules.</w:t>
      </w:r>
    </w:p>
    <w:p w:rsidR="00380FE9" w:rsidRDefault="00380FE9" w:rsidP="001A5FE1">
      <w:pPr>
        <w:numPr>
          <w:ilvl w:val="1"/>
          <w:numId w:val="6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For the purpose of price calculations only, coupled entries and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calculated as a single finisher, using the finishing position of the leading contestant in that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to determine order of placing.  This rule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apply to all circumstances, including situations involving a dead heat, except as otherwise provided by these rules.</w:t>
      </w:r>
    </w:p>
    <w:p w:rsidR="00380FE9" w:rsidRPr="00FF282A" w:rsidRDefault="00380FE9" w:rsidP="00380FE9">
      <w:pPr>
        <w:pStyle w:val="ListParagraph"/>
        <w:ind w:left="360"/>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23.001.13 POOLS DEPENDENT UPON BETTING INTERESTS</w:t>
      </w:r>
    </w:p>
    <w:p w:rsidR="00380FE9" w:rsidRPr="00702B8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lastRenderedPageBreak/>
        <w:t xml:space="preserve">Unless the Commission or it </w:t>
      </w:r>
      <w:r>
        <w:rPr>
          <w:rFonts w:ascii="Times New Roman" w:hAnsi="Times New Roman" w:cs="Times New Roman"/>
          <w:color w:val="FF0000"/>
          <w:sz w:val="24"/>
          <w:szCs w:val="24"/>
          <w:u w:val="single"/>
        </w:rPr>
        <w:t>designee (S</w:t>
      </w:r>
      <w:r w:rsidRPr="00702B89">
        <w:rPr>
          <w:rFonts w:ascii="Times New Roman" w:hAnsi="Times New Roman" w:cs="Times New Roman"/>
          <w:color w:val="FF0000"/>
          <w:sz w:val="24"/>
          <w:szCs w:val="24"/>
          <w:u w:val="single"/>
        </w:rPr>
        <w:t>tate Steward)</w:t>
      </w:r>
      <w:r w:rsidRPr="00702B89">
        <w:rPr>
          <w:rFonts w:ascii="Times New Roman" w:hAnsi="Times New Roman" w:cs="Times New Roman"/>
          <w:color w:val="FF0000"/>
          <w:sz w:val="24"/>
          <w:szCs w:val="24"/>
        </w:rPr>
        <w:t xml:space="preserve"> </w:t>
      </w:r>
      <w:r w:rsidRPr="00702B89">
        <w:rPr>
          <w:rFonts w:ascii="Times New Roman" w:hAnsi="Times New Roman" w:cs="Times New Roman"/>
          <w:sz w:val="24"/>
          <w:szCs w:val="24"/>
        </w:rPr>
        <w:t>otherwise provides, at the time the pools are opened for wagering, the association:</w:t>
      </w:r>
    </w:p>
    <w:p w:rsidR="00380FE9" w:rsidRPr="00702B89" w:rsidRDefault="00380FE9" w:rsidP="001A5FE1">
      <w:pPr>
        <w:numPr>
          <w:ilvl w:val="1"/>
          <w:numId w:val="66"/>
        </w:numPr>
        <w:spacing w:after="217"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ay offer win, place, and show wagering on all contests with six (6) or more betting interests.</w:t>
      </w:r>
    </w:p>
    <w:p w:rsidR="00380FE9" w:rsidRPr="00702B89" w:rsidRDefault="00380FE9" w:rsidP="001A5FE1">
      <w:pPr>
        <w:numPr>
          <w:ilvl w:val="1"/>
          <w:numId w:val="66"/>
        </w:numPr>
        <w:spacing w:after="217"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ay be allowed to prohibit show wagering on any contest with five (5) or fewer betting interests scheduled to start.</w:t>
      </w:r>
    </w:p>
    <w:p w:rsidR="00380FE9" w:rsidRPr="00702B89" w:rsidRDefault="00380FE9" w:rsidP="001A5FE1">
      <w:pPr>
        <w:numPr>
          <w:ilvl w:val="1"/>
          <w:numId w:val="66"/>
        </w:numPr>
        <w:spacing w:after="217"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ay be allowed to prohibit place wagering on any contest with four (4) or fewer betting interests scheduled to start.</w:t>
      </w:r>
    </w:p>
    <w:p w:rsidR="00380FE9" w:rsidRPr="00702B89" w:rsidRDefault="00380FE9" w:rsidP="001A5FE1">
      <w:pPr>
        <w:numPr>
          <w:ilvl w:val="1"/>
          <w:numId w:val="66"/>
        </w:numPr>
        <w:spacing w:after="217"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 xml:space="preserve">ay be allowed to prohibit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wagering on any contest with three (3) or fewer betting interests scheduled to start.</w:t>
      </w:r>
    </w:p>
    <w:p w:rsidR="00380FE9" w:rsidRPr="00702B89" w:rsidRDefault="00380FE9" w:rsidP="001A5FE1">
      <w:pPr>
        <w:numPr>
          <w:ilvl w:val="1"/>
          <w:numId w:val="66"/>
        </w:numPr>
        <w:spacing w:after="217"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 xml:space="preserve">ay be allowed to prohibit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wagering on any contests with three (3) or fewer betting interests scheduled to start.</w:t>
      </w:r>
    </w:p>
    <w:p w:rsidR="00380FE9" w:rsidRPr="00702B89" w:rsidRDefault="00380FE9" w:rsidP="001A5FE1">
      <w:pPr>
        <w:numPr>
          <w:ilvl w:val="1"/>
          <w:numId w:val="66"/>
        </w:numPr>
        <w:spacing w:after="219" w:line="249" w:lineRule="auto"/>
        <w:ind w:hanging="720"/>
        <w:rPr>
          <w:rFonts w:ascii="Times New Roman" w:hAnsi="Times New Roman" w:cs="Times New Roman"/>
          <w:sz w:val="24"/>
          <w:szCs w:val="24"/>
        </w:rPr>
      </w:pPr>
      <w:r>
        <w:rPr>
          <w:rFonts w:ascii="Times New Roman" w:hAnsi="Times New Roman" w:cs="Times New Roman"/>
          <w:sz w:val="24"/>
          <w:szCs w:val="24"/>
        </w:rPr>
        <w:t>m</w:t>
      </w:r>
      <w:r w:rsidRPr="00702B89">
        <w:rPr>
          <w:rFonts w:ascii="Times New Roman" w:hAnsi="Times New Roman" w:cs="Times New Roman"/>
          <w:sz w:val="24"/>
          <w:szCs w:val="24"/>
        </w:rPr>
        <w:t>ay be allowed to prohibit Exacta wagering on any contest with three (3) or fewer betting interests scheduled to start.</w:t>
      </w:r>
    </w:p>
    <w:p w:rsidR="00380FE9" w:rsidRPr="00702B89" w:rsidRDefault="00380FE9" w:rsidP="001A5FE1">
      <w:pPr>
        <w:numPr>
          <w:ilvl w:val="1"/>
          <w:numId w:val="66"/>
        </w:numPr>
        <w:spacing w:after="8" w:line="249" w:lineRule="auto"/>
        <w:ind w:hanging="720"/>
        <w:rPr>
          <w:rFonts w:ascii="Times New Roman" w:hAnsi="Times New Roman" w:cs="Times New Roman"/>
          <w:sz w:val="24"/>
          <w:szCs w:val="24"/>
        </w:rPr>
      </w:pPr>
      <w:r w:rsidRPr="008C22E9">
        <w:rPr>
          <w:rFonts w:ascii="Times New Roman" w:hAnsi="Times New Roman" w:cs="Times New Roman"/>
          <w:strike/>
          <w:color w:val="FF0000"/>
          <w:sz w:val="24"/>
          <w:szCs w:val="24"/>
        </w:rPr>
        <w:t>shall</w:t>
      </w:r>
      <w:r w:rsidRPr="008C22E9">
        <w:rPr>
          <w:rFonts w:ascii="Times New Roman" w:hAnsi="Times New Roman" w:cs="Times New Roman"/>
          <w:color w:val="FF0000"/>
          <w:sz w:val="24"/>
          <w:szCs w:val="24"/>
        </w:rPr>
        <w:t xml:space="preserve"> prohibit</w:t>
      </w:r>
      <w:r w:rsidRPr="008C22E9">
        <w:rPr>
          <w:rFonts w:ascii="Times New Roman" w:hAnsi="Times New Roman" w:cs="Times New Roman"/>
          <w:color w:val="FF0000"/>
          <w:sz w:val="24"/>
          <w:szCs w:val="24"/>
          <w:u w:val="single"/>
        </w:rPr>
        <w:t>s</w:t>
      </w:r>
      <w:r w:rsidRPr="008C22E9">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Trifecta wagering on any contest with seven </w:t>
      </w:r>
    </w:p>
    <w:p w:rsidR="00380FE9" w:rsidRDefault="00380FE9" w:rsidP="00380FE9">
      <w:pPr>
        <w:ind w:left="1920"/>
        <w:rPr>
          <w:rFonts w:ascii="Times New Roman" w:hAnsi="Times New Roman" w:cs="Times New Roman"/>
          <w:sz w:val="24"/>
          <w:szCs w:val="24"/>
        </w:rPr>
      </w:pPr>
      <w:r w:rsidRPr="00702B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B89">
        <w:rPr>
          <w:rFonts w:ascii="Times New Roman" w:hAnsi="Times New Roman" w:cs="Times New Roman"/>
          <w:sz w:val="24"/>
          <w:szCs w:val="24"/>
        </w:rPr>
        <w:t>or fewer betti</w:t>
      </w:r>
      <w:r>
        <w:rPr>
          <w:rFonts w:ascii="Times New Roman" w:hAnsi="Times New Roman" w:cs="Times New Roman"/>
          <w:sz w:val="24"/>
          <w:szCs w:val="24"/>
        </w:rPr>
        <w:t>ng interests scheduled to start.</w:t>
      </w:r>
    </w:p>
    <w:p w:rsidR="00380FE9" w:rsidRPr="008A5954" w:rsidRDefault="00380FE9" w:rsidP="001A5FE1">
      <w:pPr>
        <w:numPr>
          <w:ilvl w:val="1"/>
          <w:numId w:val="66"/>
        </w:numPr>
        <w:spacing w:after="8" w:line="249" w:lineRule="auto"/>
        <w:ind w:hanging="720"/>
        <w:rPr>
          <w:rFonts w:ascii="Times New Roman" w:hAnsi="Times New Roman" w:cs="Times New Roman"/>
          <w:sz w:val="24"/>
          <w:szCs w:val="24"/>
        </w:rPr>
      </w:pPr>
      <w:r w:rsidRPr="008A5954">
        <w:rPr>
          <w:rFonts w:ascii="Times New Roman" w:hAnsi="Times New Roman" w:cs="Times New Roman"/>
          <w:strike/>
          <w:color w:val="FF0000"/>
          <w:sz w:val="24"/>
          <w:szCs w:val="24"/>
        </w:rPr>
        <w:t>shall</w:t>
      </w:r>
      <w:r w:rsidRPr="008A5954">
        <w:rPr>
          <w:rFonts w:ascii="Times New Roman" w:hAnsi="Times New Roman" w:cs="Times New Roman"/>
          <w:color w:val="FF0000"/>
          <w:sz w:val="24"/>
          <w:szCs w:val="24"/>
        </w:rPr>
        <w:t xml:space="preserve"> prohibit</w:t>
      </w:r>
      <w:r w:rsidRPr="008A5954">
        <w:rPr>
          <w:rFonts w:ascii="Times New Roman" w:hAnsi="Times New Roman" w:cs="Times New Roman"/>
          <w:color w:val="FF0000"/>
          <w:sz w:val="24"/>
          <w:szCs w:val="24"/>
          <w:u w:val="single"/>
        </w:rPr>
        <w:t>s</w:t>
      </w:r>
      <w:r w:rsidRPr="008A5954">
        <w:rPr>
          <w:rFonts w:ascii="Times New Roman" w:hAnsi="Times New Roman" w:cs="Times New Roman"/>
          <w:color w:val="FF0000"/>
          <w:sz w:val="24"/>
          <w:szCs w:val="24"/>
        </w:rPr>
        <w:t xml:space="preserve"> </w:t>
      </w:r>
      <w:proofErr w:type="spellStart"/>
      <w:r w:rsidRPr="008A5954">
        <w:rPr>
          <w:rFonts w:ascii="Times New Roman" w:hAnsi="Times New Roman" w:cs="Times New Roman"/>
          <w:sz w:val="24"/>
          <w:szCs w:val="24"/>
        </w:rPr>
        <w:t>Superfecta</w:t>
      </w:r>
      <w:proofErr w:type="spellEnd"/>
      <w:r w:rsidRPr="008A5954">
        <w:rPr>
          <w:rFonts w:ascii="Times New Roman" w:hAnsi="Times New Roman" w:cs="Times New Roman"/>
          <w:sz w:val="24"/>
          <w:szCs w:val="24"/>
        </w:rPr>
        <w:t xml:space="preserve"> wagering on any contest with seven (7) or fewer betting interests scheduled to start.</w:t>
      </w:r>
    </w:p>
    <w:p w:rsidR="00380FE9" w:rsidRDefault="00380FE9" w:rsidP="00380FE9">
      <w:pPr>
        <w:spacing w:after="8"/>
        <w:rPr>
          <w:rFonts w:ascii="Times New Roman" w:hAnsi="Times New Roman" w:cs="Times New Roman"/>
          <w:sz w:val="24"/>
          <w:szCs w:val="24"/>
        </w:rPr>
      </w:pPr>
    </w:p>
    <w:p w:rsidR="00380FE9" w:rsidRDefault="00380FE9" w:rsidP="001A5FE1">
      <w:pPr>
        <w:pStyle w:val="ListParagraph"/>
        <w:numPr>
          <w:ilvl w:val="1"/>
          <w:numId w:val="66"/>
        </w:numPr>
        <w:spacing w:after="8"/>
        <w:ind w:hanging="720"/>
        <w:rPr>
          <w:rFonts w:ascii="Times New Roman" w:hAnsi="Times New Roman" w:cs="Times New Roman"/>
          <w:sz w:val="24"/>
          <w:szCs w:val="24"/>
        </w:rPr>
      </w:pPr>
      <w:r>
        <w:rPr>
          <w:rFonts w:ascii="Times New Roman" w:hAnsi="Times New Roman" w:cs="Times New Roman"/>
          <w:sz w:val="24"/>
          <w:szCs w:val="24"/>
        </w:rPr>
        <w:t>m</w:t>
      </w:r>
      <w:r w:rsidRPr="00D657BD">
        <w:rPr>
          <w:rFonts w:ascii="Times New Roman" w:hAnsi="Times New Roman" w:cs="Times New Roman"/>
          <w:sz w:val="24"/>
          <w:szCs w:val="24"/>
        </w:rPr>
        <w:t xml:space="preserve">ay be allowed to prohibit Twin </w:t>
      </w:r>
      <w:proofErr w:type="spellStart"/>
      <w:r w:rsidRPr="00D657BD">
        <w:rPr>
          <w:rFonts w:ascii="Times New Roman" w:hAnsi="Times New Roman" w:cs="Times New Roman"/>
          <w:sz w:val="24"/>
          <w:szCs w:val="24"/>
        </w:rPr>
        <w:t>Quinella</w:t>
      </w:r>
      <w:proofErr w:type="spellEnd"/>
      <w:r w:rsidRPr="00D657BD">
        <w:rPr>
          <w:rFonts w:ascii="Times New Roman" w:hAnsi="Times New Roman" w:cs="Times New Roman"/>
          <w:sz w:val="24"/>
          <w:szCs w:val="24"/>
        </w:rPr>
        <w:t xml:space="preserve"> wagering on any contests with three (3) or fewer betting interests scheduled to start.</w:t>
      </w:r>
    </w:p>
    <w:p w:rsidR="00380FE9" w:rsidRPr="00D657BD" w:rsidRDefault="00380FE9" w:rsidP="00380FE9">
      <w:pPr>
        <w:pStyle w:val="ListParagraph"/>
        <w:rPr>
          <w:rFonts w:ascii="Times New Roman" w:hAnsi="Times New Roman" w:cs="Times New Roman"/>
          <w:sz w:val="24"/>
          <w:szCs w:val="24"/>
        </w:rPr>
      </w:pPr>
    </w:p>
    <w:p w:rsidR="00380FE9" w:rsidRDefault="00380FE9" w:rsidP="001A5FE1">
      <w:pPr>
        <w:pStyle w:val="ListParagraph"/>
        <w:numPr>
          <w:ilvl w:val="1"/>
          <w:numId w:val="66"/>
        </w:numPr>
        <w:spacing w:after="8"/>
        <w:ind w:hanging="720"/>
        <w:rPr>
          <w:rFonts w:ascii="Times New Roman" w:hAnsi="Times New Roman" w:cs="Times New Roman"/>
          <w:sz w:val="24"/>
          <w:szCs w:val="24"/>
        </w:rPr>
      </w:pPr>
      <w:r w:rsidRPr="008C22E9">
        <w:rPr>
          <w:rFonts w:ascii="Times New Roman" w:hAnsi="Times New Roman" w:cs="Times New Roman"/>
          <w:strike/>
          <w:color w:val="FF0000"/>
          <w:sz w:val="24"/>
          <w:szCs w:val="24"/>
        </w:rPr>
        <w:t>shall</w:t>
      </w:r>
      <w:r w:rsidRPr="008C22E9">
        <w:rPr>
          <w:rFonts w:ascii="Times New Roman" w:hAnsi="Times New Roman" w:cs="Times New Roman"/>
          <w:color w:val="FF0000"/>
          <w:sz w:val="24"/>
          <w:szCs w:val="24"/>
        </w:rPr>
        <w:t xml:space="preserve"> prohibit</w:t>
      </w:r>
      <w:r w:rsidRPr="008C22E9">
        <w:rPr>
          <w:rFonts w:ascii="Times New Roman" w:hAnsi="Times New Roman" w:cs="Times New Roman"/>
          <w:color w:val="FF0000"/>
          <w:sz w:val="24"/>
          <w:szCs w:val="24"/>
          <w:u w:val="single"/>
        </w:rPr>
        <w:t>s</w:t>
      </w:r>
      <w:r w:rsidRPr="008C22E9">
        <w:rPr>
          <w:rFonts w:ascii="Times New Roman" w:hAnsi="Times New Roman" w:cs="Times New Roman"/>
          <w:color w:val="FF0000"/>
          <w:sz w:val="24"/>
          <w:szCs w:val="24"/>
        </w:rPr>
        <w:t xml:space="preserve"> </w:t>
      </w:r>
      <w:r>
        <w:rPr>
          <w:rFonts w:ascii="Times New Roman" w:hAnsi="Times New Roman" w:cs="Times New Roman"/>
          <w:sz w:val="24"/>
          <w:szCs w:val="24"/>
        </w:rPr>
        <w:t xml:space="preserve">Twin Trifecta wagering on any contests with seven (7) or fewer betting interests scheduled to start.  </w:t>
      </w:r>
    </w:p>
    <w:p w:rsidR="00380FE9" w:rsidRPr="00D657BD" w:rsidRDefault="00380FE9" w:rsidP="00380FE9">
      <w:pPr>
        <w:pStyle w:val="ListParagraph"/>
        <w:rPr>
          <w:rFonts w:ascii="Times New Roman" w:hAnsi="Times New Roman" w:cs="Times New Roman"/>
          <w:sz w:val="24"/>
          <w:szCs w:val="24"/>
        </w:rPr>
      </w:pPr>
    </w:p>
    <w:p w:rsidR="00380FE9" w:rsidRDefault="00380FE9" w:rsidP="001A5FE1">
      <w:pPr>
        <w:pStyle w:val="ListParagraph"/>
        <w:numPr>
          <w:ilvl w:val="1"/>
          <w:numId w:val="66"/>
        </w:numPr>
        <w:spacing w:after="8"/>
        <w:ind w:hanging="720"/>
        <w:rPr>
          <w:rFonts w:ascii="Times New Roman" w:hAnsi="Times New Roman" w:cs="Times New Roman"/>
          <w:sz w:val="24"/>
          <w:szCs w:val="24"/>
        </w:rPr>
      </w:pPr>
      <w:r>
        <w:rPr>
          <w:rFonts w:ascii="Times New Roman" w:hAnsi="Times New Roman" w:cs="Times New Roman"/>
          <w:sz w:val="24"/>
          <w:szCs w:val="24"/>
        </w:rPr>
        <w:t xml:space="preserve">may be allowed </w:t>
      </w:r>
      <w:r w:rsidRPr="00D657BD">
        <w:rPr>
          <w:rFonts w:ascii="Times New Roman" w:hAnsi="Times New Roman" w:cs="Times New Roman"/>
          <w:sz w:val="24"/>
          <w:szCs w:val="24"/>
        </w:rPr>
        <w:t xml:space="preserve">to prohibit Show </w:t>
      </w:r>
      <w:proofErr w:type="spellStart"/>
      <w:r w:rsidRPr="00D657BD">
        <w:rPr>
          <w:rFonts w:ascii="Times New Roman" w:hAnsi="Times New Roman" w:cs="Times New Roman"/>
          <w:sz w:val="24"/>
          <w:szCs w:val="24"/>
        </w:rPr>
        <w:t>Quinella</w:t>
      </w:r>
      <w:proofErr w:type="spellEnd"/>
      <w:r w:rsidRPr="00D657BD">
        <w:rPr>
          <w:rFonts w:ascii="Times New Roman" w:hAnsi="Times New Roman" w:cs="Times New Roman"/>
          <w:sz w:val="24"/>
          <w:szCs w:val="24"/>
        </w:rPr>
        <w:t xml:space="preserve"> wagering on any contest with four (4) or fewer betting interests scheduled to start.</w:t>
      </w:r>
    </w:p>
    <w:p w:rsidR="00380FE9" w:rsidRPr="008C22E9" w:rsidRDefault="00380FE9" w:rsidP="00380FE9">
      <w:pPr>
        <w:pStyle w:val="ListParagraph"/>
        <w:rPr>
          <w:rFonts w:ascii="Times New Roman" w:hAnsi="Times New Roman" w:cs="Times New Roman"/>
          <w:sz w:val="24"/>
          <w:szCs w:val="24"/>
        </w:rPr>
      </w:pPr>
    </w:p>
    <w:p w:rsidR="00380FE9" w:rsidRDefault="00380FE9" w:rsidP="001A5FE1">
      <w:pPr>
        <w:pStyle w:val="ListParagraph"/>
        <w:numPr>
          <w:ilvl w:val="1"/>
          <w:numId w:val="66"/>
        </w:numPr>
        <w:spacing w:after="209" w:line="259" w:lineRule="auto"/>
        <w:ind w:hanging="720"/>
        <w:rPr>
          <w:rFonts w:ascii="Times New Roman" w:hAnsi="Times New Roman" w:cs="Times New Roman"/>
          <w:sz w:val="24"/>
          <w:szCs w:val="24"/>
        </w:rPr>
      </w:pPr>
      <w:r w:rsidRPr="008C22E9">
        <w:rPr>
          <w:rFonts w:ascii="Times New Roman" w:hAnsi="Times New Roman" w:cs="Times New Roman"/>
          <w:strike/>
          <w:color w:val="FF0000"/>
          <w:sz w:val="24"/>
          <w:szCs w:val="24"/>
        </w:rPr>
        <w:t>shall</w:t>
      </w:r>
      <w:r w:rsidRPr="008C22E9">
        <w:rPr>
          <w:rFonts w:ascii="Times New Roman" w:hAnsi="Times New Roman" w:cs="Times New Roman"/>
          <w:color w:val="FF0000"/>
          <w:sz w:val="24"/>
          <w:szCs w:val="24"/>
        </w:rPr>
        <w:t xml:space="preserve"> prohibit</w:t>
      </w:r>
      <w:r w:rsidRPr="008C22E9">
        <w:rPr>
          <w:rFonts w:ascii="Times New Roman" w:hAnsi="Times New Roman" w:cs="Times New Roman"/>
          <w:color w:val="FF0000"/>
          <w:sz w:val="24"/>
          <w:szCs w:val="24"/>
          <w:u w:val="single"/>
        </w:rPr>
        <w:t>s</w:t>
      </w:r>
      <w:r w:rsidRPr="008C22E9">
        <w:rPr>
          <w:rFonts w:ascii="Times New Roman" w:hAnsi="Times New Roman" w:cs="Times New Roman"/>
          <w:color w:val="FF0000"/>
          <w:sz w:val="24"/>
          <w:szCs w:val="24"/>
        </w:rPr>
        <w:t xml:space="preserve"> </w:t>
      </w:r>
      <w:r w:rsidRPr="008C22E9">
        <w:rPr>
          <w:rFonts w:ascii="Times New Roman" w:hAnsi="Times New Roman" w:cs="Times New Roman"/>
          <w:sz w:val="24"/>
          <w:szCs w:val="24"/>
        </w:rPr>
        <w:t xml:space="preserve">Twin </w:t>
      </w:r>
      <w:proofErr w:type="spellStart"/>
      <w:r w:rsidRPr="008C22E9">
        <w:rPr>
          <w:rFonts w:ascii="Times New Roman" w:hAnsi="Times New Roman" w:cs="Times New Roman"/>
          <w:sz w:val="24"/>
          <w:szCs w:val="24"/>
        </w:rPr>
        <w:t>Superfecta</w:t>
      </w:r>
      <w:proofErr w:type="spellEnd"/>
      <w:r w:rsidRPr="008C22E9">
        <w:rPr>
          <w:rFonts w:ascii="Times New Roman" w:hAnsi="Times New Roman" w:cs="Times New Roman"/>
          <w:sz w:val="24"/>
          <w:szCs w:val="24"/>
        </w:rPr>
        <w:t xml:space="preserve"> wagering on any contests with seven (7) or  fewer betting interests scheduled to start. </w:t>
      </w:r>
    </w:p>
    <w:p w:rsidR="00380FE9" w:rsidRPr="008A5954" w:rsidRDefault="00380FE9" w:rsidP="00380FE9">
      <w:pPr>
        <w:pStyle w:val="ListParagraph"/>
        <w:rPr>
          <w:rFonts w:ascii="Times New Roman" w:hAnsi="Times New Roman" w:cs="Times New Roman"/>
          <w:sz w:val="24"/>
          <w:szCs w:val="24"/>
        </w:rPr>
      </w:pPr>
    </w:p>
    <w:p w:rsidR="00380FE9" w:rsidRPr="008C22E9" w:rsidRDefault="00380FE9" w:rsidP="001A5FE1">
      <w:pPr>
        <w:numPr>
          <w:ilvl w:val="1"/>
          <w:numId w:val="66"/>
        </w:numPr>
        <w:spacing w:after="217" w:line="249" w:lineRule="auto"/>
        <w:ind w:hanging="720"/>
        <w:rPr>
          <w:rFonts w:ascii="Times New Roman" w:hAnsi="Times New Roman" w:cs="Times New Roman"/>
          <w:sz w:val="24"/>
          <w:szCs w:val="24"/>
        </w:rPr>
      </w:pPr>
      <w:r w:rsidRPr="008C22E9">
        <w:rPr>
          <w:rFonts w:ascii="Times New Roman" w:hAnsi="Times New Roman" w:cs="Times New Roman"/>
          <w:sz w:val="24"/>
          <w:szCs w:val="24"/>
        </w:rPr>
        <w:t xml:space="preserve">may be allowed to prohibit Show </w:t>
      </w:r>
      <w:proofErr w:type="spellStart"/>
      <w:r w:rsidRPr="008C22E9">
        <w:rPr>
          <w:rFonts w:ascii="Times New Roman" w:hAnsi="Times New Roman" w:cs="Times New Roman"/>
          <w:sz w:val="24"/>
          <w:szCs w:val="24"/>
        </w:rPr>
        <w:t>Quinella</w:t>
      </w:r>
      <w:proofErr w:type="spellEnd"/>
      <w:r w:rsidRPr="008C22E9">
        <w:rPr>
          <w:rFonts w:ascii="Times New Roman" w:hAnsi="Times New Roman" w:cs="Times New Roman"/>
          <w:sz w:val="24"/>
          <w:szCs w:val="24"/>
        </w:rPr>
        <w:t xml:space="preserve"> wagering on any contest with four (4) or fewer betting interests scheduled to start.</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23.001.14 PRIOR APPROVAL REQUIRED FOR BETTING POOLS</w:t>
      </w:r>
    </w:p>
    <w:p w:rsidR="00380FE9" w:rsidRPr="00702B89" w:rsidRDefault="00380FE9" w:rsidP="001A5FE1">
      <w:pPr>
        <w:numPr>
          <w:ilvl w:val="1"/>
          <w:numId w:val="6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An association that desires to offer new forms of wagering must apply in writing to the Commission and receive written approval prior to implementing the new betting pool.</w:t>
      </w:r>
    </w:p>
    <w:p w:rsidR="00380FE9" w:rsidRDefault="00380FE9" w:rsidP="001A5FE1">
      <w:pPr>
        <w:numPr>
          <w:ilvl w:val="1"/>
          <w:numId w:val="6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association may suspend previously approved forms of wagering with the prior approval of the Commission.  Any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held until the suspended form of wagering is reinstated. An association may request approval of a form of wagering or separate wagering pool for specific performances.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23.001.15 CLOSING OF WAGERING IN A CONTEST</w:t>
      </w:r>
    </w:p>
    <w:p w:rsidR="00380FE9" w:rsidRPr="00702B89" w:rsidRDefault="00380FE9" w:rsidP="001A5FE1">
      <w:pPr>
        <w:numPr>
          <w:ilvl w:val="1"/>
          <w:numId w:val="6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Commission representative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close wagering for each contest after which time no pari-mutuel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sold for that contest.  </w:t>
      </w:r>
    </w:p>
    <w:p w:rsidR="00380FE9" w:rsidRDefault="00380FE9" w:rsidP="001A5FE1">
      <w:pPr>
        <w:numPr>
          <w:ilvl w:val="1"/>
          <w:numId w:val="6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maintain, in good order, a system approved by the Commission for closing wagering.</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23.001.16 COMPLAINTS PERTAINING TO PARI-MUTUEL OPERATIONS</w:t>
      </w:r>
    </w:p>
    <w:p w:rsidR="00380FE9" w:rsidRPr="009F7F7C" w:rsidRDefault="00380FE9" w:rsidP="001A5FE1">
      <w:pPr>
        <w:pStyle w:val="ListParagraph"/>
        <w:numPr>
          <w:ilvl w:val="0"/>
          <w:numId w:val="127"/>
        </w:numPr>
        <w:rPr>
          <w:rFonts w:ascii="Times New Roman" w:hAnsi="Times New Roman" w:cs="Times New Roman"/>
          <w:sz w:val="24"/>
          <w:szCs w:val="24"/>
        </w:rPr>
      </w:pPr>
      <w:r w:rsidRPr="009F7F7C">
        <w:rPr>
          <w:rFonts w:ascii="Times New Roman" w:hAnsi="Times New Roman" w:cs="Times New Roman"/>
          <w:sz w:val="24"/>
          <w:szCs w:val="24"/>
        </w:rPr>
        <w:t xml:space="preserve">When a patron makes a written complaint regarding the pari-mutuel department to an association,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9F7F7C">
        <w:rPr>
          <w:rFonts w:ascii="Times New Roman" w:hAnsi="Times New Roman" w:cs="Times New Roman"/>
          <w:sz w:val="24"/>
          <w:szCs w:val="24"/>
        </w:rPr>
        <w:t>immediately issue a complaint report, setting out:</w:t>
      </w:r>
    </w:p>
    <w:p w:rsidR="00380FE9" w:rsidRPr="00702B89" w:rsidRDefault="00380FE9" w:rsidP="001A5FE1">
      <w:pPr>
        <w:numPr>
          <w:ilvl w:val="2"/>
          <w:numId w:val="59"/>
        </w:numPr>
        <w:spacing w:after="8" w:line="249" w:lineRule="auto"/>
        <w:ind w:hanging="600"/>
        <w:rPr>
          <w:rFonts w:ascii="Times New Roman" w:hAnsi="Times New Roman" w:cs="Times New Roman"/>
          <w:sz w:val="24"/>
          <w:szCs w:val="24"/>
        </w:rPr>
      </w:pPr>
      <w:r>
        <w:rPr>
          <w:rFonts w:ascii="Times New Roman" w:hAnsi="Times New Roman" w:cs="Times New Roman"/>
          <w:sz w:val="24"/>
          <w:szCs w:val="24"/>
        </w:rPr>
        <w:t>T</w:t>
      </w:r>
      <w:r w:rsidRPr="00702B89">
        <w:rPr>
          <w:rFonts w:ascii="Times New Roman" w:hAnsi="Times New Roman" w:cs="Times New Roman"/>
          <w:sz w:val="24"/>
          <w:szCs w:val="24"/>
        </w:rPr>
        <w:t>he name of the complainant</w:t>
      </w:r>
    </w:p>
    <w:p w:rsidR="00380FE9" w:rsidRPr="00702B89" w:rsidRDefault="00380FE9" w:rsidP="001A5FE1">
      <w:pPr>
        <w:numPr>
          <w:ilvl w:val="2"/>
          <w:numId w:val="59"/>
        </w:numPr>
        <w:spacing w:after="8" w:line="249" w:lineRule="auto"/>
        <w:ind w:hanging="600"/>
        <w:rPr>
          <w:rFonts w:ascii="Times New Roman" w:hAnsi="Times New Roman" w:cs="Times New Roman"/>
          <w:sz w:val="24"/>
          <w:szCs w:val="24"/>
        </w:rPr>
      </w:pPr>
      <w:r>
        <w:rPr>
          <w:rFonts w:ascii="Times New Roman" w:hAnsi="Times New Roman" w:cs="Times New Roman"/>
          <w:sz w:val="24"/>
          <w:szCs w:val="24"/>
        </w:rPr>
        <w:t>T</w:t>
      </w:r>
      <w:r w:rsidRPr="00702B89">
        <w:rPr>
          <w:rFonts w:ascii="Times New Roman" w:hAnsi="Times New Roman" w:cs="Times New Roman"/>
          <w:sz w:val="24"/>
          <w:szCs w:val="24"/>
        </w:rPr>
        <w:t>he nature of the complaint</w:t>
      </w:r>
    </w:p>
    <w:p w:rsidR="00380FE9" w:rsidRPr="00702B89" w:rsidRDefault="00380FE9" w:rsidP="001A5FE1">
      <w:pPr>
        <w:numPr>
          <w:ilvl w:val="2"/>
          <w:numId w:val="59"/>
        </w:numPr>
        <w:spacing w:after="8" w:line="249" w:lineRule="auto"/>
        <w:ind w:hanging="600"/>
        <w:rPr>
          <w:rFonts w:ascii="Times New Roman" w:hAnsi="Times New Roman" w:cs="Times New Roman"/>
          <w:sz w:val="24"/>
          <w:szCs w:val="24"/>
        </w:rPr>
      </w:pPr>
      <w:r>
        <w:rPr>
          <w:rFonts w:ascii="Times New Roman" w:hAnsi="Times New Roman" w:cs="Times New Roman"/>
          <w:sz w:val="24"/>
          <w:szCs w:val="24"/>
        </w:rPr>
        <w:t>T</w:t>
      </w:r>
      <w:r w:rsidRPr="00702B89">
        <w:rPr>
          <w:rFonts w:ascii="Times New Roman" w:hAnsi="Times New Roman" w:cs="Times New Roman"/>
          <w:sz w:val="24"/>
          <w:szCs w:val="24"/>
        </w:rPr>
        <w:t xml:space="preserve">he name of the persons, if any, against whom the </w:t>
      </w:r>
    </w:p>
    <w:p w:rsidR="00380FE9" w:rsidRPr="00702B89" w:rsidRDefault="00380FE9" w:rsidP="00380FE9">
      <w:pPr>
        <w:spacing w:after="8"/>
        <w:ind w:left="2170" w:firstLine="590"/>
        <w:rPr>
          <w:rFonts w:ascii="Times New Roman" w:hAnsi="Times New Roman" w:cs="Times New Roman"/>
          <w:sz w:val="24"/>
          <w:szCs w:val="24"/>
        </w:rPr>
      </w:pPr>
      <w:r w:rsidRPr="00702B89">
        <w:rPr>
          <w:rFonts w:ascii="Times New Roman" w:hAnsi="Times New Roman" w:cs="Times New Roman"/>
          <w:sz w:val="24"/>
          <w:szCs w:val="24"/>
        </w:rPr>
        <w:t>complaint was made</w:t>
      </w:r>
    </w:p>
    <w:p w:rsidR="00380FE9" w:rsidRPr="00702B89" w:rsidRDefault="00380FE9" w:rsidP="001A5FE1">
      <w:pPr>
        <w:numPr>
          <w:ilvl w:val="2"/>
          <w:numId w:val="59"/>
        </w:numPr>
        <w:spacing w:after="8" w:line="249" w:lineRule="auto"/>
        <w:ind w:hanging="600"/>
        <w:rPr>
          <w:rFonts w:ascii="Times New Roman" w:hAnsi="Times New Roman" w:cs="Times New Roman"/>
          <w:sz w:val="24"/>
          <w:szCs w:val="24"/>
        </w:rPr>
      </w:pPr>
      <w:r>
        <w:rPr>
          <w:rFonts w:ascii="Times New Roman" w:hAnsi="Times New Roman" w:cs="Times New Roman"/>
          <w:sz w:val="24"/>
          <w:szCs w:val="24"/>
        </w:rPr>
        <w:t>T</w:t>
      </w:r>
      <w:r w:rsidRPr="00702B89">
        <w:rPr>
          <w:rFonts w:ascii="Times New Roman" w:hAnsi="Times New Roman" w:cs="Times New Roman"/>
          <w:sz w:val="24"/>
          <w:szCs w:val="24"/>
        </w:rPr>
        <w:t>he date of the complaint;</w:t>
      </w:r>
    </w:p>
    <w:p w:rsidR="00380FE9" w:rsidRPr="00702B89" w:rsidRDefault="00380FE9" w:rsidP="001A5FE1">
      <w:pPr>
        <w:numPr>
          <w:ilvl w:val="2"/>
          <w:numId w:val="59"/>
        </w:numPr>
        <w:spacing w:after="217" w:line="249" w:lineRule="auto"/>
        <w:ind w:hanging="600"/>
        <w:rPr>
          <w:rFonts w:ascii="Times New Roman" w:hAnsi="Times New Roman" w:cs="Times New Roman"/>
          <w:sz w:val="24"/>
          <w:szCs w:val="24"/>
        </w:rPr>
      </w:pPr>
      <w:r>
        <w:rPr>
          <w:rFonts w:ascii="Times New Roman" w:hAnsi="Times New Roman" w:cs="Times New Roman"/>
          <w:sz w:val="24"/>
          <w:szCs w:val="24"/>
        </w:rPr>
        <w:t>T</w:t>
      </w:r>
      <w:r w:rsidRPr="00702B89">
        <w:rPr>
          <w:rFonts w:ascii="Times New Roman" w:hAnsi="Times New Roman" w:cs="Times New Roman"/>
          <w:sz w:val="24"/>
          <w:szCs w:val="24"/>
        </w:rPr>
        <w:t>he action taken or proposed to be taken, if any, by the association.</w:t>
      </w:r>
    </w:p>
    <w:p w:rsidR="00380FE9" w:rsidRPr="009F7F7C" w:rsidRDefault="00380FE9" w:rsidP="001A5FE1">
      <w:pPr>
        <w:pStyle w:val="ListParagraph"/>
        <w:numPr>
          <w:ilvl w:val="0"/>
          <w:numId w:val="127"/>
        </w:numPr>
        <w:spacing w:after="8"/>
        <w:rPr>
          <w:rFonts w:ascii="Times New Roman" w:hAnsi="Times New Roman" w:cs="Times New Roman"/>
          <w:sz w:val="24"/>
          <w:szCs w:val="24"/>
        </w:rPr>
      </w:pPr>
      <w:r w:rsidRPr="009F7F7C">
        <w:rPr>
          <w:rFonts w:ascii="Times New Roman" w:hAnsi="Times New Roman" w:cs="Times New Roman"/>
          <w:sz w:val="24"/>
          <w:szCs w:val="24"/>
        </w:rPr>
        <w:t xml:space="preserve">The association </w:t>
      </w:r>
      <w:r w:rsidRPr="008A5954">
        <w:rPr>
          <w:rFonts w:ascii="Times New Roman" w:hAnsi="Times New Roman" w:cs="Times New Roman"/>
          <w:strike/>
          <w:color w:val="FF0000"/>
          <w:sz w:val="24"/>
          <w:szCs w:val="24"/>
        </w:rPr>
        <w:t>shall</w:t>
      </w:r>
      <w:r w:rsidRPr="008A5954">
        <w:rPr>
          <w:rFonts w:ascii="Times New Roman" w:hAnsi="Times New Roman" w:cs="Times New Roman"/>
          <w:color w:val="FF0000"/>
          <w:sz w:val="24"/>
          <w:szCs w:val="24"/>
        </w:rPr>
        <w:t xml:space="preserve"> submit</w:t>
      </w:r>
      <w:r w:rsidRPr="008A5954">
        <w:rPr>
          <w:rFonts w:ascii="Times New Roman" w:hAnsi="Times New Roman" w:cs="Times New Roman"/>
          <w:color w:val="FF0000"/>
          <w:sz w:val="24"/>
          <w:szCs w:val="24"/>
          <w:u w:val="single"/>
        </w:rPr>
        <w:t>s</w:t>
      </w:r>
      <w:r w:rsidRPr="008A5954">
        <w:rPr>
          <w:rFonts w:ascii="Times New Roman" w:hAnsi="Times New Roman" w:cs="Times New Roman"/>
          <w:color w:val="FF0000"/>
          <w:sz w:val="24"/>
          <w:szCs w:val="24"/>
        </w:rPr>
        <w:t xml:space="preserve"> </w:t>
      </w:r>
      <w:r w:rsidRPr="009F7F7C">
        <w:rPr>
          <w:rFonts w:ascii="Times New Roman" w:hAnsi="Times New Roman" w:cs="Times New Roman"/>
          <w:sz w:val="24"/>
          <w:szCs w:val="24"/>
        </w:rPr>
        <w:t xml:space="preserve">every complaint report to the </w:t>
      </w:r>
    </w:p>
    <w:p w:rsidR="00380FE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Commission within 48 hours after the complaint was made. </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23.001.17 LICENSED EMPLOYEES</w:t>
      </w:r>
    </w:p>
    <w:p w:rsidR="00380FE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All licensees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report any known irregularities or wrong doings by any person involving pari-mutuel wagering immediately to the Commission and cooperate in subsequent investigations.</w:t>
      </w:r>
    </w:p>
    <w:p w:rsidR="00380FE9" w:rsidRPr="00702B89" w:rsidRDefault="00380FE9" w:rsidP="00380FE9">
      <w:pPr>
        <w:spacing w:after="8"/>
        <w:ind w:left="730"/>
        <w:rPr>
          <w:rFonts w:ascii="Times New Roman" w:hAnsi="Times New Roman" w:cs="Times New Roman"/>
          <w:sz w:val="24"/>
          <w:szCs w:val="24"/>
        </w:rPr>
      </w:pPr>
      <w:r w:rsidRPr="00702B89">
        <w:rPr>
          <w:rFonts w:ascii="Times New Roman" w:hAnsi="Times New Roman" w:cs="Times New Roman"/>
          <w:b/>
          <w:sz w:val="24"/>
          <w:szCs w:val="24"/>
        </w:rPr>
        <w:t>23.001.18 UNRESTRICTED ACCESS</w:t>
      </w:r>
    </w:p>
    <w:p w:rsidR="00380FE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permit the Commission unrestricted access at all times to its facilities and equipment and to all books, ledgers, accounts, documents and records of the association that relate to pari-mutuel wagering.</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23.001.19 EMERGENCY SITUATIONS</w:t>
      </w:r>
    </w:p>
    <w:p w:rsidR="00380FE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In the event of an emergency in connection with the pari-mutuel department not covered in these rules, the pari-mutuel manager representing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report the problem to the stewards and the association and the stewards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render a full report to the Commission within 48 hours.</w:t>
      </w:r>
    </w:p>
    <w:p w:rsidR="00380FE9" w:rsidRPr="008A5954" w:rsidRDefault="00702C92" w:rsidP="001A5FE1">
      <w:pPr>
        <w:pStyle w:val="ListParagraph"/>
        <w:numPr>
          <w:ilvl w:val="2"/>
          <w:numId w:val="130"/>
        </w:numPr>
        <w:spacing w:after="218"/>
        <w:rPr>
          <w:rFonts w:ascii="Times New Roman" w:hAnsi="Times New Roman" w:cs="Times New Roman"/>
          <w:sz w:val="24"/>
          <w:szCs w:val="24"/>
        </w:rPr>
      </w:pPr>
      <w:r>
        <w:rPr>
          <w:rFonts w:ascii="Times New Roman" w:hAnsi="Times New Roman" w:cs="Times New Roman"/>
          <w:b/>
          <w:sz w:val="24"/>
          <w:szCs w:val="24"/>
        </w:rPr>
        <w:t>T</w:t>
      </w:r>
      <w:r w:rsidR="00380FE9" w:rsidRPr="008A5954">
        <w:rPr>
          <w:rFonts w:ascii="Times New Roman" w:hAnsi="Times New Roman" w:cs="Times New Roman"/>
          <w:b/>
          <w:sz w:val="24"/>
          <w:szCs w:val="24"/>
        </w:rPr>
        <w:t>HE PARI-MUTUEL MANAGER:</w:t>
      </w:r>
    </w:p>
    <w:p w:rsidR="00380FE9" w:rsidRDefault="00380FE9" w:rsidP="001A5FE1">
      <w:pPr>
        <w:pStyle w:val="ListParagraph"/>
        <w:numPr>
          <w:ilvl w:val="0"/>
          <w:numId w:val="128"/>
        </w:numPr>
        <w:rPr>
          <w:rFonts w:ascii="Times New Roman" w:hAnsi="Times New Roman" w:cs="Times New Roman"/>
          <w:sz w:val="24"/>
          <w:szCs w:val="24"/>
        </w:rPr>
      </w:pPr>
      <w:r w:rsidRPr="008A5954">
        <w:rPr>
          <w:rFonts w:ascii="Times New Roman" w:hAnsi="Times New Roman" w:cs="Times New Roman"/>
          <w:strike/>
          <w:color w:val="FF0000"/>
          <w:sz w:val="24"/>
          <w:szCs w:val="24"/>
        </w:rPr>
        <w:t>shall</w:t>
      </w:r>
      <w:r w:rsidRPr="008A5954">
        <w:rPr>
          <w:rFonts w:ascii="Times New Roman" w:hAnsi="Times New Roman" w:cs="Times New Roman"/>
          <w:color w:val="FF0000"/>
          <w:sz w:val="24"/>
          <w:szCs w:val="24"/>
        </w:rPr>
        <w:t xml:space="preserve"> deliver</w:t>
      </w:r>
      <w:r w:rsidRPr="008A5954">
        <w:rPr>
          <w:rFonts w:ascii="Times New Roman" w:hAnsi="Times New Roman" w:cs="Times New Roman"/>
          <w:color w:val="FF0000"/>
          <w:sz w:val="24"/>
          <w:szCs w:val="24"/>
          <w:u w:val="single"/>
        </w:rPr>
        <w:t>s</w:t>
      </w:r>
      <w:r w:rsidRPr="008A5954">
        <w:rPr>
          <w:rFonts w:ascii="Times New Roman" w:hAnsi="Times New Roman" w:cs="Times New Roman"/>
          <w:color w:val="FF0000"/>
          <w:sz w:val="24"/>
          <w:szCs w:val="24"/>
        </w:rPr>
        <w:t xml:space="preserve"> </w:t>
      </w:r>
      <w:r w:rsidRPr="008A5954">
        <w:rPr>
          <w:rFonts w:ascii="Times New Roman" w:hAnsi="Times New Roman" w:cs="Times New Roman"/>
          <w:sz w:val="24"/>
          <w:szCs w:val="24"/>
        </w:rPr>
        <w:t xml:space="preserve">to the Commission at the end of each racing day, a record showing the amount wagered in each pool, the commission and the breakage for each </w:t>
      </w:r>
      <w:r w:rsidRPr="008A5954">
        <w:rPr>
          <w:rFonts w:ascii="Times New Roman" w:hAnsi="Times New Roman" w:cs="Times New Roman"/>
          <w:sz w:val="24"/>
          <w:szCs w:val="24"/>
        </w:rPr>
        <w:lastRenderedPageBreak/>
        <w:t>race and the totals of each for the day.</w:t>
      </w:r>
    </w:p>
    <w:p w:rsidR="00380FE9" w:rsidRPr="008A5954" w:rsidRDefault="00380FE9" w:rsidP="00380FE9">
      <w:pPr>
        <w:pStyle w:val="ListParagraph"/>
        <w:ind w:left="1620"/>
        <w:rPr>
          <w:rFonts w:ascii="Times New Roman" w:hAnsi="Times New Roman" w:cs="Times New Roman"/>
          <w:sz w:val="24"/>
          <w:szCs w:val="24"/>
        </w:rPr>
      </w:pPr>
    </w:p>
    <w:p w:rsidR="00380FE9" w:rsidRDefault="00380FE9" w:rsidP="001A5FE1">
      <w:pPr>
        <w:pStyle w:val="ListParagraph"/>
        <w:numPr>
          <w:ilvl w:val="0"/>
          <w:numId w:val="128"/>
        </w:numPr>
        <w:spacing w:after="8"/>
        <w:rPr>
          <w:rFonts w:ascii="Times New Roman" w:hAnsi="Times New Roman" w:cs="Times New Roman"/>
          <w:sz w:val="24"/>
          <w:szCs w:val="24"/>
        </w:rPr>
      </w:pPr>
      <w:r w:rsidRPr="008C35D4">
        <w:rPr>
          <w:rFonts w:ascii="Times New Roman" w:hAnsi="Times New Roman" w:cs="Times New Roman"/>
          <w:strike/>
          <w:color w:val="FF0000"/>
          <w:sz w:val="24"/>
          <w:szCs w:val="24"/>
        </w:rPr>
        <w:t>shall</w:t>
      </w:r>
      <w:r w:rsidRPr="008C35D4">
        <w:rPr>
          <w:rFonts w:ascii="Times New Roman" w:hAnsi="Times New Roman" w:cs="Times New Roman"/>
          <w:strike/>
          <w:sz w:val="24"/>
          <w:szCs w:val="24"/>
        </w:rPr>
        <w:t xml:space="preserve"> </w:t>
      </w:r>
      <w:r w:rsidRPr="009F7F7C">
        <w:rPr>
          <w:rFonts w:ascii="Times New Roman" w:hAnsi="Times New Roman" w:cs="Times New Roman"/>
          <w:sz w:val="24"/>
          <w:szCs w:val="24"/>
        </w:rPr>
        <w:t>be properly and timely advised by the Racing Secretary, prior to the beginning of wagering on each race, on the horses that will compete in the race.</w:t>
      </w:r>
    </w:p>
    <w:p w:rsidR="00380FE9" w:rsidRPr="009F7F7C" w:rsidRDefault="00380FE9" w:rsidP="00380FE9">
      <w:pPr>
        <w:pStyle w:val="ListParagraph"/>
        <w:spacing w:after="8"/>
        <w:ind w:left="1450"/>
        <w:rPr>
          <w:rFonts w:ascii="Times New Roman" w:hAnsi="Times New Roman" w:cs="Times New Roman"/>
          <w:sz w:val="24"/>
          <w:szCs w:val="24"/>
        </w:rPr>
      </w:pPr>
    </w:p>
    <w:p w:rsidR="00380FE9" w:rsidRPr="00702B89" w:rsidRDefault="00380FE9" w:rsidP="001A5FE1">
      <w:pPr>
        <w:numPr>
          <w:ilvl w:val="0"/>
          <w:numId w:val="128"/>
        </w:numPr>
        <w:spacing w:after="217" w:line="249" w:lineRule="auto"/>
        <w:rPr>
          <w:rFonts w:ascii="Times New Roman" w:hAnsi="Times New Roman" w:cs="Times New Roman"/>
          <w:sz w:val="24"/>
          <w:szCs w:val="24"/>
        </w:rPr>
      </w:pPr>
      <w:r>
        <w:rPr>
          <w:rFonts w:ascii="Times New Roman" w:hAnsi="Times New Roman" w:cs="Times New Roman"/>
          <w:sz w:val="24"/>
          <w:szCs w:val="24"/>
        </w:rPr>
        <w:t>i</w:t>
      </w:r>
      <w:r w:rsidRPr="00702B89">
        <w:rPr>
          <w:rFonts w:ascii="Times New Roman" w:hAnsi="Times New Roman" w:cs="Times New Roman"/>
          <w:sz w:val="24"/>
          <w:szCs w:val="24"/>
        </w:rPr>
        <w:t xml:space="preserve">s </w:t>
      </w:r>
      <w:r w:rsidRPr="008C35D4">
        <w:rPr>
          <w:rFonts w:ascii="Times New Roman" w:hAnsi="Times New Roman" w:cs="Times New Roman"/>
          <w:strike/>
          <w:color w:val="FF0000"/>
          <w:sz w:val="24"/>
          <w:szCs w:val="24"/>
        </w:rPr>
        <w:t>held</w:t>
      </w:r>
      <w:r w:rsidRPr="00702B89">
        <w:rPr>
          <w:rFonts w:ascii="Times New Roman" w:hAnsi="Times New Roman" w:cs="Times New Roman"/>
          <w:sz w:val="24"/>
          <w:szCs w:val="24"/>
        </w:rPr>
        <w:t xml:space="preserve"> responsible for the conduct of the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employees, but is not responsible for their "shorts" or "longs".</w:t>
      </w:r>
    </w:p>
    <w:p w:rsidR="00380FE9" w:rsidRDefault="00380FE9" w:rsidP="00380FE9">
      <w:pPr>
        <w:pStyle w:val="ListParagraph"/>
        <w:spacing w:after="8"/>
        <w:ind w:left="1450"/>
        <w:rPr>
          <w:rFonts w:ascii="Times New Roman" w:hAnsi="Times New Roman" w:cs="Times New Roman"/>
          <w:sz w:val="24"/>
          <w:szCs w:val="24"/>
        </w:rPr>
      </w:pPr>
      <w:r>
        <w:rPr>
          <w:rFonts w:ascii="Times New Roman" w:hAnsi="Times New Roman" w:cs="Times New Roman"/>
          <w:sz w:val="24"/>
          <w:szCs w:val="24"/>
        </w:rPr>
        <w:t>E</w:t>
      </w:r>
      <w:r w:rsidRPr="00E73016">
        <w:rPr>
          <w:rFonts w:ascii="Times New Roman" w:hAnsi="Times New Roman" w:cs="Times New Roman"/>
          <w:sz w:val="24"/>
          <w:szCs w:val="24"/>
        </w:rPr>
        <w:t xml:space="preserve">ach seller or casher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E73016">
        <w:rPr>
          <w:rFonts w:ascii="Times New Roman" w:hAnsi="Times New Roman" w:cs="Times New Roman"/>
          <w:sz w:val="24"/>
          <w:szCs w:val="24"/>
        </w:rPr>
        <w:t xml:space="preserve">be responsible to the Pari-mutuel Manager for his or her "shorts" or "longs".  Such "shorts" or "longs"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E73016">
        <w:rPr>
          <w:rFonts w:ascii="Times New Roman" w:hAnsi="Times New Roman" w:cs="Times New Roman"/>
          <w:sz w:val="24"/>
          <w:szCs w:val="24"/>
        </w:rPr>
        <w:t>be a guide to the Pari-mutuel Manager as to the conduct and character of the employees.</w:t>
      </w:r>
    </w:p>
    <w:p w:rsidR="00380FE9" w:rsidRPr="00E73016" w:rsidRDefault="00380FE9" w:rsidP="00380FE9">
      <w:pPr>
        <w:pStyle w:val="ListParagraph"/>
        <w:spacing w:after="8"/>
        <w:ind w:left="1450"/>
        <w:rPr>
          <w:rFonts w:ascii="Times New Roman" w:hAnsi="Times New Roman" w:cs="Times New Roman"/>
          <w:sz w:val="24"/>
          <w:szCs w:val="24"/>
        </w:rPr>
      </w:pPr>
    </w:p>
    <w:p w:rsidR="00380FE9" w:rsidRPr="00702B89" w:rsidRDefault="00380FE9" w:rsidP="001A5FE1">
      <w:pPr>
        <w:numPr>
          <w:ilvl w:val="0"/>
          <w:numId w:val="128"/>
        </w:numPr>
        <w:spacing w:after="217" w:line="249" w:lineRule="auto"/>
        <w:rPr>
          <w:rFonts w:ascii="Times New Roman" w:hAnsi="Times New Roman" w:cs="Times New Roman"/>
          <w:sz w:val="24"/>
          <w:szCs w:val="24"/>
        </w:rPr>
      </w:pPr>
      <w:r w:rsidRPr="008C35D4">
        <w:rPr>
          <w:rFonts w:ascii="Times New Roman" w:hAnsi="Times New Roman" w:cs="Times New Roman"/>
          <w:strike/>
          <w:color w:val="FF0000"/>
          <w:sz w:val="24"/>
          <w:szCs w:val="24"/>
        </w:rPr>
        <w:t>shall</w:t>
      </w:r>
      <w:r w:rsidRPr="00702B89">
        <w:rPr>
          <w:rFonts w:ascii="Times New Roman" w:hAnsi="Times New Roman" w:cs="Times New Roman"/>
          <w:sz w:val="24"/>
          <w:szCs w:val="24"/>
        </w:rPr>
        <w:t xml:space="preserve"> employ only those licensed by the Commission unless by special permission of the Commission.</w:t>
      </w:r>
    </w:p>
    <w:p w:rsidR="00380FE9" w:rsidRPr="00702B89" w:rsidRDefault="00380FE9" w:rsidP="001A5FE1">
      <w:pPr>
        <w:numPr>
          <w:ilvl w:val="0"/>
          <w:numId w:val="128"/>
        </w:numPr>
        <w:spacing w:after="217" w:line="249" w:lineRule="auto"/>
        <w:rPr>
          <w:rFonts w:ascii="Times New Roman" w:hAnsi="Times New Roman" w:cs="Times New Roman"/>
          <w:sz w:val="24"/>
          <w:szCs w:val="24"/>
        </w:rPr>
      </w:pPr>
      <w:r w:rsidRPr="008C35D4">
        <w:rPr>
          <w:rFonts w:ascii="Times New Roman" w:hAnsi="Times New Roman" w:cs="Times New Roman"/>
          <w:strike/>
          <w:color w:val="FF0000"/>
          <w:sz w:val="24"/>
          <w:szCs w:val="24"/>
        </w:rPr>
        <w:t>shall</w:t>
      </w:r>
      <w:r w:rsidRPr="008C35D4">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allow no one to enter the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Department other than those properly licensed and whose employment requires their presence, except with the specific authorization of the pari-mutuel Manager or the Commission.</w:t>
      </w:r>
    </w:p>
    <w:p w:rsidR="00380FE9" w:rsidRPr="00702B89" w:rsidRDefault="00380FE9" w:rsidP="001A5FE1">
      <w:pPr>
        <w:numPr>
          <w:ilvl w:val="0"/>
          <w:numId w:val="128"/>
        </w:numPr>
        <w:spacing w:after="217" w:line="249" w:lineRule="auto"/>
        <w:rPr>
          <w:rFonts w:ascii="Times New Roman" w:hAnsi="Times New Roman" w:cs="Times New Roman"/>
          <w:sz w:val="24"/>
          <w:szCs w:val="24"/>
        </w:rPr>
      </w:pPr>
      <w:r w:rsidRPr="008C35D4">
        <w:rPr>
          <w:rFonts w:ascii="Times New Roman" w:hAnsi="Times New Roman" w:cs="Times New Roman"/>
          <w:strike/>
          <w:color w:val="FF0000"/>
          <w:sz w:val="24"/>
          <w:szCs w:val="24"/>
        </w:rPr>
        <w:t xml:space="preserve">shall </w:t>
      </w:r>
      <w:r w:rsidRPr="00702B89">
        <w:rPr>
          <w:rFonts w:ascii="Times New Roman" w:hAnsi="Times New Roman" w:cs="Times New Roman"/>
          <w:sz w:val="24"/>
          <w:szCs w:val="24"/>
        </w:rPr>
        <w:t xml:space="preserve">sign all license applications for employees of the Pari-mutuel department. </w:t>
      </w:r>
    </w:p>
    <w:p w:rsidR="00380FE9" w:rsidRPr="00702B89" w:rsidRDefault="00380FE9" w:rsidP="001A5FE1">
      <w:pPr>
        <w:numPr>
          <w:ilvl w:val="0"/>
          <w:numId w:val="128"/>
        </w:numPr>
        <w:spacing w:after="217" w:line="249" w:lineRule="auto"/>
        <w:rPr>
          <w:rFonts w:ascii="Times New Roman" w:hAnsi="Times New Roman" w:cs="Times New Roman"/>
          <w:sz w:val="24"/>
          <w:szCs w:val="24"/>
        </w:rPr>
      </w:pPr>
      <w:r w:rsidRPr="008C35D4">
        <w:rPr>
          <w:rFonts w:ascii="Times New Roman" w:hAnsi="Times New Roman" w:cs="Times New Roman"/>
          <w:strike/>
          <w:color w:val="FF0000"/>
          <w:sz w:val="24"/>
          <w:szCs w:val="24"/>
        </w:rPr>
        <w:t>shall,</w:t>
      </w:r>
      <w:r w:rsidRPr="008C35D4">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upon discharging an employee or the resignation of an employee, immediately report it to the Commission.  If a discharge or resignation is related to possible violations of racing rules or state laws, or problems involving the handling or reconciliation of wagers, notice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accompanied by a report to the Commission concerning the reasons for the action.</w:t>
      </w:r>
    </w:p>
    <w:p w:rsidR="00380FE9" w:rsidRDefault="00380FE9" w:rsidP="001A5FE1">
      <w:pPr>
        <w:numPr>
          <w:ilvl w:val="0"/>
          <w:numId w:val="128"/>
        </w:numPr>
        <w:spacing w:after="0" w:line="249" w:lineRule="auto"/>
        <w:rPr>
          <w:rFonts w:ascii="Times New Roman" w:hAnsi="Times New Roman" w:cs="Times New Roman"/>
          <w:sz w:val="24"/>
          <w:szCs w:val="24"/>
        </w:rPr>
      </w:pPr>
      <w:r w:rsidRPr="008C35D4">
        <w:rPr>
          <w:rFonts w:ascii="Times New Roman" w:hAnsi="Times New Roman" w:cs="Times New Roman"/>
          <w:strike/>
          <w:color w:val="FF0000"/>
          <w:sz w:val="24"/>
          <w:szCs w:val="24"/>
        </w:rPr>
        <w:t>shall</w:t>
      </w:r>
      <w:r w:rsidRPr="00702B89">
        <w:rPr>
          <w:rFonts w:ascii="Times New Roman" w:hAnsi="Times New Roman" w:cs="Times New Roman"/>
          <w:sz w:val="24"/>
          <w:szCs w:val="24"/>
        </w:rPr>
        <w:t xml:space="preserve"> be responsible for the "odds board" and the information it reflects.</w:t>
      </w:r>
    </w:p>
    <w:p w:rsidR="00380FE9" w:rsidRDefault="00380FE9" w:rsidP="00380FE9">
      <w:pPr>
        <w:spacing w:after="0"/>
        <w:ind w:left="1620"/>
        <w:rPr>
          <w:rFonts w:ascii="Times New Roman" w:hAnsi="Times New Roman" w:cs="Times New Roman"/>
          <w:sz w:val="24"/>
          <w:szCs w:val="24"/>
        </w:rPr>
      </w:pPr>
    </w:p>
    <w:p w:rsidR="00380FE9" w:rsidRPr="00702B89" w:rsidRDefault="00380FE9" w:rsidP="00380FE9">
      <w:pPr>
        <w:spacing w:after="0" w:line="259" w:lineRule="auto"/>
        <w:rPr>
          <w:rFonts w:ascii="Times New Roman" w:hAnsi="Times New Roman" w:cs="Times New Roman"/>
          <w:sz w:val="24"/>
          <w:szCs w:val="24"/>
        </w:rPr>
      </w:pPr>
      <w:r w:rsidRPr="00702B89">
        <w:rPr>
          <w:rFonts w:ascii="Times New Roman" w:hAnsi="Times New Roman" w:cs="Times New Roman"/>
          <w:b/>
          <w:sz w:val="24"/>
          <w:szCs w:val="24"/>
        </w:rPr>
        <w:t>23.002 Reserved</w:t>
      </w:r>
    </w:p>
    <w:p w:rsidR="00380FE9" w:rsidRPr="00702B89" w:rsidRDefault="00380FE9" w:rsidP="00380FE9">
      <w:pPr>
        <w:spacing w:after="218"/>
        <w:ind w:left="-5"/>
        <w:rPr>
          <w:rFonts w:ascii="Times New Roman" w:hAnsi="Times New Roman" w:cs="Times New Roman"/>
          <w:sz w:val="24"/>
          <w:szCs w:val="24"/>
        </w:rPr>
      </w:pPr>
      <w:r w:rsidRPr="00702B89">
        <w:rPr>
          <w:rFonts w:ascii="Times New Roman" w:hAnsi="Times New Roman" w:cs="Times New Roman"/>
          <w:b/>
          <w:sz w:val="24"/>
          <w:szCs w:val="24"/>
        </w:rPr>
        <w:t>23.003 SIMULCAST WAGERING</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23.003.01 DUTIES OF SIMULCAST HOST</w:t>
      </w:r>
    </w:p>
    <w:p w:rsidR="00380FE9" w:rsidRPr="00702B89" w:rsidRDefault="00380FE9" w:rsidP="001A5FE1">
      <w:pPr>
        <w:numPr>
          <w:ilvl w:val="0"/>
          <w:numId w:val="6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Every host association simulcasting its performance, if requested, may contract with an authorized receiver for the purpose of providing authorized users its simulcast.</w:t>
      </w:r>
    </w:p>
    <w:p w:rsidR="00380FE9" w:rsidRPr="00702B89" w:rsidRDefault="00380FE9" w:rsidP="001A5FE1">
      <w:pPr>
        <w:numPr>
          <w:ilvl w:val="0"/>
          <w:numId w:val="6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host association is responsible for content of the simulcast and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use all reasonable effort to present a simulcast that offers the viewers an exemplary depiction of each performance.</w:t>
      </w:r>
    </w:p>
    <w:p w:rsidR="00380FE9" w:rsidRPr="00702B89" w:rsidRDefault="00380FE9" w:rsidP="001A5FE1">
      <w:pPr>
        <w:numPr>
          <w:ilvl w:val="0"/>
          <w:numId w:val="6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Unless otherwise permitted by the Commission, every simulcast will contain in its video content a digital display of actual time of day, the name of the host facility from where it emanates, the number of the contest being displayed, and any other relevant information available to patrons at the host facility.</w:t>
      </w:r>
    </w:p>
    <w:p w:rsidR="00380FE9" w:rsidRDefault="00380FE9" w:rsidP="001A5FE1">
      <w:pPr>
        <w:numPr>
          <w:ilvl w:val="0"/>
          <w:numId w:val="6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host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maintain such security controls including encryption over its uplink and communications systems as directed or approved by the Commission.</w:t>
      </w:r>
    </w:p>
    <w:p w:rsidR="00380FE9" w:rsidRPr="009D5FA1" w:rsidRDefault="00380FE9" w:rsidP="00380FE9">
      <w:pPr>
        <w:rPr>
          <w:rFonts w:ascii="Times New Roman" w:hAnsi="Times New Roman" w:cs="Times New Roman"/>
          <w:b/>
          <w:sz w:val="24"/>
          <w:szCs w:val="24"/>
        </w:rPr>
      </w:pPr>
      <w:r w:rsidRPr="009D5FA1">
        <w:rPr>
          <w:rFonts w:ascii="Times New Roman" w:hAnsi="Times New Roman" w:cs="Times New Roman"/>
          <w:b/>
          <w:sz w:val="24"/>
          <w:szCs w:val="24"/>
        </w:rPr>
        <w:t>23.003.0</w:t>
      </w:r>
      <w:r>
        <w:rPr>
          <w:rFonts w:ascii="Times New Roman" w:hAnsi="Times New Roman" w:cs="Times New Roman"/>
          <w:b/>
          <w:sz w:val="24"/>
          <w:szCs w:val="24"/>
        </w:rPr>
        <w:t>2</w:t>
      </w:r>
      <w:r w:rsidRPr="009D5FA1">
        <w:rPr>
          <w:rFonts w:ascii="Times New Roman" w:hAnsi="Times New Roman" w:cs="Times New Roman"/>
          <w:b/>
          <w:sz w:val="24"/>
          <w:szCs w:val="24"/>
        </w:rPr>
        <w:t xml:space="preserve"> Duties of Authorized Receiver</w:t>
      </w:r>
    </w:p>
    <w:p w:rsidR="00380FE9" w:rsidRPr="005E34BB" w:rsidRDefault="00380FE9" w:rsidP="001A5FE1">
      <w:pPr>
        <w:pStyle w:val="ListParagraph"/>
        <w:numPr>
          <w:ilvl w:val="0"/>
          <w:numId w:val="129"/>
        </w:numPr>
        <w:spacing w:after="170" w:line="300" w:lineRule="auto"/>
        <w:ind w:left="1620" w:right="360" w:hanging="90"/>
        <w:rPr>
          <w:rFonts w:ascii="Times New Roman" w:hAnsi="Times New Roman" w:cs="Times New Roman"/>
          <w:sz w:val="24"/>
          <w:szCs w:val="24"/>
        </w:rPr>
      </w:pPr>
      <w:r w:rsidRPr="005E34BB">
        <w:rPr>
          <w:rFonts w:ascii="Times New Roman" w:hAnsi="Times New Roman" w:cs="Times New Roman"/>
          <w:sz w:val="24"/>
          <w:szCs w:val="24"/>
        </w:rPr>
        <w:t>An authorized receiver conducts and operates a pari-mutuel wagering system on the results of contests being held or conducted and simulcast from the enclosures of one or more host associations and with the approval of the Commission.</w:t>
      </w:r>
    </w:p>
    <w:p w:rsidR="00380FE9" w:rsidRPr="005E34BB" w:rsidRDefault="00380FE9" w:rsidP="001A5FE1">
      <w:pPr>
        <w:pStyle w:val="ListParagraph"/>
        <w:numPr>
          <w:ilvl w:val="0"/>
          <w:numId w:val="129"/>
        </w:numPr>
        <w:spacing w:after="170" w:line="300" w:lineRule="auto"/>
        <w:ind w:right="360"/>
        <w:rPr>
          <w:rFonts w:ascii="Times New Roman" w:hAnsi="Times New Roman" w:cs="Times New Roman"/>
          <w:sz w:val="24"/>
          <w:szCs w:val="24"/>
        </w:rPr>
      </w:pPr>
      <w:r w:rsidRPr="005E34BB">
        <w:rPr>
          <w:rFonts w:ascii="Times New Roman" w:hAnsi="Times New Roman" w:cs="Times New Roman"/>
          <w:sz w:val="24"/>
          <w:szCs w:val="24"/>
        </w:rPr>
        <w:t xml:space="preserve">An authorized receiver </w:t>
      </w:r>
      <w:r w:rsidRPr="008C35D4">
        <w:rPr>
          <w:rFonts w:ascii="Times New Roman" w:hAnsi="Times New Roman" w:cs="Times New Roman"/>
          <w:strike/>
          <w:color w:val="FF0000"/>
          <w:sz w:val="24"/>
          <w:szCs w:val="24"/>
        </w:rPr>
        <w:t xml:space="preserve">shall </w:t>
      </w:r>
      <w:proofErr w:type="spellStart"/>
      <w:r w:rsidRPr="008C35D4">
        <w:rPr>
          <w:rFonts w:ascii="Times New Roman" w:hAnsi="Times New Roman" w:cs="Times New Roman"/>
          <w:color w:val="FF0000"/>
          <w:sz w:val="24"/>
          <w:szCs w:val="24"/>
        </w:rPr>
        <w:t>provide</w:t>
      </w:r>
      <w:r w:rsidRPr="008C35D4">
        <w:rPr>
          <w:rFonts w:ascii="Times New Roman" w:hAnsi="Times New Roman" w:cs="Times New Roman"/>
          <w:color w:val="FF0000"/>
          <w:sz w:val="24"/>
          <w:szCs w:val="24"/>
          <w:u w:val="single"/>
        </w:rPr>
        <w:t>s</w:t>
      </w:r>
      <w:proofErr w:type="spellEnd"/>
      <w:r w:rsidRPr="005E34BB">
        <w:rPr>
          <w:rFonts w:ascii="Times New Roman" w:hAnsi="Times New Roman" w:cs="Times New Roman"/>
          <w:sz w:val="24"/>
          <w:szCs w:val="24"/>
        </w:rPr>
        <w:t>:</w:t>
      </w:r>
    </w:p>
    <w:p w:rsidR="00380FE9" w:rsidRPr="00702B89" w:rsidRDefault="00380FE9" w:rsidP="001A5FE1">
      <w:pPr>
        <w:numPr>
          <w:ilvl w:val="0"/>
          <w:numId w:val="7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adequate transmitting and receiving equipment of acceptable broadcast quality, which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interfere with the closed circuit TV system of the host association for providing any host facility patron information. </w:t>
      </w:r>
    </w:p>
    <w:p w:rsidR="00380FE9" w:rsidRPr="00702B89" w:rsidRDefault="00380FE9" w:rsidP="001A5FE1">
      <w:pPr>
        <w:numPr>
          <w:ilvl w:val="0"/>
          <w:numId w:val="7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pari-mutuel terminals, pari-mutuel odds displays, modems and switching units enabling pari-mutuel data transmissions, and data communications between the host and guest associations.</w:t>
      </w:r>
    </w:p>
    <w:p w:rsidR="00380FE9" w:rsidRDefault="00380FE9" w:rsidP="001A5FE1">
      <w:pPr>
        <w:numPr>
          <w:ilvl w:val="0"/>
          <w:numId w:val="70"/>
        </w:numPr>
        <w:spacing w:after="217" w:line="249" w:lineRule="auto"/>
        <w:ind w:hanging="10"/>
        <w:rPr>
          <w:rFonts w:ascii="Times New Roman" w:hAnsi="Times New Roman" w:cs="Times New Roman"/>
          <w:strike/>
          <w:color w:val="FF0000"/>
          <w:sz w:val="24"/>
          <w:szCs w:val="24"/>
        </w:rPr>
      </w:pPr>
      <w:r w:rsidRPr="00526382">
        <w:rPr>
          <w:rFonts w:ascii="Times New Roman" w:hAnsi="Times New Roman" w:cs="Times New Roman"/>
          <w:strike/>
          <w:color w:val="FF0000"/>
          <w:sz w:val="24"/>
          <w:szCs w:val="24"/>
        </w:rPr>
        <w:t>a voice communication system between each guest association and the host association providing timely voice contact among the Commission designees, placing judges and pari-mutuel departments.</w:t>
      </w:r>
    </w:p>
    <w:p w:rsidR="00380FE9" w:rsidRPr="00702B89" w:rsidRDefault="00380FE9" w:rsidP="001A5FE1">
      <w:pPr>
        <w:numPr>
          <w:ilvl w:val="0"/>
          <w:numId w:val="7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guest association and all authorized receivers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conduct pari-mutuel wagering pursuant to the applicable Commission rules.</w:t>
      </w:r>
    </w:p>
    <w:p w:rsidR="00380FE9" w:rsidRPr="00702B89" w:rsidRDefault="00380FE9" w:rsidP="001A5FE1">
      <w:pPr>
        <w:numPr>
          <w:ilvl w:val="0"/>
          <w:numId w:val="7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Commission may appoint at least one designee to supervise all approved simulcast facilities and may require additional designees as is reasonably necessary for the protection of the public interest.  </w:t>
      </w:r>
    </w:p>
    <w:p w:rsidR="00380FE9" w:rsidRPr="00702B89" w:rsidRDefault="00380FE9" w:rsidP="001A5FE1">
      <w:pPr>
        <w:numPr>
          <w:ilvl w:val="0"/>
          <w:numId w:val="71"/>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Not less than 30 minutes prior to the commencement of transmission of the performance of pari-mutuel contests for each day or night, the guest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initiate a test program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of its transmitter, encryption and decoding, and data communication to assure proper operation of the system.</w:t>
      </w:r>
    </w:p>
    <w:p w:rsidR="00380FE9" w:rsidRPr="00702B89" w:rsidRDefault="00380FE9" w:rsidP="001A5FE1">
      <w:pPr>
        <w:numPr>
          <w:ilvl w:val="0"/>
          <w:numId w:val="7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guest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will</w:t>
      </w:r>
      <w:r w:rsidRPr="00702B89">
        <w:rPr>
          <w:rFonts w:ascii="Times New Roman" w:hAnsi="Times New Roman" w:cs="Times New Roman"/>
          <w:sz w:val="24"/>
          <w:szCs w:val="24"/>
        </w:rPr>
        <w:t>, in conjunction with the host association or associations for which it operates pari-mutuel wagering, provide the Commission with a certified report of its pari-mutuel operations as directed by the Commission.</w:t>
      </w:r>
    </w:p>
    <w:p w:rsidR="00380FE9" w:rsidRDefault="00380FE9" w:rsidP="001A5FE1">
      <w:pPr>
        <w:numPr>
          <w:ilvl w:val="0"/>
          <w:numId w:val="7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Every authorized receiver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file with the Commission an annual report of its simulcast operations and an audited financial statement.</w:t>
      </w:r>
    </w:p>
    <w:p w:rsidR="00380FE9" w:rsidRPr="00702B89" w:rsidRDefault="00380FE9" w:rsidP="00380FE9">
      <w:pPr>
        <w:tabs>
          <w:tab w:val="center" w:pos="3300"/>
        </w:tabs>
        <w:spacing w:after="218"/>
        <w:ind w:left="-15"/>
        <w:rPr>
          <w:rFonts w:ascii="Times New Roman" w:hAnsi="Times New Roman" w:cs="Times New Roman"/>
          <w:sz w:val="24"/>
          <w:szCs w:val="24"/>
        </w:rPr>
      </w:pPr>
      <w:r w:rsidRPr="00702B89">
        <w:rPr>
          <w:rFonts w:ascii="Times New Roman" w:hAnsi="Times New Roman" w:cs="Times New Roman"/>
          <w:b/>
          <w:sz w:val="24"/>
          <w:szCs w:val="24"/>
        </w:rPr>
        <w:t>23.004</w:t>
      </w:r>
      <w:r w:rsidRPr="00702B89">
        <w:rPr>
          <w:rFonts w:ascii="Times New Roman" w:hAnsi="Times New Roman" w:cs="Times New Roman"/>
          <w:b/>
          <w:sz w:val="24"/>
          <w:szCs w:val="24"/>
        </w:rPr>
        <w:tab/>
        <w:t>INTERSTATE COMMON POOL WAGERING</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lastRenderedPageBreak/>
        <w:t>23.004.01 GENERAL</w:t>
      </w:r>
    </w:p>
    <w:p w:rsidR="00380FE9" w:rsidRPr="00702B8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All contracts governing participation in interstate common pools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submitted to the Commission for approval.</w:t>
      </w:r>
    </w:p>
    <w:p w:rsidR="00380FE9" w:rsidRPr="00702B8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Individual wagering transactions are made at the point of sale in the state where placed.  Pari-mutuel pools are combined for computing odds and calculating payoffs and breakage, but will be held separate for auditing and all other purposes.</w:t>
      </w:r>
    </w:p>
    <w:p w:rsidR="00380FE9" w:rsidRPr="00702B8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Any surcharges or withholdings in addition to the takeout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only be applied in the jurisdiction otherwise imposing such surcharges or withholdings.</w:t>
      </w:r>
    </w:p>
    <w:p w:rsidR="00380FE9" w:rsidRPr="00702B8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determining whether to approve an interstate common pool that does not include the host track, the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consider and may approve use of a bet type which is not utilized at the host track, application of a takeout rate not in effect at the host track, or other factors which are presented to the Commission.</w:t>
      </w:r>
    </w:p>
    <w:p w:rsidR="00380FE9" w:rsidRPr="00702B8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content and format of the visual display of racing and wagering information at facilities in other jurisdictions where wagering is permitted in the interstate common pool need not be identical to the similar information permitted or required to be displayed under these rules.</w:t>
      </w:r>
    </w:p>
    <w:p w:rsidR="00380FE9" w:rsidRDefault="00380FE9" w:rsidP="001A5FE1">
      <w:pPr>
        <w:numPr>
          <w:ilvl w:val="0"/>
          <w:numId w:val="7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No contract governing participation in interstate common pools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approved by the Commission unless it has been approved by the Horsemen's Benevolent and Protective Association or the organization representing a majority of horsemen’s at the sending or receiving Nebraska track.  Any objections to a proposed contract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timely made, or deemed to be waived, and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not be unreasonably withheld.</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23.004.02 GUEST STATE PARTICIPATION IN INTERSTATE COMMON POOLS</w:t>
      </w:r>
    </w:p>
    <w:p w:rsidR="00380FE9" w:rsidRPr="00702B8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With the prior approval of the Commission, pari-mutuel wagering pools may be combined with corresponding wagering pools in the host state, or with corresponding pools established by one or more other jurisdictions.</w:t>
      </w:r>
    </w:p>
    <w:p w:rsidR="00380FE9" w:rsidRPr="00702B8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Commission may permit adjustment of the takeout from the pari-mutuel pool so that the takeout rate in this jurisdiction is identical to that at the host track, or identical to that of other jurisdictions participating in a merged pool.</w:t>
      </w:r>
    </w:p>
    <w:p w:rsidR="00380FE9" w:rsidRPr="00702B8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Where takeout rates in the merged pool are not identical, the net price calculation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the method by which the differing takeout rates are applied.</w:t>
      </w:r>
    </w:p>
    <w:p w:rsidR="00380FE9" w:rsidRPr="00702B8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Rules established in the state of the host association designated for a pari-mutuel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apply. </w:t>
      </w:r>
    </w:p>
    <w:p w:rsidR="00380FE9" w:rsidRPr="00702B8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approve agreements made between the association and other participants in interstate common pools governing the distribution of breakage between the jurisdictions.</w:t>
      </w:r>
    </w:p>
    <w:p w:rsidR="00380FE9" w:rsidRDefault="00380FE9" w:rsidP="001A5FE1">
      <w:pPr>
        <w:numPr>
          <w:ilvl w:val="0"/>
          <w:numId w:val="7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for any reason, it becomes impossible to successfully merge the bets placed into the interstate common pool,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make payoffs in accordance with payoff prices that would have been in effect if prices for the pool of bets were calculated without regard to wagers placed elsewhere; except that, with permission of the Commission, the association may alternatively determine to either pay winning tickets at the payoff prices at the host track, or declare such accepted bets void and make refunds in accordance with the applicable rules.</w:t>
      </w:r>
    </w:p>
    <w:p w:rsidR="00380FE9" w:rsidRPr="00FF282A" w:rsidRDefault="00380FE9" w:rsidP="00380FE9">
      <w:pPr>
        <w:pStyle w:val="ListParagraph"/>
        <w:ind w:left="1450"/>
        <w:rPr>
          <w:rFonts w:ascii="Times New Roman" w:hAnsi="Times New Roman" w:cs="Times New Roman"/>
          <w:sz w:val="24"/>
          <w:szCs w:val="24"/>
        </w:rPr>
      </w:pPr>
    </w:p>
    <w:p w:rsidR="00380FE9" w:rsidRPr="00702B89" w:rsidRDefault="00380FE9" w:rsidP="00380FE9">
      <w:pPr>
        <w:ind w:left="1450"/>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23.004.03 HOST STATE PARTICIPATION IN MERGED POOLS</w:t>
      </w:r>
    </w:p>
    <w:p w:rsidR="00380FE9" w:rsidRPr="00702B89" w:rsidRDefault="00380FE9" w:rsidP="001A5FE1">
      <w:pPr>
        <w:numPr>
          <w:ilvl w:val="0"/>
          <w:numId w:val="7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With the prior approval of the Commission, an association licensed to conduct pari-mutuel wagering may determine that one or more of its contests be utilized for pari-mutuel wagering at guest facilities in other states, and may also determine that pari-mutuel pools in guest states be combined with corresponding wagering pools established by it as the host track or comparable wagering pools established by two or more states.</w:t>
      </w:r>
    </w:p>
    <w:p w:rsidR="00380FE9" w:rsidRPr="00702B89" w:rsidRDefault="00380FE9" w:rsidP="001A5FE1">
      <w:pPr>
        <w:numPr>
          <w:ilvl w:val="0"/>
          <w:numId w:val="7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Where takeout rates in the merged pool are not identical, the net price calculation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the method by which the differing takeout rates are applied.</w:t>
      </w:r>
    </w:p>
    <w:p w:rsidR="00380FE9" w:rsidRPr="00702B89" w:rsidRDefault="00380FE9" w:rsidP="001A5FE1">
      <w:pPr>
        <w:numPr>
          <w:ilvl w:val="0"/>
          <w:numId w:val="7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Rules of racing established for races held in this state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also apply to interstate common pools unless the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have specifically otherwise determined.</w:t>
      </w:r>
    </w:p>
    <w:p w:rsidR="00380FE9" w:rsidRPr="00702B89" w:rsidRDefault="00380FE9" w:rsidP="001A5FE1">
      <w:pPr>
        <w:numPr>
          <w:ilvl w:val="0"/>
          <w:numId w:val="7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Commission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approve agreements made between the association and other participants in interstate common pools governing the distribution of breakage between the jurisdictions.</w:t>
      </w:r>
    </w:p>
    <w:p w:rsidR="00380FE9" w:rsidRDefault="00380FE9" w:rsidP="001A5FE1">
      <w:pPr>
        <w:numPr>
          <w:ilvl w:val="0"/>
          <w:numId w:val="7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Any contract for interstate common pools entered into by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contain a provision to the effect that if, for any reason, it becomes impossible to successfully merge the bets placed in another state into the interstate common pool formed by the association, or if, for any reason, the Commission's or the association's representative determines that attempting to effect transfer of pool data from the guest state may endanger the association's wagering pool, the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have no liability for any measures taken which may result in the guest's wagers not being accepted into the pool.</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23.004.04 TAKEOUT RATES IN INTERSTATE COMMON POOLS</w:t>
      </w:r>
    </w:p>
    <w:p w:rsidR="00380FE9" w:rsidRPr="00702B89" w:rsidRDefault="00380FE9" w:rsidP="001A5FE1">
      <w:pPr>
        <w:numPr>
          <w:ilvl w:val="0"/>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To the extent permitted by state law, and with the prior approval of the Commission, an association wishing to participate in an interstate common pool </w:t>
      </w:r>
      <w:r w:rsidRPr="00702B89">
        <w:rPr>
          <w:rFonts w:ascii="Times New Roman" w:hAnsi="Times New Roman" w:cs="Times New Roman"/>
          <w:sz w:val="24"/>
          <w:szCs w:val="24"/>
        </w:rPr>
        <w:lastRenderedPageBreak/>
        <w:t>may change its takeout rate so as to achieve a common takeout rate with all other participants in the interstate common pool.</w:t>
      </w:r>
    </w:p>
    <w:p w:rsidR="00380FE9" w:rsidRPr="00702B89" w:rsidRDefault="00380FE9" w:rsidP="001A5FE1">
      <w:pPr>
        <w:numPr>
          <w:ilvl w:val="0"/>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An association wishing to participate in an interstate common pool may request that the Commission approve a methodology whereby host and guest states with different takeout rates for corresponding pari-mutuel pools may effectively and equitably combine wagers from the different states into an interstate common pool.</w:t>
      </w:r>
    </w:p>
    <w:p w:rsidR="00380FE9" w:rsidRPr="00702B89" w:rsidRDefault="00380FE9" w:rsidP="00380FE9">
      <w:pPr>
        <w:spacing w:after="218"/>
        <w:ind w:left="-5"/>
        <w:rPr>
          <w:rFonts w:ascii="Times New Roman" w:hAnsi="Times New Roman" w:cs="Times New Roman"/>
          <w:sz w:val="24"/>
          <w:szCs w:val="24"/>
        </w:rPr>
      </w:pPr>
      <w:r w:rsidRPr="00702B89">
        <w:rPr>
          <w:rFonts w:ascii="Times New Roman" w:hAnsi="Times New Roman" w:cs="Times New Roman"/>
          <w:b/>
          <w:sz w:val="24"/>
          <w:szCs w:val="24"/>
        </w:rPr>
        <w:t>23.005 CALCULATION OF PAYOFFS AND DISTRIBUTION OF POOLS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23.005.01 GENERAL</w:t>
      </w:r>
    </w:p>
    <w:p w:rsidR="00380FE9" w:rsidRPr="00702B89" w:rsidRDefault="00380FE9" w:rsidP="001A5FE1">
      <w:pPr>
        <w:numPr>
          <w:ilvl w:val="1"/>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All permitted pari-mutuel wagering pools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separately and independently calculated and distributed.  Takeout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deducted from each gross pool as stipulated by law.  The remainder of the monies in the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constitute the net pool for distribution as payoff on winning wagers.</w:t>
      </w:r>
    </w:p>
    <w:p w:rsidR="00380FE9" w:rsidRPr="00702B89" w:rsidRDefault="00380FE9" w:rsidP="001A5FE1">
      <w:pPr>
        <w:numPr>
          <w:ilvl w:val="1"/>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For each wagering pool, the amount wagered on the winning betting interest or betting combinations is deducted from the net pool to determine the profit; the profit is then divided by the amount wagered on the winning betting interest or combinations, such quotient being the "profit per dollar".</w:t>
      </w:r>
    </w:p>
    <w:p w:rsidR="00380FE9" w:rsidRPr="00702B89" w:rsidRDefault="00380FE9" w:rsidP="001A5FE1">
      <w:pPr>
        <w:numPr>
          <w:ilvl w:val="1"/>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"profit split" calculation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used to determine a unique profit per dollar for each winning betting interest or betting combination when more than one such betting interest or betting combination is entitled to a portion of a pari-mutuel pool, except for those pari-mutuel pools where the rules specify a single price pool.</w:t>
      </w:r>
    </w:p>
    <w:p w:rsidR="00380FE9" w:rsidRPr="00702B89" w:rsidRDefault="00380FE9" w:rsidP="001A5FE1">
      <w:pPr>
        <w:numPr>
          <w:ilvl w:val="1"/>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Each association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distribute to the holders of winning tickets the next lowest multiple of ten cents for each dollar wagered based on the profit per dollar calculation, except in the case of a "minus pool".</w:t>
      </w:r>
    </w:p>
    <w:p w:rsidR="00380FE9" w:rsidRPr="00702B89" w:rsidRDefault="00380FE9" w:rsidP="001A5FE1">
      <w:pPr>
        <w:numPr>
          <w:ilvl w:val="1"/>
          <w:numId w:val="7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minus pool exists when the profit per dollar calculation is less than ten cents.  When a minus pool occurs the association may distribute $1.10 for each dollar wagered, and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distribute not less than $1.05 cents for each dollar wagered.</w:t>
      </w:r>
    </w:p>
    <w:p w:rsidR="00380FE9" w:rsidRDefault="00380FE9" w:rsidP="001A5FE1">
      <w:pPr>
        <w:numPr>
          <w:ilvl w:val="1"/>
          <w:numId w:val="75"/>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odds cents not distributed to holders of winning tickets pursuant to rule 23.005.01 subsection (4) and (5)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referred to as "breakage".  Breakage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retained by the association.</w:t>
      </w:r>
    </w:p>
    <w:p w:rsidR="00380FE9" w:rsidRPr="00702B89" w:rsidRDefault="00380FE9" w:rsidP="00380FE9">
      <w:pPr>
        <w:spacing w:after="0"/>
        <w:ind w:left="1450"/>
        <w:rPr>
          <w:rFonts w:ascii="Times New Roman" w:hAnsi="Times New Roman" w:cs="Times New Roman"/>
          <w:sz w:val="24"/>
          <w:szCs w:val="24"/>
        </w:rPr>
      </w:pPr>
    </w:p>
    <w:p w:rsidR="00380FE9" w:rsidRDefault="00380FE9" w:rsidP="001A5FE1">
      <w:pPr>
        <w:numPr>
          <w:ilvl w:val="1"/>
          <w:numId w:val="75"/>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Either the standard or net price calculation procedure may be used to calculate single commission pools, while the net price calculation procedure must be used to calculate multi-commission pools.</w:t>
      </w:r>
    </w:p>
    <w:p w:rsidR="00380FE9" w:rsidRDefault="00380FE9" w:rsidP="00380FE9">
      <w:pPr>
        <w:pStyle w:val="ListParagraph"/>
        <w:rPr>
          <w:rFonts w:ascii="Times New Roman" w:hAnsi="Times New Roman" w:cs="Times New Roman"/>
          <w:sz w:val="24"/>
          <w:szCs w:val="24"/>
        </w:rPr>
      </w:pPr>
    </w:p>
    <w:p w:rsidR="00380FE9" w:rsidRPr="00702B89" w:rsidRDefault="00380FE9" w:rsidP="00380FE9">
      <w:pPr>
        <w:spacing w:after="0"/>
        <w:rPr>
          <w:rFonts w:ascii="Times New Roman" w:hAnsi="Times New Roman" w:cs="Times New Roman"/>
          <w:sz w:val="24"/>
          <w:szCs w:val="24"/>
        </w:rPr>
      </w:pPr>
    </w:p>
    <w:p w:rsidR="00380FE9" w:rsidRPr="00702B89" w:rsidRDefault="00380FE9" w:rsidP="00380FE9">
      <w:pPr>
        <w:spacing w:after="218"/>
        <w:ind w:left="1425" w:right="3000" w:hanging="1440"/>
        <w:rPr>
          <w:rFonts w:ascii="Times New Roman" w:hAnsi="Times New Roman" w:cs="Times New Roman"/>
          <w:sz w:val="24"/>
          <w:szCs w:val="24"/>
        </w:rPr>
      </w:pPr>
      <w:r w:rsidRPr="00702B89">
        <w:rPr>
          <w:rFonts w:ascii="Times New Roman" w:hAnsi="Times New Roman" w:cs="Times New Roman"/>
          <w:sz w:val="24"/>
          <w:szCs w:val="24"/>
        </w:rPr>
        <w:t xml:space="preserve"> </w:t>
      </w:r>
      <w:r w:rsidRPr="00702B89">
        <w:rPr>
          <w:rFonts w:ascii="Times New Roman" w:hAnsi="Times New Roman" w:cs="Times New Roman"/>
          <w:b/>
          <w:sz w:val="24"/>
          <w:szCs w:val="24"/>
        </w:rPr>
        <w:t>(a)  Standard Price Calculation Procedure</w:t>
      </w:r>
    </w:p>
    <w:p w:rsidR="00380FE9" w:rsidRPr="00702B89" w:rsidRDefault="00380FE9" w:rsidP="00380FE9">
      <w:pPr>
        <w:spacing w:after="8"/>
        <w:ind w:left="1450" w:right="-630"/>
        <w:rPr>
          <w:rFonts w:ascii="Times New Roman" w:hAnsi="Times New Roman" w:cs="Times New Roman"/>
          <w:sz w:val="24"/>
          <w:szCs w:val="24"/>
        </w:rPr>
      </w:pPr>
      <w:r w:rsidRPr="00702B89">
        <w:rPr>
          <w:rFonts w:ascii="Times New Roman" w:hAnsi="Times New Roman" w:cs="Times New Roman"/>
          <w:sz w:val="24"/>
          <w:szCs w:val="24"/>
        </w:rPr>
        <w:lastRenderedPageBreak/>
        <w:t>SINGLE PRICE POOL (WIN POOL)</w:t>
      </w:r>
    </w:p>
    <w:p w:rsidR="00380FE9" w:rsidRPr="00702B89" w:rsidRDefault="00380FE9" w:rsidP="00380FE9">
      <w:pPr>
        <w:tabs>
          <w:tab w:val="left" w:pos="3780"/>
          <w:tab w:val="left" w:pos="4320"/>
        </w:tabs>
        <w:spacing w:after="0" w:line="259" w:lineRule="auto"/>
        <w:ind w:left="1440" w:right="-630" w:hanging="720"/>
        <w:rPr>
          <w:rFonts w:ascii="Times New Roman" w:hAnsi="Times New Roman" w:cs="Times New Roman"/>
          <w:sz w:val="24"/>
          <w:szCs w:val="24"/>
        </w:rPr>
      </w:pPr>
      <w:r w:rsidRPr="00702B89">
        <w:rPr>
          <w:rFonts w:ascii="Times New Roman" w:hAnsi="Times New Roman" w:cs="Times New Roman"/>
          <w:sz w:val="24"/>
          <w:szCs w:val="24"/>
        </w:rPr>
        <w:tab/>
        <w:t>gross pool</w:t>
      </w:r>
      <w:r w:rsidRPr="00702B89">
        <w:rPr>
          <w:rFonts w:ascii="Times New Roman" w:hAnsi="Times New Roman" w:cs="Times New Roman"/>
          <w:sz w:val="24"/>
          <w:szCs w:val="24"/>
        </w:rPr>
        <w:tab/>
        <w:t>= sum of wagers on all betting interests - refunds</w:t>
      </w:r>
    </w:p>
    <w:p w:rsidR="00380FE9" w:rsidRPr="00702B89" w:rsidRDefault="00380FE9" w:rsidP="00380FE9">
      <w:pPr>
        <w:tabs>
          <w:tab w:val="left" w:pos="3780"/>
          <w:tab w:val="left" w:pos="4320"/>
        </w:tabs>
        <w:spacing w:after="0" w:line="259" w:lineRule="auto"/>
        <w:ind w:left="1440" w:right="-630"/>
        <w:rPr>
          <w:rFonts w:ascii="Times New Roman" w:hAnsi="Times New Roman" w:cs="Times New Roman"/>
          <w:sz w:val="24"/>
          <w:szCs w:val="24"/>
        </w:rPr>
      </w:pPr>
      <w:r w:rsidRPr="00702B89">
        <w:rPr>
          <w:rFonts w:ascii="Times New Roman" w:hAnsi="Times New Roman" w:cs="Times New Roman"/>
          <w:sz w:val="24"/>
          <w:szCs w:val="24"/>
        </w:rPr>
        <w:t>takeout</w:t>
      </w:r>
      <w:r w:rsidRPr="00702B89">
        <w:rPr>
          <w:rFonts w:ascii="Times New Roman" w:hAnsi="Times New Roman" w:cs="Times New Roman"/>
          <w:sz w:val="24"/>
          <w:szCs w:val="24"/>
        </w:rPr>
        <w:tab/>
        <w:t>= gross pool x percent takeout</w:t>
      </w:r>
    </w:p>
    <w:p w:rsidR="00380FE9" w:rsidRPr="00702B89" w:rsidRDefault="00380FE9" w:rsidP="00380FE9">
      <w:pPr>
        <w:tabs>
          <w:tab w:val="left" w:pos="3780"/>
          <w:tab w:val="left" w:pos="4320"/>
        </w:tabs>
        <w:spacing w:after="0" w:line="259" w:lineRule="auto"/>
        <w:ind w:left="1440" w:right="-630"/>
        <w:rPr>
          <w:rFonts w:ascii="Times New Roman" w:hAnsi="Times New Roman" w:cs="Times New Roman"/>
          <w:sz w:val="24"/>
          <w:szCs w:val="24"/>
        </w:rPr>
      </w:pPr>
      <w:r w:rsidRPr="00702B89">
        <w:rPr>
          <w:rFonts w:ascii="Times New Roman" w:hAnsi="Times New Roman" w:cs="Times New Roman"/>
          <w:sz w:val="24"/>
          <w:szCs w:val="24"/>
        </w:rPr>
        <w:t>net pool</w:t>
      </w:r>
      <w:r w:rsidRPr="00702B89">
        <w:rPr>
          <w:rFonts w:ascii="Times New Roman" w:hAnsi="Times New Roman" w:cs="Times New Roman"/>
          <w:sz w:val="24"/>
          <w:szCs w:val="24"/>
        </w:rPr>
        <w:tab/>
        <w:t>= gross pool - takeout</w:t>
      </w:r>
    </w:p>
    <w:p w:rsidR="00380FE9" w:rsidRPr="00702B89" w:rsidRDefault="00380FE9" w:rsidP="00380FE9">
      <w:pPr>
        <w:tabs>
          <w:tab w:val="left" w:pos="3780"/>
          <w:tab w:val="left" w:pos="4320"/>
        </w:tabs>
        <w:spacing w:after="0" w:line="259" w:lineRule="auto"/>
        <w:ind w:left="1440" w:right="-630" w:hanging="720"/>
        <w:rPr>
          <w:rFonts w:ascii="Times New Roman" w:hAnsi="Times New Roman" w:cs="Times New Roman"/>
          <w:sz w:val="24"/>
          <w:szCs w:val="24"/>
        </w:rPr>
      </w:pPr>
      <w:r w:rsidRPr="00702B89">
        <w:rPr>
          <w:rFonts w:ascii="Times New Roman" w:hAnsi="Times New Roman" w:cs="Times New Roman"/>
          <w:sz w:val="24"/>
          <w:szCs w:val="24"/>
        </w:rPr>
        <w:tab/>
        <w:t>profit</w:t>
      </w:r>
      <w:r w:rsidRPr="00702B89">
        <w:rPr>
          <w:rFonts w:ascii="Times New Roman" w:hAnsi="Times New Roman" w:cs="Times New Roman"/>
          <w:sz w:val="24"/>
          <w:szCs w:val="24"/>
        </w:rPr>
        <w:tab/>
        <w:t>= net pool - gross amount bet on winner</w:t>
      </w:r>
    </w:p>
    <w:p w:rsidR="00380FE9" w:rsidRPr="00702B89" w:rsidRDefault="00380FE9" w:rsidP="00380FE9">
      <w:pPr>
        <w:tabs>
          <w:tab w:val="left" w:pos="3780"/>
          <w:tab w:val="left" w:pos="4320"/>
        </w:tabs>
        <w:spacing w:after="0" w:line="259" w:lineRule="auto"/>
        <w:ind w:left="1440" w:right="-630" w:hanging="720"/>
        <w:rPr>
          <w:rFonts w:ascii="Times New Roman" w:hAnsi="Times New Roman" w:cs="Times New Roman"/>
          <w:sz w:val="24"/>
          <w:szCs w:val="24"/>
        </w:rPr>
      </w:pPr>
      <w:r w:rsidRPr="00702B89">
        <w:rPr>
          <w:rFonts w:ascii="Times New Roman" w:hAnsi="Times New Roman" w:cs="Times New Roman"/>
          <w:sz w:val="24"/>
          <w:szCs w:val="24"/>
        </w:rPr>
        <w:tab/>
        <w:t>profit per dollar</w:t>
      </w:r>
      <w:r w:rsidRPr="00702B89">
        <w:rPr>
          <w:rFonts w:ascii="Times New Roman" w:hAnsi="Times New Roman" w:cs="Times New Roman"/>
          <w:sz w:val="24"/>
          <w:szCs w:val="24"/>
        </w:rPr>
        <w:tab/>
        <w:t>= profit / gross amount bet on winner</w:t>
      </w:r>
    </w:p>
    <w:p w:rsidR="00380FE9" w:rsidRPr="00702B89" w:rsidRDefault="00380FE9" w:rsidP="00380FE9">
      <w:pPr>
        <w:tabs>
          <w:tab w:val="left" w:pos="3780"/>
          <w:tab w:val="left" w:pos="4320"/>
        </w:tabs>
        <w:spacing w:after="0" w:line="259" w:lineRule="auto"/>
        <w:ind w:left="1440" w:right="-630"/>
        <w:rPr>
          <w:rFonts w:ascii="Times New Roman" w:hAnsi="Times New Roman" w:cs="Times New Roman"/>
          <w:sz w:val="24"/>
          <w:szCs w:val="24"/>
        </w:rPr>
      </w:pPr>
      <w:r w:rsidRPr="00702B89">
        <w:rPr>
          <w:rFonts w:ascii="Times New Roman" w:hAnsi="Times New Roman" w:cs="Times New Roman"/>
          <w:sz w:val="24"/>
          <w:szCs w:val="24"/>
        </w:rPr>
        <w:t>$1 unbroken price</w:t>
      </w:r>
      <w:r w:rsidRPr="00702B89">
        <w:rPr>
          <w:rFonts w:ascii="Times New Roman" w:hAnsi="Times New Roman" w:cs="Times New Roman"/>
          <w:sz w:val="24"/>
          <w:szCs w:val="24"/>
        </w:rPr>
        <w:tab/>
        <w:t>= profit per dollar + $1</w:t>
      </w:r>
    </w:p>
    <w:p w:rsidR="00380FE9" w:rsidRPr="00702B89" w:rsidRDefault="00380FE9" w:rsidP="00380FE9">
      <w:pPr>
        <w:tabs>
          <w:tab w:val="left" w:pos="3780"/>
          <w:tab w:val="left" w:pos="4320"/>
        </w:tabs>
        <w:spacing w:after="0" w:line="259" w:lineRule="auto"/>
        <w:ind w:left="1440" w:right="-630" w:hanging="720"/>
        <w:rPr>
          <w:rFonts w:ascii="Times New Roman" w:hAnsi="Times New Roman" w:cs="Times New Roman"/>
          <w:sz w:val="24"/>
          <w:szCs w:val="24"/>
        </w:rPr>
      </w:pPr>
      <w:r w:rsidRPr="00702B89">
        <w:rPr>
          <w:rFonts w:ascii="Times New Roman" w:hAnsi="Times New Roman" w:cs="Times New Roman"/>
          <w:sz w:val="24"/>
          <w:szCs w:val="24"/>
        </w:rPr>
        <w:tab/>
        <w:t>$1 broken price</w:t>
      </w:r>
      <w:r w:rsidRPr="00702B89">
        <w:rPr>
          <w:rFonts w:ascii="Times New Roman" w:hAnsi="Times New Roman" w:cs="Times New Roman"/>
          <w:sz w:val="24"/>
          <w:szCs w:val="24"/>
        </w:rPr>
        <w:tab/>
        <w:t>= $1 unbroken price rounded down to the break point</w:t>
      </w:r>
    </w:p>
    <w:p w:rsidR="00380FE9" w:rsidRPr="00702B89" w:rsidRDefault="00380FE9" w:rsidP="00380FE9">
      <w:pPr>
        <w:tabs>
          <w:tab w:val="left" w:pos="3780"/>
          <w:tab w:val="left" w:pos="4320"/>
        </w:tabs>
        <w:spacing w:after="0" w:line="259" w:lineRule="auto"/>
        <w:ind w:left="1440" w:right="-630" w:hanging="720"/>
        <w:rPr>
          <w:rFonts w:ascii="Times New Roman" w:hAnsi="Times New Roman" w:cs="Times New Roman"/>
          <w:sz w:val="24"/>
          <w:szCs w:val="24"/>
        </w:rPr>
      </w:pPr>
      <w:r w:rsidRPr="00702B89">
        <w:rPr>
          <w:rFonts w:ascii="Times New Roman" w:hAnsi="Times New Roman" w:cs="Times New Roman"/>
          <w:sz w:val="24"/>
          <w:szCs w:val="24"/>
        </w:rPr>
        <w:tab/>
        <w:t>total payout</w:t>
      </w:r>
      <w:r w:rsidRPr="00702B89">
        <w:rPr>
          <w:rFonts w:ascii="Times New Roman" w:hAnsi="Times New Roman" w:cs="Times New Roman"/>
          <w:sz w:val="24"/>
          <w:szCs w:val="24"/>
        </w:rPr>
        <w:tab/>
        <w:t>= $1 broken price x gross amount bet on winner</w:t>
      </w:r>
    </w:p>
    <w:p w:rsidR="00380FE9" w:rsidRPr="00702B89" w:rsidRDefault="00380FE9" w:rsidP="00380FE9">
      <w:pPr>
        <w:tabs>
          <w:tab w:val="left" w:pos="3780"/>
          <w:tab w:val="left" w:pos="4320"/>
        </w:tabs>
        <w:spacing w:after="0" w:line="259" w:lineRule="auto"/>
        <w:ind w:left="1440" w:right="-630"/>
        <w:rPr>
          <w:rFonts w:ascii="Times New Roman" w:hAnsi="Times New Roman" w:cs="Times New Roman"/>
          <w:sz w:val="24"/>
          <w:szCs w:val="24"/>
        </w:rPr>
      </w:pPr>
      <w:r w:rsidRPr="00702B89">
        <w:rPr>
          <w:rFonts w:ascii="Times New Roman" w:hAnsi="Times New Roman" w:cs="Times New Roman"/>
          <w:sz w:val="24"/>
          <w:szCs w:val="24"/>
        </w:rPr>
        <w:t>total breakage</w:t>
      </w:r>
      <w:r w:rsidRPr="00702B89">
        <w:rPr>
          <w:rFonts w:ascii="Times New Roman" w:hAnsi="Times New Roman" w:cs="Times New Roman"/>
          <w:sz w:val="24"/>
          <w:szCs w:val="24"/>
        </w:rPr>
        <w:tab/>
        <w:t>= net pool - total payout</w:t>
      </w:r>
    </w:p>
    <w:p w:rsidR="00380FE9" w:rsidRPr="00702B89" w:rsidRDefault="00380FE9" w:rsidP="00380FE9">
      <w:pPr>
        <w:tabs>
          <w:tab w:val="left" w:pos="3780"/>
          <w:tab w:val="left" w:pos="4320"/>
        </w:tabs>
        <w:spacing w:after="0" w:line="259" w:lineRule="auto"/>
        <w:ind w:left="1440" w:right="-630"/>
        <w:rPr>
          <w:rFonts w:ascii="Times New Roman" w:hAnsi="Times New Roman" w:cs="Times New Roman"/>
          <w:sz w:val="24"/>
          <w:szCs w:val="24"/>
        </w:rPr>
      </w:pPr>
      <w:r w:rsidRPr="00702B89">
        <w:rPr>
          <w:rFonts w:ascii="Times New Roman" w:hAnsi="Times New Roman" w:cs="Times New Roman"/>
          <w:sz w:val="24"/>
          <w:szCs w:val="24"/>
        </w:rPr>
        <w:t>PROFIT SPLIT</w:t>
      </w:r>
      <w:r w:rsidRPr="00702B89">
        <w:rPr>
          <w:rFonts w:ascii="Times New Roman" w:hAnsi="Times New Roman" w:cs="Times New Roman"/>
          <w:sz w:val="24"/>
          <w:szCs w:val="24"/>
        </w:rPr>
        <w:tab/>
        <w:t>(PLACE POOL)</w:t>
      </w:r>
    </w:p>
    <w:p w:rsidR="00380FE9" w:rsidRPr="00702B89" w:rsidRDefault="00380FE9" w:rsidP="00380FE9">
      <w:pPr>
        <w:tabs>
          <w:tab w:val="left" w:pos="3780"/>
        </w:tabs>
        <w:spacing w:after="8"/>
        <w:ind w:left="1450" w:right="-630"/>
        <w:rPr>
          <w:rFonts w:ascii="Times New Roman" w:hAnsi="Times New Roman" w:cs="Times New Roman"/>
          <w:sz w:val="24"/>
          <w:szCs w:val="24"/>
        </w:rPr>
      </w:pPr>
      <w:r w:rsidRPr="00702B89">
        <w:rPr>
          <w:rFonts w:ascii="Times New Roman" w:hAnsi="Times New Roman" w:cs="Times New Roman"/>
          <w:sz w:val="24"/>
          <w:szCs w:val="24"/>
        </w:rPr>
        <w:t xml:space="preserve">Profit is net pool less gross amount bet on all place finishers. </w:t>
      </w:r>
    </w:p>
    <w:p w:rsidR="00380FE9" w:rsidRPr="00702B89" w:rsidRDefault="00380FE9" w:rsidP="00380FE9">
      <w:pPr>
        <w:ind w:left="1450" w:right="-630"/>
        <w:rPr>
          <w:rFonts w:ascii="Times New Roman" w:hAnsi="Times New Roman" w:cs="Times New Roman"/>
          <w:sz w:val="24"/>
          <w:szCs w:val="24"/>
        </w:rPr>
      </w:pPr>
      <w:r w:rsidRPr="00702B89">
        <w:rPr>
          <w:rFonts w:ascii="Times New Roman" w:hAnsi="Times New Roman" w:cs="Times New Roman"/>
          <w:sz w:val="24"/>
          <w:szCs w:val="24"/>
        </w:rPr>
        <w:t>Finishers split profit 1/2 and 1/2 (place profit), then divide by gross amount bet on each place finisher for two unique prices.</w:t>
      </w:r>
    </w:p>
    <w:p w:rsidR="00380FE9" w:rsidRPr="00702B89" w:rsidRDefault="00380FE9" w:rsidP="00380FE9">
      <w:pPr>
        <w:tabs>
          <w:tab w:val="center" w:pos="2160"/>
          <w:tab w:val="center" w:pos="4980"/>
        </w:tabs>
        <w:rPr>
          <w:rFonts w:ascii="Times New Roman" w:eastAsia="Calibri" w:hAnsi="Times New Roman" w:cs="Times New Roman"/>
          <w:sz w:val="24"/>
          <w:szCs w:val="24"/>
        </w:rPr>
      </w:pPr>
      <w:r w:rsidRPr="00702B89">
        <w:rPr>
          <w:rFonts w:ascii="Times New Roman" w:eastAsia="Calibri" w:hAnsi="Times New Roman" w:cs="Times New Roman"/>
          <w:sz w:val="24"/>
          <w:szCs w:val="24"/>
        </w:rPr>
        <w:tab/>
      </w:r>
    </w:p>
    <w:p w:rsidR="00380FE9" w:rsidRPr="00702B89" w:rsidRDefault="00380FE9" w:rsidP="00380FE9">
      <w:pPr>
        <w:tabs>
          <w:tab w:val="center" w:pos="2160"/>
          <w:tab w:val="center" w:pos="4980"/>
        </w:tabs>
        <w:spacing w:after="0" w:line="250" w:lineRule="auto"/>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SPLIT</w:t>
      </w:r>
      <w:r w:rsidRPr="00702B89">
        <w:rPr>
          <w:rFonts w:ascii="Times New Roman" w:hAnsi="Times New Roman" w:cs="Times New Roman"/>
          <w:sz w:val="24"/>
          <w:szCs w:val="24"/>
        </w:rPr>
        <w:tab/>
        <w:t>(SHOW POOL)</w:t>
      </w:r>
    </w:p>
    <w:p w:rsidR="00380FE9" w:rsidRPr="00702B89" w:rsidRDefault="00380FE9" w:rsidP="00380FE9">
      <w:pPr>
        <w:spacing w:after="8"/>
        <w:ind w:left="1450"/>
        <w:rPr>
          <w:rFonts w:ascii="Times New Roman" w:hAnsi="Times New Roman" w:cs="Times New Roman"/>
          <w:sz w:val="24"/>
          <w:szCs w:val="24"/>
        </w:rPr>
      </w:pPr>
      <w:r w:rsidRPr="00702B89">
        <w:rPr>
          <w:rFonts w:ascii="Times New Roman" w:hAnsi="Times New Roman" w:cs="Times New Roman"/>
          <w:sz w:val="24"/>
          <w:szCs w:val="24"/>
        </w:rPr>
        <w:t xml:space="preserve">Profit is net pool less gross amount bet on all show finishers. </w:t>
      </w:r>
    </w:p>
    <w:p w:rsidR="00380FE9" w:rsidRPr="00702B89" w:rsidRDefault="00380FE9" w:rsidP="00380FE9">
      <w:pPr>
        <w:spacing w:after="151" w:line="320" w:lineRule="auto"/>
        <w:ind w:left="1450" w:right="120"/>
        <w:rPr>
          <w:rFonts w:ascii="Times New Roman" w:hAnsi="Times New Roman" w:cs="Times New Roman"/>
          <w:sz w:val="24"/>
          <w:szCs w:val="24"/>
        </w:rPr>
      </w:pPr>
      <w:r w:rsidRPr="00702B89">
        <w:rPr>
          <w:rFonts w:ascii="Times New Roman" w:hAnsi="Times New Roman" w:cs="Times New Roman"/>
          <w:sz w:val="24"/>
          <w:szCs w:val="24"/>
        </w:rPr>
        <w:t xml:space="preserve">Finishers split profit 1/3 and 1/3 and 1/3 (show profit), then divide by gross amount bet on each show finisher for three unique prices. </w:t>
      </w:r>
    </w:p>
    <w:p w:rsidR="00380FE9" w:rsidRPr="00702B89" w:rsidRDefault="00380FE9" w:rsidP="00380FE9">
      <w:pPr>
        <w:spacing w:after="151" w:line="320" w:lineRule="auto"/>
        <w:ind w:left="1450" w:right="120"/>
        <w:rPr>
          <w:rFonts w:ascii="Times New Roman" w:hAnsi="Times New Roman" w:cs="Times New Roman"/>
          <w:sz w:val="24"/>
          <w:szCs w:val="24"/>
        </w:rPr>
      </w:pPr>
      <w:r w:rsidRPr="00702B89">
        <w:rPr>
          <w:rFonts w:ascii="Times New Roman" w:hAnsi="Times New Roman" w:cs="Times New Roman"/>
          <w:b/>
          <w:sz w:val="24"/>
          <w:szCs w:val="24"/>
        </w:rPr>
        <w:t>(b)  Net Price Calculation Procedure</w:t>
      </w:r>
    </w:p>
    <w:p w:rsidR="00380FE9" w:rsidRPr="00702B89" w:rsidRDefault="00380FE9" w:rsidP="00380FE9">
      <w:pPr>
        <w:spacing w:after="0" w:line="250" w:lineRule="auto"/>
        <w:ind w:left="1454" w:hanging="14"/>
        <w:rPr>
          <w:rFonts w:ascii="Times New Roman" w:hAnsi="Times New Roman" w:cs="Times New Roman"/>
          <w:sz w:val="24"/>
          <w:szCs w:val="24"/>
        </w:rPr>
      </w:pPr>
      <w:r w:rsidRPr="00702B89">
        <w:rPr>
          <w:rFonts w:ascii="Times New Roman" w:hAnsi="Times New Roman" w:cs="Times New Roman"/>
          <w:sz w:val="24"/>
          <w:szCs w:val="24"/>
        </w:rPr>
        <w:t>SINGLE PRICE POOL (WIN POOL)</w:t>
      </w:r>
    </w:p>
    <w:p w:rsidR="00380FE9" w:rsidRPr="00702B89" w:rsidRDefault="00380FE9" w:rsidP="00380FE9">
      <w:pPr>
        <w:tabs>
          <w:tab w:val="center" w:pos="2040"/>
          <w:tab w:val="center" w:pos="672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pool</w:t>
      </w:r>
      <w:r w:rsidRPr="00702B89">
        <w:rPr>
          <w:rFonts w:ascii="Times New Roman" w:hAnsi="Times New Roman" w:cs="Times New Roman"/>
          <w:sz w:val="24"/>
          <w:szCs w:val="24"/>
        </w:rPr>
        <w:tab/>
        <w:t>= sum of wagers on all betting interests</w:t>
      </w:r>
    </w:p>
    <w:p w:rsidR="00380FE9" w:rsidRPr="00702B89" w:rsidRDefault="00380FE9" w:rsidP="00380FE9">
      <w:pPr>
        <w:spacing w:after="8"/>
        <w:ind w:left="550" w:right="180"/>
        <w:jc w:val="center"/>
        <w:rPr>
          <w:rFonts w:ascii="Times New Roman" w:hAnsi="Times New Roman" w:cs="Times New Roman"/>
          <w:sz w:val="24"/>
          <w:szCs w:val="24"/>
        </w:rPr>
      </w:pPr>
      <w:r w:rsidRPr="00702B89">
        <w:rPr>
          <w:rFonts w:ascii="Times New Roman" w:hAnsi="Times New Roman" w:cs="Times New Roman"/>
          <w:sz w:val="24"/>
          <w:szCs w:val="24"/>
        </w:rPr>
        <w:t>- refunds</w:t>
      </w:r>
    </w:p>
    <w:p w:rsidR="00380FE9" w:rsidRPr="00702B89" w:rsidRDefault="00380FE9" w:rsidP="00380FE9">
      <w:pPr>
        <w:tabs>
          <w:tab w:val="center" w:pos="1860"/>
          <w:tab w:val="center" w:pos="612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takeout</w:t>
      </w:r>
      <w:r w:rsidRPr="00702B89">
        <w:rPr>
          <w:rFonts w:ascii="Times New Roman" w:hAnsi="Times New Roman" w:cs="Times New Roman"/>
          <w:sz w:val="24"/>
          <w:szCs w:val="24"/>
        </w:rPr>
        <w:tab/>
        <w:t>= gross pool x percent takeout</w:t>
      </w:r>
    </w:p>
    <w:p w:rsidR="00380FE9" w:rsidRPr="00702B89" w:rsidRDefault="00380FE9" w:rsidP="00380FE9">
      <w:pPr>
        <w:spacing w:after="8"/>
        <w:ind w:left="1450"/>
        <w:rPr>
          <w:rFonts w:ascii="Times New Roman" w:hAnsi="Times New Roman" w:cs="Times New Roman"/>
          <w:sz w:val="24"/>
          <w:szCs w:val="24"/>
        </w:rPr>
      </w:pPr>
      <w:r w:rsidRPr="00702B89">
        <w:rPr>
          <w:rFonts w:ascii="Times New Roman" w:hAnsi="Times New Roman" w:cs="Times New Roman"/>
          <w:sz w:val="24"/>
          <w:szCs w:val="24"/>
        </w:rPr>
        <w:t>* for each source:</w:t>
      </w:r>
    </w:p>
    <w:p w:rsidR="00380FE9" w:rsidRPr="00702B89" w:rsidRDefault="00380FE9" w:rsidP="00380FE9">
      <w:pPr>
        <w:tabs>
          <w:tab w:val="center" w:pos="1920"/>
          <w:tab w:val="center" w:pos="564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net pool</w:t>
      </w:r>
      <w:r w:rsidRPr="00702B89">
        <w:rPr>
          <w:rFonts w:ascii="Times New Roman" w:hAnsi="Times New Roman" w:cs="Times New Roman"/>
          <w:sz w:val="24"/>
          <w:szCs w:val="24"/>
        </w:rPr>
        <w:tab/>
        <w:t>= gross pool - takeout</w:t>
      </w:r>
    </w:p>
    <w:p w:rsidR="00380FE9" w:rsidRPr="00702B89" w:rsidRDefault="00380FE9" w:rsidP="00380FE9">
      <w:pPr>
        <w:tabs>
          <w:tab w:val="center" w:pos="2460"/>
          <w:tab w:val="center" w:pos="642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net bet on winner</w:t>
      </w:r>
      <w:r w:rsidRPr="00702B89">
        <w:rPr>
          <w:rFonts w:ascii="Times New Roman" w:hAnsi="Times New Roman" w:cs="Times New Roman"/>
          <w:sz w:val="24"/>
          <w:szCs w:val="24"/>
        </w:rPr>
        <w:tab/>
        <w:t xml:space="preserve">= gross amount bet on winner x (1 - </w:t>
      </w:r>
    </w:p>
    <w:p w:rsidR="00380FE9" w:rsidRPr="00702B89" w:rsidRDefault="00380FE9" w:rsidP="00380FE9">
      <w:pPr>
        <w:tabs>
          <w:tab w:val="center" w:pos="1440"/>
          <w:tab w:val="center" w:pos="528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 xml:space="preserve">  </w:t>
      </w:r>
      <w:r w:rsidRPr="00702B89">
        <w:rPr>
          <w:rFonts w:ascii="Times New Roman" w:hAnsi="Times New Roman" w:cs="Times New Roman"/>
          <w:sz w:val="24"/>
          <w:szCs w:val="24"/>
        </w:rPr>
        <w:tab/>
        <w:t>percent takeout)</w:t>
      </w:r>
    </w:p>
    <w:p w:rsidR="00380FE9" w:rsidRPr="00702B89" w:rsidRDefault="00380FE9" w:rsidP="00380FE9">
      <w:pPr>
        <w:spacing w:after="0"/>
        <w:ind w:left="1450"/>
        <w:rPr>
          <w:rFonts w:ascii="Times New Roman" w:hAnsi="Times New Roman" w:cs="Times New Roman"/>
          <w:sz w:val="24"/>
          <w:szCs w:val="24"/>
        </w:rPr>
      </w:pPr>
      <w:r w:rsidRPr="00702B89">
        <w:rPr>
          <w:rFonts w:ascii="Times New Roman" w:hAnsi="Times New Roman" w:cs="Times New Roman"/>
          <w:sz w:val="24"/>
          <w:szCs w:val="24"/>
        </w:rPr>
        <w:t>total net pool</w:t>
      </w:r>
      <w:r w:rsidRPr="00702B89">
        <w:rPr>
          <w:rFonts w:ascii="Times New Roman" w:hAnsi="Times New Roman" w:cs="Times New Roman"/>
          <w:sz w:val="24"/>
          <w:szCs w:val="24"/>
        </w:rPr>
        <w:tab/>
        <w:t>= sum of all sources net pools total net bet on winner = sum of all sources net bet on winner total profit</w:t>
      </w:r>
      <w:r w:rsidRPr="00702B89">
        <w:rPr>
          <w:rFonts w:ascii="Times New Roman" w:hAnsi="Times New Roman" w:cs="Times New Roman"/>
          <w:sz w:val="24"/>
          <w:szCs w:val="24"/>
        </w:rPr>
        <w:tab/>
        <w:t>= total net pool - total net bet on winner profit per dollar</w:t>
      </w:r>
      <w:r w:rsidRPr="00702B89">
        <w:rPr>
          <w:rFonts w:ascii="Times New Roman" w:hAnsi="Times New Roman" w:cs="Times New Roman"/>
          <w:sz w:val="24"/>
          <w:szCs w:val="24"/>
        </w:rPr>
        <w:tab/>
        <w:t>= total profit / total net bet on winner $1 unbroken base price = profit per dollar + $1 * for each source:</w:t>
      </w:r>
    </w:p>
    <w:p w:rsidR="00380FE9" w:rsidRPr="00702B89" w:rsidRDefault="00380FE9" w:rsidP="00380FE9">
      <w:pPr>
        <w:tabs>
          <w:tab w:val="center" w:pos="2460"/>
          <w:tab w:val="center" w:pos="66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$1 unbroken price</w:t>
      </w:r>
      <w:r w:rsidRPr="00702B89">
        <w:rPr>
          <w:rFonts w:ascii="Times New Roman" w:hAnsi="Times New Roman" w:cs="Times New Roman"/>
          <w:sz w:val="24"/>
          <w:szCs w:val="24"/>
        </w:rPr>
        <w:tab/>
        <w:t>= $1 unbroken base price x (1 - percent</w:t>
      </w:r>
    </w:p>
    <w:p w:rsidR="00380FE9" w:rsidRPr="00702B89" w:rsidRDefault="00380FE9" w:rsidP="00380FE9">
      <w:pPr>
        <w:tabs>
          <w:tab w:val="center" w:pos="1440"/>
          <w:tab w:val="center" w:pos="480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 xml:space="preserve">  </w:t>
      </w:r>
      <w:r w:rsidRPr="00702B89">
        <w:rPr>
          <w:rFonts w:ascii="Times New Roman" w:hAnsi="Times New Roman" w:cs="Times New Roman"/>
          <w:sz w:val="24"/>
          <w:szCs w:val="24"/>
        </w:rPr>
        <w:tab/>
        <w:t>takeout)</w:t>
      </w:r>
    </w:p>
    <w:p w:rsidR="00380FE9" w:rsidRPr="00702B89" w:rsidRDefault="00380FE9" w:rsidP="00380FE9">
      <w:pPr>
        <w:tabs>
          <w:tab w:val="center" w:pos="2340"/>
          <w:tab w:val="center" w:pos="66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$1 broken price</w:t>
      </w:r>
      <w:r w:rsidRPr="00702B89">
        <w:rPr>
          <w:rFonts w:ascii="Times New Roman" w:hAnsi="Times New Roman" w:cs="Times New Roman"/>
          <w:sz w:val="24"/>
          <w:szCs w:val="24"/>
        </w:rPr>
        <w:tab/>
        <w:t>= $1 unbroken price rounded down to the</w:t>
      </w:r>
    </w:p>
    <w:p w:rsidR="00380FE9" w:rsidRPr="00702B89" w:rsidRDefault="00380FE9" w:rsidP="00380FE9">
      <w:pPr>
        <w:tabs>
          <w:tab w:val="center" w:pos="1440"/>
          <w:tab w:val="center" w:pos="498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 xml:space="preserve">  </w:t>
      </w:r>
      <w:r w:rsidRPr="00702B89">
        <w:rPr>
          <w:rFonts w:ascii="Times New Roman" w:hAnsi="Times New Roman" w:cs="Times New Roman"/>
          <w:sz w:val="24"/>
          <w:szCs w:val="24"/>
        </w:rPr>
        <w:tab/>
        <w:t>break point</w:t>
      </w:r>
    </w:p>
    <w:p w:rsidR="00380FE9" w:rsidRPr="00702B89" w:rsidRDefault="00380FE9" w:rsidP="00380FE9">
      <w:pPr>
        <w:tabs>
          <w:tab w:val="center" w:pos="2160"/>
          <w:tab w:val="center" w:pos="66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total payout</w:t>
      </w:r>
      <w:r w:rsidRPr="00702B89">
        <w:rPr>
          <w:rFonts w:ascii="Times New Roman" w:hAnsi="Times New Roman" w:cs="Times New Roman"/>
          <w:sz w:val="24"/>
          <w:szCs w:val="24"/>
        </w:rPr>
        <w:tab/>
        <w:t>= $1 broken price x gross amount bet on</w:t>
      </w:r>
    </w:p>
    <w:p w:rsidR="00380FE9" w:rsidRPr="00702B89" w:rsidRDefault="00380FE9" w:rsidP="00380FE9">
      <w:pPr>
        <w:tabs>
          <w:tab w:val="center" w:pos="1440"/>
          <w:tab w:val="center" w:pos="468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 xml:space="preserve">  </w:t>
      </w:r>
      <w:r w:rsidRPr="00702B89">
        <w:rPr>
          <w:rFonts w:ascii="Times New Roman" w:hAnsi="Times New Roman" w:cs="Times New Roman"/>
          <w:sz w:val="24"/>
          <w:szCs w:val="24"/>
        </w:rPr>
        <w:tab/>
        <w:t>winner</w:t>
      </w:r>
    </w:p>
    <w:p w:rsidR="00380FE9" w:rsidRPr="00702B89" w:rsidRDefault="00380FE9" w:rsidP="00380FE9">
      <w:pPr>
        <w:tabs>
          <w:tab w:val="center" w:pos="2280"/>
          <w:tab w:val="center" w:pos="582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total breakage</w:t>
      </w:r>
      <w:r w:rsidRPr="00702B89">
        <w:rPr>
          <w:rFonts w:ascii="Times New Roman" w:hAnsi="Times New Roman" w:cs="Times New Roman"/>
          <w:sz w:val="24"/>
          <w:szCs w:val="24"/>
        </w:rPr>
        <w:tab/>
        <w:t>= net pool - total payout</w:t>
      </w:r>
    </w:p>
    <w:p w:rsidR="00380FE9" w:rsidRPr="00702B89" w:rsidRDefault="00380FE9" w:rsidP="00380FE9">
      <w:pPr>
        <w:tabs>
          <w:tab w:val="center" w:pos="2160"/>
          <w:tab w:val="center" w:pos="504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SPLIT</w:t>
      </w:r>
      <w:r w:rsidRPr="00702B89">
        <w:rPr>
          <w:rFonts w:ascii="Times New Roman" w:hAnsi="Times New Roman" w:cs="Times New Roman"/>
          <w:sz w:val="24"/>
          <w:szCs w:val="24"/>
        </w:rPr>
        <w:tab/>
        <w:t>(PLACE POOL)</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lastRenderedPageBreak/>
        <w:t>Total profit is the total net pool less the total net amount bet on all place finishers.  Finishers split total profit 1/2 and 1/2 (place profit), then divide by total net amount bet on each place finisher for two unique unbroken base prices.</w:t>
      </w:r>
    </w:p>
    <w:p w:rsidR="00380FE9" w:rsidRPr="00702B89" w:rsidRDefault="00380FE9" w:rsidP="00380FE9">
      <w:pPr>
        <w:tabs>
          <w:tab w:val="center" w:pos="2160"/>
          <w:tab w:val="center" w:pos="504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SPLIT</w:t>
      </w:r>
      <w:r w:rsidRPr="00702B89">
        <w:rPr>
          <w:rFonts w:ascii="Times New Roman" w:hAnsi="Times New Roman" w:cs="Times New Roman"/>
          <w:sz w:val="24"/>
          <w:szCs w:val="24"/>
        </w:rPr>
        <w:tab/>
        <w:t xml:space="preserve"> (SHOW POOL)</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Total profit is the total net pool less the total net amount bet on all show finishers.  Finishers split total profit 1/3 and 1/3 and 1/3 (show profit), then divide by total net amount bet on each show finisher for three unique unbroken base prices.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23.005.02 WIN POOLS</w:t>
      </w:r>
    </w:p>
    <w:p w:rsidR="00380FE9" w:rsidRPr="00702B89" w:rsidRDefault="00380FE9" w:rsidP="001A5FE1">
      <w:pPr>
        <w:numPr>
          <w:ilvl w:val="0"/>
          <w:numId w:val="7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The amount wagered on the betting interest which finishes first is deducted from the net pool, the balance remaining being the profit; the profit is divided by the amount wagered on the betting interest finishing first, such quotient being the profit per dollar wagered to Win on that betting interest.</w:t>
      </w:r>
    </w:p>
    <w:p w:rsidR="00380FE9" w:rsidRPr="00702B89" w:rsidRDefault="00380FE9" w:rsidP="001A5FE1">
      <w:pPr>
        <w:numPr>
          <w:ilvl w:val="0"/>
          <w:numId w:val="7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net Win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 to winning wagers in the following precedence, based upon the official order of finish:</w:t>
      </w:r>
    </w:p>
    <w:p w:rsidR="00380FE9" w:rsidRPr="00702B89" w:rsidRDefault="00380FE9" w:rsidP="001A5FE1">
      <w:pPr>
        <w:numPr>
          <w:ilvl w:val="1"/>
          <w:numId w:val="7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To those whose selection finished first; but if there are no such wagers, then</w:t>
      </w:r>
    </w:p>
    <w:p w:rsidR="00380FE9" w:rsidRPr="00702B89" w:rsidRDefault="00380FE9" w:rsidP="001A5FE1">
      <w:pPr>
        <w:numPr>
          <w:ilvl w:val="1"/>
          <w:numId w:val="7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To those whose selection finished second; but if there are no such wagers, then</w:t>
      </w:r>
    </w:p>
    <w:p w:rsidR="00380FE9" w:rsidRPr="00702B89" w:rsidRDefault="00380FE9" w:rsidP="001A5FE1">
      <w:pPr>
        <w:numPr>
          <w:ilvl w:val="1"/>
          <w:numId w:val="7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To those whose selection finished third; but if there are no such wagers, then</w:t>
      </w:r>
    </w:p>
    <w:p w:rsidR="00380FE9" w:rsidRPr="00702B89" w:rsidRDefault="00380FE9" w:rsidP="001A5FE1">
      <w:pPr>
        <w:numPr>
          <w:ilvl w:val="1"/>
          <w:numId w:val="76"/>
        </w:numPr>
        <w:spacing w:after="448"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Win wagers for that contest.</w:t>
      </w:r>
    </w:p>
    <w:p w:rsidR="00380FE9" w:rsidRPr="00702B89" w:rsidRDefault="00380FE9" w:rsidP="001A5FE1">
      <w:pPr>
        <w:numPr>
          <w:ilvl w:val="0"/>
          <w:numId w:val="7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1"/>
          <w:numId w:val="7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Win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Default="00380FE9" w:rsidP="001A5FE1">
      <w:pPr>
        <w:numPr>
          <w:ilvl w:val="1"/>
          <w:numId w:val="7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Win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FF282A" w:rsidRDefault="00380FE9" w:rsidP="00380FE9">
      <w:pPr>
        <w:pStyle w:val="ListParagraph"/>
        <w:ind w:left="2040"/>
        <w:rPr>
          <w:rFonts w:ascii="Times New Roman" w:hAnsi="Times New Roman" w:cs="Times New Roman"/>
          <w:sz w:val="24"/>
          <w:szCs w:val="24"/>
        </w:rPr>
      </w:pPr>
    </w:p>
    <w:p w:rsidR="00380FE9" w:rsidRPr="00702B89" w:rsidRDefault="00380FE9" w:rsidP="00380FE9">
      <w:pPr>
        <w:spacing w:after="0"/>
        <w:ind w:left="2170"/>
        <w:rPr>
          <w:rFonts w:ascii="Times New Roman" w:hAnsi="Times New Roman" w:cs="Times New Roman"/>
          <w:sz w:val="24"/>
          <w:szCs w:val="24"/>
        </w:rPr>
      </w:pPr>
    </w:p>
    <w:p w:rsidR="00380FE9" w:rsidRPr="00702B89" w:rsidRDefault="00380FE9" w:rsidP="00380FE9">
      <w:pPr>
        <w:pStyle w:val="Heading1"/>
        <w:spacing w:line="265" w:lineRule="auto"/>
        <w:ind w:left="1570" w:right="1560"/>
        <w:jc w:val="center"/>
        <w:rPr>
          <w:rFonts w:ascii="Times New Roman" w:hAnsi="Times New Roman" w:cs="Times New Roman"/>
          <w:sz w:val="24"/>
          <w:szCs w:val="24"/>
        </w:rPr>
      </w:pPr>
      <w:r w:rsidRPr="00702B89">
        <w:rPr>
          <w:rFonts w:ascii="Times New Roman" w:hAnsi="Times New Roman" w:cs="Times New Roman"/>
          <w:sz w:val="24"/>
          <w:szCs w:val="24"/>
        </w:rPr>
        <w:t>Table 1:  WIN POOL</w:t>
      </w:r>
    </w:p>
    <w:p w:rsidR="00380FE9" w:rsidRPr="00702B89" w:rsidRDefault="00380FE9" w:rsidP="00380FE9">
      <w:pPr>
        <w:spacing w:after="8"/>
        <w:ind w:left="3010"/>
        <w:rPr>
          <w:rFonts w:ascii="Times New Roman" w:hAnsi="Times New Roman" w:cs="Times New Roman"/>
          <w:sz w:val="24"/>
          <w:szCs w:val="24"/>
        </w:rPr>
      </w:pPr>
      <w:r w:rsidRPr="00702B89">
        <w:rPr>
          <w:rFonts w:ascii="Times New Roman" w:hAnsi="Times New Roman" w:cs="Times New Roman"/>
          <w:sz w:val="24"/>
          <w:szCs w:val="24"/>
        </w:rPr>
        <w:t>(Standard Price Calculation)</w:t>
      </w:r>
    </w:p>
    <w:tbl>
      <w:tblPr>
        <w:tblStyle w:val="TableGrid"/>
        <w:tblW w:w="8520" w:type="dxa"/>
        <w:tblInd w:w="720" w:type="dxa"/>
        <w:tblLook w:val="04A0" w:firstRow="1" w:lastRow="0" w:firstColumn="1" w:lastColumn="0" w:noHBand="0" w:noVBand="1"/>
      </w:tblPr>
      <w:tblGrid>
        <w:gridCol w:w="7200"/>
        <w:gridCol w:w="1320"/>
      </w:tblGrid>
      <w:tr w:rsidR="00380FE9" w:rsidRPr="00702B89" w:rsidTr="00380FE9">
        <w:trPr>
          <w:trHeight w:val="226"/>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 Interests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$194,230.00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5520"/>
              <w:rPr>
                <w:rFonts w:ascii="Times New Roman" w:hAnsi="Times New Roman" w:cs="Times New Roman"/>
                <w:sz w:val="24"/>
                <w:szCs w:val="24"/>
              </w:rPr>
            </w:pPr>
            <w:r w:rsidRPr="00702B89">
              <w:rPr>
                <w:rFonts w:ascii="Times New Roman" w:hAnsi="Times New Roman" w:cs="Times New Roman"/>
                <w:sz w:val="24"/>
                <w:szCs w:val="24"/>
              </w:rPr>
              <w:t>Refunds = Gross Pool:</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1,317.00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Interests - Refunds=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$192,913.00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200"/>
              <w:rPr>
                <w:rFonts w:ascii="Times New Roman" w:hAnsi="Times New Roman" w:cs="Times New Roman"/>
                <w:sz w:val="24"/>
                <w:szCs w:val="24"/>
              </w:rPr>
            </w:pPr>
            <w:r w:rsidRPr="00702B89">
              <w:rPr>
                <w:rFonts w:ascii="Times New Roman" w:hAnsi="Times New Roman" w:cs="Times New Roman"/>
                <w:sz w:val="24"/>
                <w:szCs w:val="24"/>
              </w:rPr>
              <w:lastRenderedPageBreak/>
              <w:t>Percent Takeout = Takeout:</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240"/>
              <w:rPr>
                <w:rFonts w:ascii="Times New Roman" w:hAnsi="Times New Roman" w:cs="Times New Roman"/>
                <w:sz w:val="24"/>
                <w:szCs w:val="24"/>
              </w:rPr>
            </w:pPr>
            <w:r w:rsidRPr="00702B89">
              <w:rPr>
                <w:rFonts w:ascii="Times New Roman" w:hAnsi="Times New Roman" w:cs="Times New Roman"/>
                <w:sz w:val="24"/>
                <w:szCs w:val="24"/>
              </w:rPr>
              <w:t>Gross Pool x Percent Takeout = Net Pool:</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$ 34,724.34</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Pool - Takeout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$158,188.66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000"/>
              <w:rPr>
                <w:rFonts w:ascii="Times New Roman" w:hAnsi="Times New Roman" w:cs="Times New Roman"/>
                <w:sz w:val="24"/>
                <w:szCs w:val="24"/>
              </w:rPr>
            </w:pPr>
            <w:r w:rsidRPr="00702B89">
              <w:rPr>
                <w:rFonts w:ascii="Times New Roman" w:hAnsi="Times New Roman" w:cs="Times New Roman"/>
                <w:sz w:val="24"/>
                <w:szCs w:val="24"/>
              </w:rPr>
              <w:t>Gross Amount Bet on Winner = Profit:</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$ 23,872.00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1800"/>
              <w:rPr>
                <w:rFonts w:ascii="Times New Roman" w:hAnsi="Times New Roman" w:cs="Times New Roman"/>
                <w:sz w:val="24"/>
                <w:szCs w:val="24"/>
              </w:rPr>
            </w:pPr>
            <w:r w:rsidRPr="00702B89">
              <w:rPr>
                <w:rFonts w:ascii="Times New Roman" w:hAnsi="Times New Roman" w:cs="Times New Roman"/>
                <w:sz w:val="24"/>
                <w:szCs w:val="24"/>
              </w:rPr>
              <w:t>Net Pool - Gross Amount Bet on Winner = Profit Per Dollar:</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$134,316.66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520"/>
              <w:rPr>
                <w:rFonts w:ascii="Times New Roman" w:hAnsi="Times New Roman" w:cs="Times New Roman"/>
                <w:sz w:val="24"/>
                <w:szCs w:val="24"/>
              </w:rPr>
            </w:pPr>
            <w:r w:rsidRPr="00702B89">
              <w:rPr>
                <w:rFonts w:ascii="Times New Roman" w:hAnsi="Times New Roman" w:cs="Times New Roman"/>
                <w:sz w:val="24"/>
                <w:szCs w:val="24"/>
              </w:rPr>
              <w:t>Profit / Gross Amount Bet on Winner = $1 Unbroken Price:</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$ 5.6265357</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 + $1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$ 6.6265357</w:t>
            </w:r>
          </w:p>
        </w:tc>
      </w:tr>
    </w:tbl>
    <w:p w:rsidR="00380FE9" w:rsidRPr="00702B89" w:rsidRDefault="00380FE9" w:rsidP="00380FE9">
      <w:pPr>
        <w:spacing w:after="218"/>
        <w:ind w:left="730"/>
        <w:rPr>
          <w:rFonts w:ascii="Times New Roman" w:hAnsi="Times New Roman" w:cs="Times New Roman"/>
          <w:b/>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23.005.03 PLACE POOLS</w:t>
      </w:r>
    </w:p>
    <w:p w:rsidR="00380FE9" w:rsidRPr="00702B89" w:rsidRDefault="00380FE9" w:rsidP="001A5FE1">
      <w:pPr>
        <w:numPr>
          <w:ilvl w:val="0"/>
          <w:numId w:val="77"/>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The amounts wagered to Place on the first two betting interests to finish are deducted from the net pool, the balance remaining being the profit; the profit is divided into two equal portions, one being assigned to each winning betting interest and divided by the amount wagered to Place on that betting interest, the resulting quotient is the profit per dollar wagered to Place on that betting interest.</w:t>
      </w:r>
    </w:p>
    <w:p w:rsidR="00380FE9" w:rsidRPr="00702B89" w:rsidRDefault="00380FE9" w:rsidP="001A5FE1">
      <w:pPr>
        <w:numPr>
          <w:ilvl w:val="0"/>
          <w:numId w:val="77"/>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net Place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contestants of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finished in the first two places, as a single price pool to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otherwise</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whose selection is included within the first two finishers; but if there are no such wagers on one of those two finishers, then</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one covered betting interest included within the first two finishers; but if there are no such wagers, then</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third-place finisher; but if there are no such wagers, then</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Place wagers for that contest.</w:t>
      </w:r>
    </w:p>
    <w:p w:rsidR="00380FE9" w:rsidRPr="00702B89" w:rsidRDefault="00380FE9" w:rsidP="001A5FE1">
      <w:pPr>
        <w:numPr>
          <w:ilvl w:val="0"/>
          <w:numId w:val="77"/>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Place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contestants representing two or more betting interests, the Place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702B89" w:rsidRDefault="00380FE9" w:rsidP="001A5FE1">
      <w:pPr>
        <w:numPr>
          <w:ilvl w:val="0"/>
          <w:numId w:val="77"/>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If there is a dead heat for second involving:</w:t>
      </w:r>
    </w:p>
    <w:p w:rsidR="00380FE9" w:rsidRPr="00702B89" w:rsidRDefault="00380FE9" w:rsidP="001A5FE1">
      <w:pPr>
        <w:numPr>
          <w:ilvl w:val="1"/>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Place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Default="00380FE9" w:rsidP="001A5FE1">
      <w:pPr>
        <w:numPr>
          <w:ilvl w:val="1"/>
          <w:numId w:val="77"/>
        </w:numPr>
        <w:spacing w:after="674" w:line="249" w:lineRule="auto"/>
        <w:ind w:hanging="10"/>
        <w:rPr>
          <w:rFonts w:ascii="Times New Roman" w:hAnsi="Times New Roman" w:cs="Times New Roman"/>
          <w:sz w:val="24"/>
          <w:szCs w:val="24"/>
        </w:rPr>
      </w:pPr>
      <w:r w:rsidRPr="00702B89">
        <w:rPr>
          <w:rFonts w:ascii="Times New Roman" w:hAnsi="Times New Roman" w:cs="Times New Roman"/>
          <w:sz w:val="24"/>
          <w:szCs w:val="24"/>
        </w:rPr>
        <w:t>contestants representing two or more betting interests, the Place pool is divided with one-half (1/2) of the profit distributed to Place wagers on the betting interest finishing first and the remainder is distributed equally amongst Place wagers on those betting interests involved in the dead heat for second.</w:t>
      </w:r>
    </w:p>
    <w:p w:rsidR="00380FE9" w:rsidRPr="00FF282A" w:rsidRDefault="00380FE9" w:rsidP="00380FE9">
      <w:pPr>
        <w:pStyle w:val="ListParagraph"/>
        <w:ind w:left="2040"/>
        <w:rPr>
          <w:rFonts w:ascii="Times New Roman" w:hAnsi="Times New Roman" w:cs="Times New Roman"/>
          <w:sz w:val="24"/>
          <w:szCs w:val="24"/>
        </w:rPr>
      </w:pPr>
    </w:p>
    <w:p w:rsidR="00380FE9" w:rsidRPr="00702B89" w:rsidRDefault="00380FE9" w:rsidP="00380FE9">
      <w:pPr>
        <w:spacing w:after="8"/>
        <w:ind w:left="3490"/>
        <w:rPr>
          <w:rFonts w:ascii="Times New Roman" w:hAnsi="Times New Roman" w:cs="Times New Roman"/>
          <w:sz w:val="24"/>
          <w:szCs w:val="24"/>
        </w:rPr>
      </w:pPr>
      <w:r w:rsidRPr="00702B89">
        <w:rPr>
          <w:rFonts w:ascii="Times New Roman" w:hAnsi="Times New Roman" w:cs="Times New Roman"/>
          <w:b/>
          <w:sz w:val="24"/>
          <w:szCs w:val="24"/>
        </w:rPr>
        <w:t>Table 2:  PLACE POOL</w:t>
      </w:r>
    </w:p>
    <w:p w:rsidR="00380FE9" w:rsidRPr="00702B89" w:rsidRDefault="00380FE9" w:rsidP="00380FE9">
      <w:pPr>
        <w:ind w:left="3010"/>
        <w:rPr>
          <w:rFonts w:ascii="Times New Roman" w:hAnsi="Times New Roman" w:cs="Times New Roman"/>
          <w:sz w:val="24"/>
          <w:szCs w:val="24"/>
        </w:rPr>
      </w:pPr>
      <w:r w:rsidRPr="00702B89">
        <w:rPr>
          <w:rFonts w:ascii="Times New Roman" w:hAnsi="Times New Roman" w:cs="Times New Roman"/>
          <w:sz w:val="24"/>
          <w:szCs w:val="24"/>
        </w:rPr>
        <w:t>(Standard Price Calculation)</w:t>
      </w:r>
    </w:p>
    <w:tbl>
      <w:tblPr>
        <w:tblStyle w:val="TableGrid"/>
        <w:tblW w:w="8520" w:type="dxa"/>
        <w:tblInd w:w="720" w:type="dxa"/>
        <w:tblLook w:val="04A0" w:firstRow="1" w:lastRow="0" w:firstColumn="1" w:lastColumn="0" w:noHBand="0" w:noVBand="1"/>
      </w:tblPr>
      <w:tblGrid>
        <w:gridCol w:w="7200"/>
        <w:gridCol w:w="1320"/>
      </w:tblGrid>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 Interests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$194,230.00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5520"/>
              <w:rPr>
                <w:rFonts w:ascii="Times New Roman" w:hAnsi="Times New Roman" w:cs="Times New Roman"/>
                <w:sz w:val="24"/>
                <w:szCs w:val="24"/>
              </w:rPr>
            </w:pPr>
            <w:r w:rsidRPr="00702B89">
              <w:rPr>
                <w:rFonts w:ascii="Times New Roman" w:hAnsi="Times New Roman" w:cs="Times New Roman"/>
                <w:sz w:val="24"/>
                <w:szCs w:val="24"/>
              </w:rPr>
              <w:t>Refunds = Gross Pool:</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1,317.00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Interests - Refunds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$192,913.00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200"/>
              <w:rPr>
                <w:rFonts w:ascii="Times New Roman" w:hAnsi="Times New Roman" w:cs="Times New Roman"/>
                <w:sz w:val="24"/>
                <w:szCs w:val="24"/>
              </w:rPr>
            </w:pPr>
            <w:r w:rsidRPr="00702B89">
              <w:rPr>
                <w:rFonts w:ascii="Times New Roman" w:hAnsi="Times New Roman" w:cs="Times New Roman"/>
                <w:sz w:val="24"/>
                <w:szCs w:val="24"/>
              </w:rPr>
              <w:t>Percent Takeout = Takeout:</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240"/>
              <w:rPr>
                <w:rFonts w:ascii="Times New Roman" w:hAnsi="Times New Roman" w:cs="Times New Roman"/>
                <w:sz w:val="24"/>
                <w:szCs w:val="24"/>
              </w:rPr>
            </w:pPr>
            <w:r w:rsidRPr="00702B89">
              <w:rPr>
                <w:rFonts w:ascii="Times New Roman" w:hAnsi="Times New Roman" w:cs="Times New Roman"/>
                <w:sz w:val="24"/>
                <w:szCs w:val="24"/>
              </w:rPr>
              <w:t>Gross Pool x Percent Takeout = Net Pool:</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$ 34,724.34</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Pool - Takeout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$158,188.66</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Amount Bet on 1st place finisher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$ 23,872.00</w:t>
            </w:r>
          </w:p>
        </w:tc>
      </w:tr>
      <w:tr w:rsidR="00380FE9" w:rsidRPr="00702B89" w:rsidTr="00380FE9">
        <w:trPr>
          <w:trHeight w:val="1135"/>
        </w:trPr>
        <w:tc>
          <w:tcPr>
            <w:tcW w:w="7200" w:type="dxa"/>
            <w:tcBorders>
              <w:top w:val="nil"/>
              <w:left w:val="nil"/>
              <w:bottom w:val="nil"/>
              <w:right w:val="nil"/>
            </w:tcBorders>
          </w:tcPr>
          <w:p w:rsidR="00380FE9" w:rsidRPr="00702B89" w:rsidRDefault="00380FE9" w:rsidP="00380FE9">
            <w:pPr>
              <w:spacing w:after="2" w:line="239" w:lineRule="auto"/>
              <w:ind w:right="1560"/>
              <w:rPr>
                <w:rFonts w:ascii="Times New Roman" w:hAnsi="Times New Roman" w:cs="Times New Roman"/>
                <w:sz w:val="24"/>
                <w:szCs w:val="24"/>
              </w:rPr>
            </w:pPr>
            <w:r w:rsidRPr="00702B89">
              <w:rPr>
                <w:rFonts w:ascii="Times New Roman" w:hAnsi="Times New Roman" w:cs="Times New Roman"/>
                <w:sz w:val="24"/>
                <w:szCs w:val="24"/>
              </w:rPr>
              <w:t>Gross amount Bet on 2nd place finisher = Profit:</w:t>
            </w:r>
          </w:p>
          <w:p w:rsidR="00380FE9" w:rsidRPr="00702B89" w:rsidRDefault="00380FE9" w:rsidP="00380FE9">
            <w:pPr>
              <w:spacing w:line="259" w:lineRule="auto"/>
              <w:ind w:right="3960"/>
              <w:rPr>
                <w:rFonts w:ascii="Times New Roman" w:hAnsi="Times New Roman" w:cs="Times New Roman"/>
                <w:sz w:val="24"/>
                <w:szCs w:val="24"/>
              </w:rPr>
            </w:pPr>
            <w:r w:rsidRPr="00702B89">
              <w:rPr>
                <w:rFonts w:ascii="Times New Roman" w:hAnsi="Times New Roman" w:cs="Times New Roman"/>
                <w:sz w:val="24"/>
                <w:szCs w:val="24"/>
              </w:rPr>
              <w:t>Net Pool - Gross Amount Bet  on 1st place finisher     - Gross Amount Bet</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$ 12,500.00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720"/>
              <w:rPr>
                <w:rFonts w:ascii="Times New Roman" w:hAnsi="Times New Roman" w:cs="Times New Roman"/>
                <w:sz w:val="24"/>
                <w:szCs w:val="24"/>
              </w:rPr>
            </w:pPr>
            <w:r w:rsidRPr="00702B89">
              <w:rPr>
                <w:rFonts w:ascii="Times New Roman" w:hAnsi="Times New Roman" w:cs="Times New Roman"/>
                <w:sz w:val="24"/>
                <w:szCs w:val="24"/>
              </w:rPr>
              <w:t xml:space="preserve"> on 2nd place finisher = Place Profit:</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$121,816.66</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3360"/>
              <w:rPr>
                <w:rFonts w:ascii="Times New Roman" w:hAnsi="Times New Roman" w:cs="Times New Roman"/>
                <w:sz w:val="24"/>
                <w:szCs w:val="24"/>
              </w:rPr>
            </w:pPr>
            <w:r w:rsidRPr="00702B89">
              <w:rPr>
                <w:rFonts w:ascii="Times New Roman" w:hAnsi="Times New Roman" w:cs="Times New Roman"/>
                <w:sz w:val="24"/>
                <w:szCs w:val="24"/>
              </w:rPr>
              <w:t>Profit / 2 = Profit Per Dollar for 1st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Place Profit / Gross Amount Bet</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$ 60,908.33</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360"/>
              <w:rPr>
                <w:rFonts w:ascii="Times New Roman" w:hAnsi="Times New Roman" w:cs="Times New Roman"/>
                <w:sz w:val="24"/>
                <w:szCs w:val="24"/>
              </w:rPr>
            </w:pPr>
            <w:r w:rsidRPr="00702B89">
              <w:rPr>
                <w:rFonts w:ascii="Times New Roman" w:hAnsi="Times New Roman" w:cs="Times New Roman"/>
                <w:sz w:val="24"/>
                <w:szCs w:val="24"/>
              </w:rPr>
              <w:t>on 1st place finisher = $1 Unbroken Price for 1st place:</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$ 2.5514548</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1920"/>
              <w:rPr>
                <w:rFonts w:ascii="Times New Roman" w:hAnsi="Times New Roman" w:cs="Times New Roman"/>
                <w:sz w:val="24"/>
                <w:szCs w:val="24"/>
              </w:rPr>
            </w:pPr>
            <w:r w:rsidRPr="00702B89">
              <w:rPr>
                <w:rFonts w:ascii="Times New Roman" w:hAnsi="Times New Roman" w:cs="Times New Roman"/>
                <w:sz w:val="24"/>
                <w:szCs w:val="24"/>
              </w:rPr>
              <w:t>Profit Per Dollar for 1st place + $1 = Profit Per Dollar for 2nd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Place Profit / Gross Amount Bet</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$ 3.5514548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tabs>
                <w:tab w:val="center" w:pos="2100"/>
              </w:tabs>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 </w:t>
            </w:r>
            <w:r w:rsidRPr="00702B89">
              <w:rPr>
                <w:rFonts w:ascii="Times New Roman" w:hAnsi="Times New Roman" w:cs="Times New Roman"/>
                <w:sz w:val="24"/>
                <w:szCs w:val="24"/>
              </w:rPr>
              <w:tab/>
              <w:t>on 2nd place finisher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 Unbroken Price for 2nd place:</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$ 4.8726664</w:t>
            </w:r>
          </w:p>
        </w:tc>
      </w:tr>
      <w:tr w:rsidR="00380FE9" w:rsidRPr="00702B89" w:rsidTr="00380FE9">
        <w:trPr>
          <w:trHeight w:val="226"/>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 for 2nd place + $1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$ 5.8726664</w:t>
            </w:r>
          </w:p>
        </w:tc>
      </w:tr>
    </w:tbl>
    <w:p w:rsidR="00380FE9" w:rsidRPr="00702B89" w:rsidRDefault="00380FE9" w:rsidP="00380FE9">
      <w:pPr>
        <w:spacing w:after="218"/>
        <w:ind w:left="730"/>
        <w:rPr>
          <w:rFonts w:ascii="Times New Roman" w:hAnsi="Times New Roman" w:cs="Times New Roman"/>
          <w:b/>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23.005.04 SHOW POOLS</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b/>
          <w:sz w:val="24"/>
          <w:szCs w:val="24"/>
        </w:rPr>
        <w:t>(1)</w:t>
      </w:r>
      <w:r w:rsidRPr="00702B89">
        <w:rPr>
          <w:rFonts w:ascii="Times New Roman" w:hAnsi="Times New Roman" w:cs="Times New Roman"/>
          <w:sz w:val="24"/>
          <w:szCs w:val="24"/>
        </w:rPr>
        <w:t xml:space="preserve">  The amounts wagered to Show on the first three betting interests to finish are deducted from the net pool, the balance remaining being the profit; the profit is divided into three equal portions, one being assigned to each winning betting interest and divided by the amount wagered to Show on that betting interest, the resulting quotient being the profit per dollar wagered to Show on that betting interest. </w:t>
      </w:r>
      <w:r w:rsidRPr="00702B89">
        <w:rPr>
          <w:rFonts w:ascii="Times New Roman" w:hAnsi="Times New Roman" w:cs="Times New Roman"/>
          <w:b/>
          <w:sz w:val="24"/>
          <w:szCs w:val="24"/>
        </w:rPr>
        <w:t>(2)</w:t>
      </w:r>
      <w:r w:rsidRPr="00702B89">
        <w:rPr>
          <w:rFonts w:ascii="Times New Roman" w:hAnsi="Times New Roman" w:cs="Times New Roman"/>
          <w:sz w:val="24"/>
          <w:szCs w:val="24"/>
        </w:rPr>
        <w:t xml:space="preserve">  The net Show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contestants of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finished in the first three places, as a single price pool to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otherwise</w:t>
      </w:r>
    </w:p>
    <w:p w:rsidR="00380FE9" w:rsidRPr="00702B89" w:rsidRDefault="00380FE9" w:rsidP="001A5FE1">
      <w:pPr>
        <w:numPr>
          <w:ilvl w:val="2"/>
          <w:numId w:val="77"/>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contestants of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finished as two of the first three finishers, the profit is divided with two-thirds (2/3) distributed to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and one-third (1/3)  distributed to those who selected the other betting interest included within the first three finishers;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otherwise</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whose selection is included within the first three finishers; but if there are no such wagers on one of those three finishers, then</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 selected one of the two covered betting interests included within the first three finishers; but if there are no such wagers on two of those three finishers, then</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one covered betting interest included within the first three finishers; but if there are no such wagers, then</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fourth-place finisher; but if there are no such wagers, then</w:t>
      </w:r>
    </w:p>
    <w:p w:rsidR="00380FE9" w:rsidRPr="00702B89" w:rsidRDefault="00380FE9" w:rsidP="001A5FE1">
      <w:pPr>
        <w:numPr>
          <w:ilvl w:val="2"/>
          <w:numId w:val="7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Show wagers for that contest.</w:t>
      </w:r>
    </w:p>
    <w:p w:rsidR="00380FE9" w:rsidRPr="00702B89" w:rsidRDefault="00380FE9" w:rsidP="001A5FE1">
      <w:pPr>
        <w:numPr>
          <w:ilvl w:val="0"/>
          <w:numId w:val="78"/>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1"/>
          <w:numId w:val="78"/>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two contestants representing the same betting interest, the profit is divided with two-thirds (2/3) distributed to those who selected the first-place finishers and one-third (1/3) distributed to those who selected the betting interest finishing third.</w:t>
      </w:r>
    </w:p>
    <w:p w:rsidR="00380FE9" w:rsidRPr="00702B89" w:rsidRDefault="00380FE9" w:rsidP="001A5FE1">
      <w:pPr>
        <w:numPr>
          <w:ilvl w:val="1"/>
          <w:numId w:val="78"/>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three contestants representing a single betting interest, the Show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w:t>
      </w:r>
    </w:p>
    <w:p w:rsidR="00380FE9" w:rsidRPr="00702B89" w:rsidRDefault="00380FE9" w:rsidP="001A5FE1">
      <w:pPr>
        <w:numPr>
          <w:ilvl w:val="1"/>
          <w:numId w:val="78"/>
        </w:numPr>
        <w:spacing w:after="0" w:line="249" w:lineRule="auto"/>
        <w:ind w:hanging="600"/>
        <w:rPr>
          <w:rFonts w:ascii="Times New Roman" w:hAnsi="Times New Roman" w:cs="Times New Roman"/>
          <w:sz w:val="24"/>
          <w:szCs w:val="24"/>
        </w:rPr>
      </w:pPr>
      <w:r w:rsidRPr="00702B89">
        <w:rPr>
          <w:rFonts w:ascii="Times New Roman" w:hAnsi="Times New Roman" w:cs="Times New Roman"/>
          <w:sz w:val="24"/>
          <w:szCs w:val="24"/>
        </w:rPr>
        <w:lastRenderedPageBreak/>
        <w:t xml:space="preserve">contestants representing two or more betting interests, the Show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702B89" w:rsidRDefault="00380FE9" w:rsidP="001A5FE1">
      <w:pPr>
        <w:numPr>
          <w:ilvl w:val="0"/>
          <w:numId w:val="78"/>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second involving:</w:t>
      </w:r>
    </w:p>
    <w:p w:rsidR="00380FE9" w:rsidRPr="00702B89" w:rsidRDefault="00380FE9" w:rsidP="001A5FE1">
      <w:pPr>
        <w:numPr>
          <w:ilvl w:val="1"/>
          <w:numId w:val="78"/>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contestants representing the same betting interest, the profit is divided with one-third (1/3) distributed to those who selected the betting interest finishing first and two-thirds (2/3) distributed to those who selected the second-place finishers.</w:t>
      </w:r>
    </w:p>
    <w:p w:rsidR="00380FE9" w:rsidRPr="00702B89" w:rsidRDefault="00380FE9" w:rsidP="001A5FE1">
      <w:pPr>
        <w:numPr>
          <w:ilvl w:val="1"/>
          <w:numId w:val="78"/>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Show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hall be distributed as a profit split.</w:t>
      </w:r>
    </w:p>
    <w:p w:rsidR="00380FE9" w:rsidRPr="00702B89" w:rsidRDefault="00380FE9" w:rsidP="001A5FE1">
      <w:pPr>
        <w:numPr>
          <w:ilvl w:val="1"/>
          <w:numId w:val="78"/>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betting interests, the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Show pool is divided with one-third (1/3) of the profit distributed to Show wagers on the betting interest finishing first and the remainder is distributed equally amongst Show wagers on those betting interests involved in the dead heat for second.</w:t>
      </w:r>
    </w:p>
    <w:p w:rsidR="00380FE9" w:rsidRPr="00702B89" w:rsidRDefault="00380FE9" w:rsidP="001A5FE1">
      <w:pPr>
        <w:numPr>
          <w:ilvl w:val="0"/>
          <w:numId w:val="78"/>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third involving:</w:t>
      </w:r>
    </w:p>
    <w:p w:rsidR="00380FE9" w:rsidRPr="00702B89" w:rsidRDefault="00380FE9" w:rsidP="001A5FE1">
      <w:pPr>
        <w:numPr>
          <w:ilvl w:val="2"/>
          <w:numId w:val="7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Show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Default="00380FE9" w:rsidP="001A5FE1">
      <w:pPr>
        <w:numPr>
          <w:ilvl w:val="2"/>
          <w:numId w:val="7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contestants representing two or more betting interests, the Show pool is divided with two-thirds (2/3) of the profit distributed to Show wagers on the betting interests finishing first and second and the remainder is distributed equally amongst Show wagers on those betting interests involved in the dead heat for third.</w:t>
      </w:r>
    </w:p>
    <w:p w:rsidR="00380FE9" w:rsidRPr="00FF282A" w:rsidRDefault="00380FE9" w:rsidP="00380FE9">
      <w:pPr>
        <w:pStyle w:val="ListParagraph"/>
        <w:ind w:left="360"/>
        <w:rPr>
          <w:rFonts w:ascii="Times New Roman" w:hAnsi="Times New Roman" w:cs="Times New Roman"/>
          <w:sz w:val="24"/>
          <w:szCs w:val="24"/>
        </w:rPr>
      </w:pPr>
    </w:p>
    <w:p w:rsidR="00380FE9" w:rsidRPr="00702B89" w:rsidRDefault="00380FE9" w:rsidP="00380FE9">
      <w:pPr>
        <w:ind w:left="2170"/>
        <w:rPr>
          <w:rFonts w:ascii="Times New Roman" w:hAnsi="Times New Roman" w:cs="Times New Roman"/>
          <w:sz w:val="24"/>
          <w:szCs w:val="24"/>
        </w:rPr>
      </w:pPr>
    </w:p>
    <w:p w:rsidR="00380FE9" w:rsidRPr="00702B89" w:rsidRDefault="00380FE9" w:rsidP="00380FE9">
      <w:pPr>
        <w:pStyle w:val="Heading1"/>
        <w:spacing w:line="265" w:lineRule="auto"/>
        <w:ind w:left="1570" w:right="1560"/>
        <w:jc w:val="center"/>
        <w:rPr>
          <w:rFonts w:ascii="Times New Roman" w:hAnsi="Times New Roman" w:cs="Times New Roman"/>
          <w:sz w:val="24"/>
          <w:szCs w:val="24"/>
        </w:rPr>
      </w:pPr>
      <w:r w:rsidRPr="00702B89">
        <w:rPr>
          <w:rFonts w:ascii="Times New Roman" w:hAnsi="Times New Roman" w:cs="Times New Roman"/>
          <w:sz w:val="24"/>
          <w:szCs w:val="24"/>
        </w:rPr>
        <w:t>Table 3:  SHOW POOL</w:t>
      </w:r>
    </w:p>
    <w:p w:rsidR="00380FE9" w:rsidRPr="00702B89" w:rsidRDefault="00380FE9" w:rsidP="00380FE9">
      <w:pPr>
        <w:ind w:left="3010"/>
        <w:rPr>
          <w:rFonts w:ascii="Times New Roman" w:hAnsi="Times New Roman" w:cs="Times New Roman"/>
          <w:sz w:val="24"/>
          <w:szCs w:val="24"/>
        </w:rPr>
      </w:pPr>
      <w:r w:rsidRPr="00702B89">
        <w:rPr>
          <w:rFonts w:ascii="Times New Roman" w:hAnsi="Times New Roman" w:cs="Times New Roman"/>
          <w:sz w:val="24"/>
          <w:szCs w:val="24"/>
        </w:rPr>
        <w:t>(Standard Price Calculation)</w:t>
      </w:r>
    </w:p>
    <w:p w:rsidR="00380FE9" w:rsidRPr="00702B89" w:rsidRDefault="00380FE9" w:rsidP="00380FE9">
      <w:pPr>
        <w:spacing w:after="0"/>
        <w:ind w:left="715"/>
        <w:rPr>
          <w:rFonts w:ascii="Times New Roman" w:hAnsi="Times New Roman" w:cs="Times New Roman"/>
          <w:sz w:val="24"/>
          <w:szCs w:val="24"/>
        </w:rPr>
      </w:pPr>
      <w:r w:rsidRPr="00702B89">
        <w:rPr>
          <w:rFonts w:ascii="Times New Roman" w:hAnsi="Times New Roman" w:cs="Times New Roman"/>
          <w:sz w:val="24"/>
          <w:szCs w:val="24"/>
        </w:rPr>
        <w:t>Sum of Wagers on All Betting Interests = $ 194,230.00 Refunds =</w:t>
      </w:r>
      <w:r w:rsidRPr="00702B89">
        <w:rPr>
          <w:rFonts w:ascii="Times New Roman" w:hAnsi="Times New Roman" w:cs="Times New Roman"/>
          <w:sz w:val="24"/>
          <w:szCs w:val="24"/>
        </w:rPr>
        <w:tab/>
        <w:t>$   1,317.00</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Gross Pool:</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Sum of Wagers on All Betting</w:t>
      </w:r>
    </w:p>
    <w:p w:rsidR="00380FE9" w:rsidRPr="00702B89" w:rsidRDefault="00380FE9" w:rsidP="00380FE9">
      <w:pPr>
        <w:tabs>
          <w:tab w:val="center" w:pos="198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Interests - Refunds =</w:t>
      </w:r>
      <w:r w:rsidRPr="00702B89">
        <w:rPr>
          <w:rFonts w:ascii="Times New Roman" w:hAnsi="Times New Roman" w:cs="Times New Roman"/>
          <w:sz w:val="24"/>
          <w:szCs w:val="24"/>
        </w:rPr>
        <w:tab/>
        <w:t>$ 192,913.00</w:t>
      </w:r>
    </w:p>
    <w:p w:rsidR="00380FE9" w:rsidRPr="00702B89" w:rsidRDefault="00380FE9" w:rsidP="00380FE9">
      <w:pPr>
        <w:tabs>
          <w:tab w:val="center" w:pos="1740"/>
          <w:tab w:val="center" w:pos="810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Percent Takeout =</w:t>
      </w:r>
      <w:r w:rsidRPr="00702B89">
        <w:rPr>
          <w:rFonts w:ascii="Times New Roman" w:hAnsi="Times New Roman" w:cs="Times New Roman"/>
          <w:sz w:val="24"/>
          <w:szCs w:val="24"/>
        </w:rPr>
        <w:tab/>
        <w:t>18%</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Takeout:</w:t>
      </w:r>
    </w:p>
    <w:p w:rsidR="00380FE9" w:rsidRPr="00702B89" w:rsidRDefault="00380FE9" w:rsidP="00380FE9">
      <w:pPr>
        <w:tabs>
          <w:tab w:val="center" w:pos="252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Pool x Percent Takeout =</w:t>
      </w:r>
      <w:r w:rsidRPr="00702B89">
        <w:rPr>
          <w:rFonts w:ascii="Times New Roman" w:hAnsi="Times New Roman" w:cs="Times New Roman"/>
          <w:sz w:val="24"/>
          <w:szCs w:val="24"/>
        </w:rPr>
        <w:tab/>
        <w:t>$ 34,724.34</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Net Pool:</w:t>
      </w:r>
    </w:p>
    <w:p w:rsidR="00380FE9" w:rsidRPr="00702B89" w:rsidRDefault="00380FE9" w:rsidP="00380FE9">
      <w:pPr>
        <w:tabs>
          <w:tab w:val="center" w:pos="204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Pool - Takeout =</w:t>
      </w:r>
      <w:r w:rsidRPr="00702B89">
        <w:rPr>
          <w:rFonts w:ascii="Times New Roman" w:hAnsi="Times New Roman" w:cs="Times New Roman"/>
          <w:sz w:val="24"/>
          <w:szCs w:val="24"/>
        </w:rPr>
        <w:tab/>
        <w:t>$ 158,188.66</w:t>
      </w:r>
    </w:p>
    <w:p w:rsidR="00380FE9" w:rsidRPr="00702B89" w:rsidRDefault="00380FE9" w:rsidP="00380FE9">
      <w:pPr>
        <w:tabs>
          <w:tab w:val="center" w:pos="312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Amount Bet on 1st place finisher =</w:t>
      </w:r>
      <w:r w:rsidRPr="00702B89">
        <w:rPr>
          <w:rFonts w:ascii="Times New Roman" w:hAnsi="Times New Roman" w:cs="Times New Roman"/>
          <w:sz w:val="24"/>
          <w:szCs w:val="24"/>
        </w:rPr>
        <w:tab/>
        <w:t>$ 23,872.00</w:t>
      </w:r>
    </w:p>
    <w:p w:rsidR="00380FE9" w:rsidRPr="00702B89" w:rsidRDefault="00380FE9" w:rsidP="00380FE9">
      <w:pPr>
        <w:tabs>
          <w:tab w:val="center" w:pos="312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Amount Bet on 2nd place finisher =</w:t>
      </w:r>
      <w:r w:rsidRPr="00702B89">
        <w:rPr>
          <w:rFonts w:ascii="Times New Roman" w:hAnsi="Times New Roman" w:cs="Times New Roman"/>
          <w:sz w:val="24"/>
          <w:szCs w:val="24"/>
        </w:rPr>
        <w:tab/>
        <w:t>$ 12,500.00</w:t>
      </w:r>
    </w:p>
    <w:p w:rsidR="00380FE9" w:rsidRPr="00702B89" w:rsidRDefault="00380FE9" w:rsidP="00380FE9">
      <w:pPr>
        <w:tabs>
          <w:tab w:val="center" w:pos="312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Gross Amount Bet on 3rd place finisher =</w:t>
      </w:r>
      <w:r w:rsidRPr="00702B89">
        <w:rPr>
          <w:rFonts w:ascii="Times New Roman" w:hAnsi="Times New Roman" w:cs="Times New Roman"/>
          <w:sz w:val="24"/>
          <w:szCs w:val="24"/>
        </w:rPr>
        <w:tab/>
        <w:t>$   4,408.00</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Profit:</w:t>
      </w:r>
    </w:p>
    <w:p w:rsidR="00380FE9" w:rsidRPr="00702B89" w:rsidRDefault="00380FE9" w:rsidP="00380FE9">
      <w:pPr>
        <w:spacing w:after="0"/>
        <w:ind w:left="715" w:right="5400"/>
        <w:rPr>
          <w:rFonts w:ascii="Times New Roman" w:hAnsi="Times New Roman" w:cs="Times New Roman"/>
          <w:sz w:val="24"/>
          <w:szCs w:val="24"/>
        </w:rPr>
      </w:pPr>
      <w:r w:rsidRPr="00702B89">
        <w:rPr>
          <w:rFonts w:ascii="Times New Roman" w:hAnsi="Times New Roman" w:cs="Times New Roman"/>
          <w:sz w:val="24"/>
          <w:szCs w:val="24"/>
        </w:rPr>
        <w:lastRenderedPageBreak/>
        <w:t xml:space="preserve">Net Pool - Gross Amount Bet on 1st place finisher     - Gross Amount Bet on 2nd place finisher     - Gross Amount Bet </w:t>
      </w:r>
    </w:p>
    <w:p w:rsidR="00380FE9" w:rsidRPr="00702B89" w:rsidRDefault="00380FE9" w:rsidP="00380FE9">
      <w:pPr>
        <w:tabs>
          <w:tab w:val="center" w:pos="216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 xml:space="preserve"> on 3rd place finisher =</w:t>
      </w:r>
      <w:r w:rsidRPr="00702B89">
        <w:rPr>
          <w:rFonts w:ascii="Times New Roman" w:hAnsi="Times New Roman" w:cs="Times New Roman"/>
          <w:sz w:val="24"/>
          <w:szCs w:val="24"/>
        </w:rPr>
        <w:tab/>
        <w:t>$ 117,408.66</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Show Profit:</w:t>
      </w:r>
    </w:p>
    <w:p w:rsidR="00380FE9" w:rsidRPr="00702B89" w:rsidRDefault="00380FE9" w:rsidP="00380FE9">
      <w:pPr>
        <w:tabs>
          <w:tab w:val="center" w:pos="144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 3 =</w:t>
      </w:r>
      <w:r w:rsidRPr="00702B89">
        <w:rPr>
          <w:rFonts w:ascii="Times New Roman" w:hAnsi="Times New Roman" w:cs="Times New Roman"/>
          <w:sz w:val="24"/>
          <w:szCs w:val="24"/>
        </w:rPr>
        <w:tab/>
        <w:t>$ 39,136.22</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Profit Per Dollar for 1st place:</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 xml:space="preserve">Show Profit / Gross Amount Bet </w:t>
      </w:r>
    </w:p>
    <w:p w:rsidR="00380FE9" w:rsidRPr="00702B89" w:rsidRDefault="00380FE9" w:rsidP="00380FE9">
      <w:pPr>
        <w:tabs>
          <w:tab w:val="center" w:pos="210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on 1st place finisher =</w:t>
      </w:r>
      <w:r w:rsidRPr="00702B89">
        <w:rPr>
          <w:rFonts w:ascii="Times New Roman" w:hAnsi="Times New Roman" w:cs="Times New Roman"/>
          <w:sz w:val="24"/>
          <w:szCs w:val="24"/>
        </w:rPr>
        <w:tab/>
        <w:t>$ 1.6394194</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$1 Unbroken Price for 1st place:</w:t>
      </w:r>
    </w:p>
    <w:p w:rsidR="00380FE9" w:rsidRPr="00702B89" w:rsidRDefault="00380FE9" w:rsidP="00380FE9">
      <w:pPr>
        <w:tabs>
          <w:tab w:val="center" w:pos="3000"/>
          <w:tab w:val="right" w:pos="936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Per Dollar for 1st place + $1 =</w:t>
      </w:r>
      <w:r w:rsidRPr="00702B89">
        <w:rPr>
          <w:rFonts w:ascii="Times New Roman" w:hAnsi="Times New Roman" w:cs="Times New Roman"/>
          <w:sz w:val="24"/>
          <w:szCs w:val="24"/>
        </w:rPr>
        <w:tab/>
        <w:t>$ 2.6394194</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Profit Per Dollar for 2nd place:</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 xml:space="preserve">Show Profit / Gross Amount Bet </w:t>
      </w:r>
    </w:p>
    <w:p w:rsidR="00380FE9" w:rsidRPr="00702B89" w:rsidRDefault="00380FE9" w:rsidP="00380FE9">
      <w:pPr>
        <w:tabs>
          <w:tab w:val="center" w:pos="210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on 2nd place finisher =</w:t>
      </w:r>
      <w:r w:rsidRPr="00702B89">
        <w:rPr>
          <w:rFonts w:ascii="Times New Roman" w:hAnsi="Times New Roman" w:cs="Times New Roman"/>
          <w:sz w:val="24"/>
          <w:szCs w:val="24"/>
        </w:rPr>
        <w:tab/>
        <w:t>$ 3.1308976</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$1 Unbroken Price for 2nd place:</w:t>
      </w:r>
    </w:p>
    <w:p w:rsidR="00380FE9" w:rsidRPr="00702B89" w:rsidRDefault="00380FE9" w:rsidP="00380FE9">
      <w:pPr>
        <w:tabs>
          <w:tab w:val="center" w:pos="300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Per Dollar for 2nd place + $1 =</w:t>
      </w:r>
      <w:r w:rsidRPr="00702B89">
        <w:rPr>
          <w:rFonts w:ascii="Times New Roman" w:hAnsi="Times New Roman" w:cs="Times New Roman"/>
          <w:sz w:val="24"/>
          <w:szCs w:val="24"/>
        </w:rPr>
        <w:tab/>
        <w:t>$ 4.1308976</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Profit Per Dollar for 3rd place:</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 xml:space="preserve">Show Profit / Gross Amount Bet </w:t>
      </w:r>
    </w:p>
    <w:p w:rsidR="00380FE9" w:rsidRPr="00702B89" w:rsidRDefault="00380FE9" w:rsidP="00380FE9">
      <w:pPr>
        <w:tabs>
          <w:tab w:val="center" w:pos="2100"/>
          <w:tab w:val="right" w:pos="936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on 3rd place finisher =</w:t>
      </w:r>
      <w:r w:rsidRPr="00702B89">
        <w:rPr>
          <w:rFonts w:ascii="Times New Roman" w:hAnsi="Times New Roman" w:cs="Times New Roman"/>
          <w:sz w:val="24"/>
          <w:szCs w:val="24"/>
        </w:rPr>
        <w:tab/>
        <w:t>$ 8.8784528</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$1 Unbroken Price for 3rd place:</w:t>
      </w:r>
    </w:p>
    <w:p w:rsidR="00380FE9" w:rsidRPr="00702B89" w:rsidRDefault="00380FE9" w:rsidP="00380FE9">
      <w:pPr>
        <w:tabs>
          <w:tab w:val="center" w:pos="3000"/>
          <w:tab w:val="right" w:pos="936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Per Dollar for 3rd place + $1 =</w:t>
      </w:r>
      <w:r w:rsidRPr="00702B89">
        <w:rPr>
          <w:rFonts w:ascii="Times New Roman" w:hAnsi="Times New Roman" w:cs="Times New Roman"/>
          <w:sz w:val="24"/>
          <w:szCs w:val="24"/>
        </w:rPr>
        <w:tab/>
        <w:t>$ 9.8784528</w:t>
      </w:r>
    </w:p>
    <w:p w:rsidR="00380FE9" w:rsidRPr="00702B89" w:rsidRDefault="00380FE9" w:rsidP="00380FE9">
      <w:pPr>
        <w:pStyle w:val="Heading1"/>
        <w:spacing w:line="265" w:lineRule="auto"/>
        <w:ind w:left="1570" w:right="1560"/>
        <w:jc w:val="center"/>
        <w:rPr>
          <w:rFonts w:ascii="Times New Roman" w:hAnsi="Times New Roman" w:cs="Times New Roman"/>
          <w:sz w:val="24"/>
          <w:szCs w:val="24"/>
        </w:rPr>
      </w:pPr>
      <w:r w:rsidRPr="00702B89">
        <w:rPr>
          <w:rFonts w:ascii="Times New Roman" w:hAnsi="Times New Roman" w:cs="Times New Roman"/>
          <w:sz w:val="24"/>
          <w:szCs w:val="24"/>
        </w:rPr>
        <w:t>Table 4:  SHOW POOL</w:t>
      </w:r>
    </w:p>
    <w:p w:rsidR="00380FE9" w:rsidRPr="00702B89" w:rsidRDefault="00380FE9" w:rsidP="00380FE9">
      <w:pPr>
        <w:spacing w:after="8"/>
        <w:ind w:left="2110"/>
        <w:rPr>
          <w:rFonts w:ascii="Times New Roman" w:hAnsi="Times New Roman" w:cs="Times New Roman"/>
          <w:sz w:val="24"/>
          <w:szCs w:val="24"/>
        </w:rPr>
      </w:pPr>
      <w:r w:rsidRPr="00702B89">
        <w:rPr>
          <w:rFonts w:ascii="Times New Roman" w:hAnsi="Times New Roman" w:cs="Times New Roman"/>
          <w:sz w:val="24"/>
          <w:szCs w:val="24"/>
        </w:rPr>
        <w:t>Single Takeout Rate &amp; Single Betting Source</w:t>
      </w:r>
    </w:p>
    <w:p w:rsidR="00380FE9" w:rsidRPr="00702B89" w:rsidRDefault="00380FE9" w:rsidP="00380FE9">
      <w:pPr>
        <w:spacing w:after="219"/>
        <w:ind w:left="550" w:right="540"/>
        <w:jc w:val="center"/>
        <w:rPr>
          <w:rFonts w:ascii="Times New Roman" w:hAnsi="Times New Roman" w:cs="Times New Roman"/>
          <w:sz w:val="24"/>
          <w:szCs w:val="24"/>
        </w:rPr>
      </w:pPr>
      <w:r w:rsidRPr="00702B89">
        <w:rPr>
          <w:rFonts w:ascii="Times New Roman" w:hAnsi="Times New Roman" w:cs="Times New Roman"/>
          <w:sz w:val="24"/>
          <w:szCs w:val="24"/>
        </w:rPr>
        <w:t>(Net Price Calculation)</w:t>
      </w:r>
    </w:p>
    <w:p w:rsidR="00380FE9" w:rsidRPr="00702B89" w:rsidRDefault="00380FE9" w:rsidP="00380FE9">
      <w:pPr>
        <w:spacing w:after="0"/>
        <w:ind w:left="715"/>
        <w:rPr>
          <w:rFonts w:ascii="Times New Roman" w:hAnsi="Times New Roman" w:cs="Times New Roman"/>
          <w:sz w:val="24"/>
          <w:szCs w:val="24"/>
        </w:rPr>
      </w:pPr>
      <w:r w:rsidRPr="00702B89">
        <w:rPr>
          <w:rFonts w:ascii="Times New Roman" w:hAnsi="Times New Roman" w:cs="Times New Roman"/>
          <w:sz w:val="24"/>
          <w:szCs w:val="24"/>
        </w:rPr>
        <w:t>Sum of Wagers on All Betting Interests = $ 194,230.00 Refunds =</w:t>
      </w:r>
      <w:r w:rsidRPr="00702B89">
        <w:rPr>
          <w:rFonts w:ascii="Times New Roman" w:hAnsi="Times New Roman" w:cs="Times New Roman"/>
          <w:sz w:val="24"/>
          <w:szCs w:val="24"/>
        </w:rPr>
        <w:tab/>
        <w:t>$   1,317.00</w:t>
      </w:r>
    </w:p>
    <w:p w:rsidR="00380FE9" w:rsidRPr="00702B8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Gross Pool:</w:t>
      </w:r>
    </w:p>
    <w:tbl>
      <w:tblPr>
        <w:tblStyle w:val="TableGrid"/>
        <w:tblW w:w="8640" w:type="dxa"/>
        <w:tblInd w:w="720" w:type="dxa"/>
        <w:tblLook w:val="04A0" w:firstRow="1" w:lastRow="0" w:firstColumn="1" w:lastColumn="0" w:noHBand="0" w:noVBand="1"/>
      </w:tblPr>
      <w:tblGrid>
        <w:gridCol w:w="7200"/>
        <w:gridCol w:w="1440"/>
      </w:tblGrid>
      <w:tr w:rsidR="00380FE9" w:rsidRPr="00702B89" w:rsidTr="00380FE9">
        <w:trPr>
          <w:trHeight w:val="226"/>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Sum of Wagers on All Betting </w:t>
            </w:r>
          </w:p>
        </w:tc>
        <w:tc>
          <w:tcPr>
            <w:tcW w:w="144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Interests - Refunds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$ 192,913.00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200"/>
              <w:rPr>
                <w:rFonts w:ascii="Times New Roman" w:hAnsi="Times New Roman" w:cs="Times New Roman"/>
                <w:sz w:val="24"/>
                <w:szCs w:val="24"/>
              </w:rPr>
            </w:pPr>
            <w:r w:rsidRPr="00702B89">
              <w:rPr>
                <w:rFonts w:ascii="Times New Roman" w:hAnsi="Times New Roman" w:cs="Times New Roman"/>
                <w:sz w:val="24"/>
                <w:szCs w:val="24"/>
              </w:rPr>
              <w:t>Percent Takeout = Takeout:</w:t>
            </w:r>
          </w:p>
        </w:tc>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000"/>
              <w:rPr>
                <w:rFonts w:ascii="Times New Roman" w:hAnsi="Times New Roman" w:cs="Times New Roman"/>
                <w:sz w:val="24"/>
                <w:szCs w:val="24"/>
              </w:rPr>
            </w:pPr>
            <w:r w:rsidRPr="00702B89">
              <w:rPr>
                <w:rFonts w:ascii="Times New Roman" w:hAnsi="Times New Roman" w:cs="Times New Roman"/>
                <w:sz w:val="24"/>
                <w:szCs w:val="24"/>
              </w:rPr>
              <w:t>Gross Pool x Percent Takeout = Total Net Pool:</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34,724.34</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Pool - Takeout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$ 158,188.66</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Amount Bet on 1st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23,872.00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Amount Bet on 1st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19,575.04</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Amount Bet on 2nd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12,500.00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Amount bet on 2nd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10,250.00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Amount Bet on 3rd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4,408.00</w:t>
            </w:r>
          </w:p>
        </w:tc>
      </w:tr>
      <w:tr w:rsidR="00380FE9" w:rsidRPr="00702B89" w:rsidTr="00380FE9">
        <w:trPr>
          <w:trHeight w:val="908"/>
        </w:trPr>
        <w:tc>
          <w:tcPr>
            <w:tcW w:w="7200" w:type="dxa"/>
            <w:tcBorders>
              <w:top w:val="nil"/>
              <w:left w:val="nil"/>
              <w:bottom w:val="nil"/>
              <w:right w:val="nil"/>
            </w:tcBorders>
          </w:tcPr>
          <w:p w:rsidR="00380FE9" w:rsidRPr="00702B89" w:rsidRDefault="00380FE9" w:rsidP="00380FE9">
            <w:pPr>
              <w:spacing w:after="2" w:line="239" w:lineRule="auto"/>
              <w:ind w:right="2040"/>
              <w:rPr>
                <w:rFonts w:ascii="Times New Roman" w:hAnsi="Times New Roman" w:cs="Times New Roman"/>
                <w:sz w:val="24"/>
                <w:szCs w:val="24"/>
              </w:rPr>
            </w:pPr>
            <w:r w:rsidRPr="00702B89">
              <w:rPr>
                <w:rFonts w:ascii="Times New Roman" w:hAnsi="Times New Roman" w:cs="Times New Roman"/>
                <w:sz w:val="24"/>
                <w:szCs w:val="24"/>
              </w:rPr>
              <w:t>Net Amount Bet on 3rd place finisher = Total Net Bet on Winners:</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Amount Bet on 1st place finisher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Amount Bet on 2nd place finisher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3,614.56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040"/>
              <w:rPr>
                <w:rFonts w:ascii="Times New Roman" w:hAnsi="Times New Roman" w:cs="Times New Roman"/>
                <w:sz w:val="24"/>
                <w:szCs w:val="24"/>
              </w:rPr>
            </w:pPr>
            <w:r w:rsidRPr="00702B89">
              <w:rPr>
                <w:rFonts w:ascii="Times New Roman" w:hAnsi="Times New Roman" w:cs="Times New Roman"/>
                <w:sz w:val="24"/>
                <w:szCs w:val="24"/>
              </w:rPr>
              <w:lastRenderedPageBreak/>
              <w:t>Net Amount Bet on 3rd place finisher = Total Profit:</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33,439.60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1560"/>
              <w:rPr>
                <w:rFonts w:ascii="Times New Roman" w:hAnsi="Times New Roman" w:cs="Times New Roman"/>
                <w:sz w:val="24"/>
                <w:szCs w:val="24"/>
              </w:rPr>
            </w:pPr>
            <w:r w:rsidRPr="00702B89">
              <w:rPr>
                <w:rFonts w:ascii="Times New Roman" w:hAnsi="Times New Roman" w:cs="Times New Roman"/>
                <w:sz w:val="24"/>
                <w:szCs w:val="24"/>
              </w:rPr>
              <w:t>Total Net Pool - Total Net Bet on Winners = Show Profit:</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$ 124,749.06</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3360"/>
              <w:rPr>
                <w:rFonts w:ascii="Times New Roman" w:hAnsi="Times New Roman" w:cs="Times New Roman"/>
                <w:sz w:val="24"/>
                <w:szCs w:val="24"/>
              </w:rPr>
            </w:pPr>
            <w:r w:rsidRPr="00702B89">
              <w:rPr>
                <w:rFonts w:ascii="Times New Roman" w:hAnsi="Times New Roman" w:cs="Times New Roman"/>
                <w:sz w:val="24"/>
                <w:szCs w:val="24"/>
              </w:rPr>
              <w:t>Total Profit / 3 = Profit Per Dollar for 1st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Show Profit / Net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41,583.02</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760"/>
              <w:rPr>
                <w:rFonts w:ascii="Times New Roman" w:hAnsi="Times New Roman" w:cs="Times New Roman"/>
                <w:sz w:val="24"/>
                <w:szCs w:val="24"/>
              </w:rPr>
            </w:pPr>
            <w:r w:rsidRPr="00702B89">
              <w:rPr>
                <w:rFonts w:ascii="Times New Roman" w:hAnsi="Times New Roman" w:cs="Times New Roman"/>
                <w:sz w:val="24"/>
                <w:szCs w:val="24"/>
              </w:rPr>
              <w:t>on 1st place finisher = $1 Unbroken Base Price for 1st place: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2.1242879</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2400"/>
              <w:rPr>
                <w:rFonts w:ascii="Times New Roman" w:hAnsi="Times New Roman" w:cs="Times New Roman"/>
                <w:sz w:val="24"/>
                <w:szCs w:val="24"/>
              </w:rPr>
            </w:pPr>
            <w:r w:rsidRPr="00702B89">
              <w:rPr>
                <w:rFonts w:ascii="Times New Roman" w:hAnsi="Times New Roman" w:cs="Times New Roman"/>
                <w:sz w:val="24"/>
                <w:szCs w:val="24"/>
              </w:rPr>
              <w:t>Profit Per Dollar for 1st place + $1 = $1 Unbroken Price for 1st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Unbroken Base Price for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3.1242879</w:t>
            </w:r>
          </w:p>
        </w:tc>
      </w:tr>
      <w:tr w:rsidR="00380FE9" w:rsidRPr="00702B89" w:rsidTr="00380FE9">
        <w:trPr>
          <w:trHeight w:val="908"/>
        </w:trPr>
        <w:tc>
          <w:tcPr>
            <w:tcW w:w="7200" w:type="dxa"/>
            <w:tcBorders>
              <w:top w:val="nil"/>
              <w:left w:val="nil"/>
              <w:bottom w:val="nil"/>
              <w:right w:val="nil"/>
            </w:tcBorders>
          </w:tcPr>
          <w:p w:rsidR="00380FE9" w:rsidRPr="00702B89" w:rsidRDefault="00380FE9" w:rsidP="00380FE9">
            <w:pPr>
              <w:spacing w:after="209" w:line="259" w:lineRule="auto"/>
              <w:rPr>
                <w:rFonts w:ascii="Times New Roman" w:hAnsi="Times New Roman" w:cs="Times New Roman"/>
                <w:sz w:val="24"/>
                <w:szCs w:val="24"/>
              </w:rPr>
            </w:pPr>
            <w:r w:rsidRPr="00702B89">
              <w:rPr>
                <w:rFonts w:ascii="Times New Roman" w:hAnsi="Times New Roman" w:cs="Times New Roman"/>
                <w:sz w:val="24"/>
                <w:szCs w:val="24"/>
              </w:rPr>
              <w:t>1st place x (1 - percent takeout)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 for 2nd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Show Profit / Net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2.5619161</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760"/>
              <w:rPr>
                <w:rFonts w:ascii="Times New Roman" w:hAnsi="Times New Roman" w:cs="Times New Roman"/>
                <w:sz w:val="24"/>
                <w:szCs w:val="24"/>
              </w:rPr>
            </w:pPr>
            <w:r w:rsidRPr="00702B89">
              <w:rPr>
                <w:rFonts w:ascii="Times New Roman" w:hAnsi="Times New Roman" w:cs="Times New Roman"/>
                <w:sz w:val="24"/>
                <w:szCs w:val="24"/>
              </w:rPr>
              <w:t>on 2nd place finisher = $1 Unbroken Base Price for 2nd place: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4.0568800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2400"/>
              <w:rPr>
                <w:rFonts w:ascii="Times New Roman" w:hAnsi="Times New Roman" w:cs="Times New Roman"/>
                <w:sz w:val="24"/>
                <w:szCs w:val="24"/>
              </w:rPr>
            </w:pPr>
            <w:r w:rsidRPr="00702B89">
              <w:rPr>
                <w:rFonts w:ascii="Times New Roman" w:hAnsi="Times New Roman" w:cs="Times New Roman"/>
                <w:sz w:val="24"/>
                <w:szCs w:val="24"/>
              </w:rPr>
              <w:t>Profit Per Dollar for 2nd place + $1 = $1 Unbroken Price for 2nd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Unbroken Base Price for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5.0568800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2280"/>
              <w:rPr>
                <w:rFonts w:ascii="Times New Roman" w:hAnsi="Times New Roman" w:cs="Times New Roman"/>
                <w:sz w:val="24"/>
                <w:szCs w:val="24"/>
              </w:rPr>
            </w:pPr>
            <w:r w:rsidRPr="00702B89">
              <w:rPr>
                <w:rFonts w:ascii="Times New Roman" w:hAnsi="Times New Roman" w:cs="Times New Roman"/>
                <w:sz w:val="24"/>
                <w:szCs w:val="24"/>
              </w:rPr>
              <w:t>2nd place x (1 - percent takeout) = Profit Per Dollar for 3rd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Show Profit / Net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4.1466416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760"/>
              <w:rPr>
                <w:rFonts w:ascii="Times New Roman" w:hAnsi="Times New Roman" w:cs="Times New Roman"/>
                <w:sz w:val="24"/>
                <w:szCs w:val="24"/>
              </w:rPr>
            </w:pPr>
            <w:r w:rsidRPr="00702B89">
              <w:rPr>
                <w:rFonts w:ascii="Times New Roman" w:hAnsi="Times New Roman" w:cs="Times New Roman"/>
                <w:sz w:val="24"/>
                <w:szCs w:val="24"/>
              </w:rPr>
              <w:t>on 3rd place finisher = $1 Unbroken Base Price for 3rd place: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11.504310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1680"/>
              <w:rPr>
                <w:rFonts w:ascii="Times New Roman" w:hAnsi="Times New Roman" w:cs="Times New Roman"/>
                <w:sz w:val="24"/>
                <w:szCs w:val="24"/>
              </w:rPr>
            </w:pPr>
            <w:r w:rsidRPr="00702B89">
              <w:rPr>
                <w:rFonts w:ascii="Times New Roman" w:hAnsi="Times New Roman" w:cs="Times New Roman"/>
                <w:sz w:val="24"/>
                <w:szCs w:val="24"/>
              </w:rPr>
              <w:t>Profit Per Dollar for 3rd place + $1 = Unbroken Price for 3rd place:</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Unbroken Base Price for </w:t>
            </w:r>
          </w:p>
        </w:tc>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$ 12.504310</w:t>
            </w:r>
          </w:p>
        </w:tc>
      </w:tr>
      <w:tr w:rsidR="00380FE9" w:rsidRPr="00702B89" w:rsidTr="00380FE9">
        <w:trPr>
          <w:trHeight w:val="226"/>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3rd place x (1 - percent takeout)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10.253534</w:t>
            </w:r>
          </w:p>
        </w:tc>
      </w:tr>
    </w:tbl>
    <w:p w:rsidR="00380FE9" w:rsidRDefault="00380FE9" w:rsidP="00380FE9">
      <w:pPr>
        <w:spacing w:after="218"/>
        <w:ind w:left="730"/>
        <w:rPr>
          <w:rFonts w:ascii="Times New Roman" w:hAnsi="Times New Roman" w:cs="Times New Roman"/>
          <w:b/>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23.005.05 DOUBLE POOLS</w:t>
      </w:r>
    </w:p>
    <w:p w:rsidR="00380FE9" w:rsidRPr="00702B8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The Double requires selection of the first-place finisher in each of two specified contests. </w:t>
      </w:r>
    </w:p>
    <w:p w:rsidR="00380FE9" w:rsidRPr="00702B8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The net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selection finished first in each of the two contests; but if there are no such wagers, then</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 selected the first-place finisher in either of the two contests; but if there are no such wagers, then</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one covered first-place finisher in either contest; but if there are no such wagers, then</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As a single price pool to those whose selection finished second in each of the two </w:t>
      </w:r>
      <w:r w:rsidRPr="00702B89">
        <w:rPr>
          <w:rFonts w:ascii="Times New Roman" w:hAnsi="Times New Roman" w:cs="Times New Roman"/>
          <w:sz w:val="24"/>
          <w:szCs w:val="24"/>
        </w:rPr>
        <w:tab/>
        <w:t>contests; but if there are no such wagers, then</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Double wagers for those contests.</w:t>
      </w:r>
    </w:p>
    <w:p w:rsidR="00380FE9" w:rsidRPr="00702B8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first in either of the two contests involving:</w:t>
      </w:r>
    </w:p>
    <w:p w:rsidR="00380FE9" w:rsidRPr="00702B89" w:rsidRDefault="00380FE9" w:rsidP="001A5FE1">
      <w:pPr>
        <w:numPr>
          <w:ilvl w:val="1"/>
          <w:numId w:val="80"/>
        </w:numPr>
        <w:spacing w:after="219"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1"/>
          <w:numId w:val="8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 if there is more than one covered winning combination.</w:t>
      </w:r>
    </w:p>
    <w:p w:rsidR="00380FE9" w:rsidRPr="00702B8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first half of the Double be scratched prior to the first Double contest being declared official, all money wagered on combinations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deducted from the Double pool and refunded.</w:t>
      </w:r>
    </w:p>
    <w:p w:rsidR="00380FE9" w:rsidRPr="00702B8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second-half of the Double be scratched prior to the close of wagering on the first Double contest, all money wagered on combinations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deducted from the Double pool and refunded.</w:t>
      </w:r>
    </w:p>
    <w:p w:rsidR="00380FE9" w:rsidRPr="00702B89" w:rsidRDefault="00380FE9" w:rsidP="001A5FE1">
      <w:pPr>
        <w:numPr>
          <w:ilvl w:val="0"/>
          <w:numId w:val="80"/>
        </w:numPr>
        <w:spacing w:after="0"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second-half of the Double be scratched after the close of wagering on the first Double contest, all wagers combining the winner of the first contest with the scratched betting interest in the second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allocated a consolation payoff. In calculating the consolation payoff, the net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divided by the total amount wagered on the winner of the first contest and an unbroken consolation price obtained.  The broken consolation price is multiplied by the dollar value of wagers on the winner of the first contest combined with the scratched betting interest to obtain the consolation payoff.  Breakage is not utilized in this calculation.  The consolation payoff is deducted from the net Double pool before calculation and distribution of the winning Double payoff.  Dead heats including separate betting interests in the first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result in a consolation payoff calculated as a profit split.</w:t>
      </w:r>
    </w:p>
    <w:p w:rsidR="00380FE9" w:rsidRPr="00702B89" w:rsidRDefault="00380FE9" w:rsidP="00380FE9">
      <w:pPr>
        <w:spacing w:after="0"/>
        <w:ind w:left="1425"/>
        <w:rPr>
          <w:rFonts w:ascii="Times New Roman" w:hAnsi="Times New Roman" w:cs="Times New Roman"/>
          <w:sz w:val="24"/>
          <w:szCs w:val="24"/>
        </w:rPr>
      </w:pPr>
    </w:p>
    <w:p w:rsidR="00380FE9" w:rsidRPr="00702B89" w:rsidRDefault="00380FE9" w:rsidP="001A5FE1">
      <w:pPr>
        <w:numPr>
          <w:ilvl w:val="0"/>
          <w:numId w:val="80"/>
        </w:numPr>
        <w:spacing w:after="8"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If either of the Double contests are cancelled prior to the first </w:t>
      </w:r>
    </w:p>
    <w:p w:rsidR="00380FE9" w:rsidRPr="00702B89" w:rsidRDefault="00380FE9" w:rsidP="00380FE9">
      <w:pPr>
        <w:ind w:left="1425"/>
        <w:rPr>
          <w:rFonts w:ascii="Times New Roman" w:hAnsi="Times New Roman" w:cs="Times New Roman"/>
          <w:sz w:val="24"/>
          <w:szCs w:val="24"/>
        </w:rPr>
      </w:pPr>
      <w:r w:rsidRPr="00702B89">
        <w:rPr>
          <w:rFonts w:ascii="Times New Roman" w:hAnsi="Times New Roman" w:cs="Times New Roman"/>
          <w:sz w:val="24"/>
          <w:szCs w:val="24"/>
        </w:rPr>
        <w:t xml:space="preserve">Double contest, or the first Double contest is declared "no contest", the entire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Double wagers for those contests.</w:t>
      </w:r>
    </w:p>
    <w:p w:rsidR="00380FE9" w:rsidRDefault="00380FE9" w:rsidP="001A5FE1">
      <w:pPr>
        <w:numPr>
          <w:ilvl w:val="0"/>
          <w:numId w:val="8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If the second Double contest is cancelled or declared "no contest" after the conclusion of the first Double contest, the net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wagers selecting the winner of the first Double contest.  In the event of a dead heat involving separate betting interests, the net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FF282A" w:rsidRDefault="00380FE9" w:rsidP="00380FE9">
      <w:pPr>
        <w:ind w:left="1425"/>
        <w:rPr>
          <w:rFonts w:ascii="Times New Roman" w:hAnsi="Times New Roman" w:cs="Times New Roman"/>
          <w:sz w:val="24"/>
          <w:szCs w:val="24"/>
        </w:rPr>
      </w:pPr>
    </w:p>
    <w:p w:rsidR="00380FE9" w:rsidRPr="00702B89" w:rsidRDefault="00380FE9" w:rsidP="00380FE9">
      <w:pPr>
        <w:ind w:left="1425"/>
        <w:rPr>
          <w:rFonts w:ascii="Times New Roman" w:hAnsi="Times New Roman" w:cs="Times New Roman"/>
          <w:sz w:val="24"/>
          <w:szCs w:val="24"/>
        </w:rPr>
      </w:pPr>
    </w:p>
    <w:p w:rsidR="00380FE9" w:rsidRPr="00702B89" w:rsidRDefault="00380FE9" w:rsidP="00380FE9">
      <w:pPr>
        <w:pStyle w:val="Heading1"/>
        <w:spacing w:line="265" w:lineRule="auto"/>
        <w:ind w:left="1570" w:right="1560"/>
        <w:jc w:val="center"/>
        <w:rPr>
          <w:rFonts w:ascii="Times New Roman" w:hAnsi="Times New Roman" w:cs="Times New Roman"/>
          <w:sz w:val="24"/>
          <w:szCs w:val="24"/>
        </w:rPr>
      </w:pPr>
      <w:r w:rsidRPr="00702B89">
        <w:rPr>
          <w:rFonts w:ascii="Times New Roman" w:hAnsi="Times New Roman" w:cs="Times New Roman"/>
          <w:sz w:val="24"/>
          <w:szCs w:val="24"/>
        </w:rPr>
        <w:t>Table 5:  DOUBLE POOL</w:t>
      </w:r>
    </w:p>
    <w:p w:rsidR="00380FE9" w:rsidRPr="00702B89" w:rsidRDefault="00380FE9" w:rsidP="00380FE9">
      <w:pPr>
        <w:spacing w:after="8"/>
        <w:ind w:left="3010"/>
        <w:rPr>
          <w:rFonts w:ascii="Times New Roman" w:hAnsi="Times New Roman" w:cs="Times New Roman"/>
          <w:sz w:val="24"/>
          <w:szCs w:val="24"/>
        </w:rPr>
      </w:pPr>
      <w:r w:rsidRPr="00702B89">
        <w:rPr>
          <w:rFonts w:ascii="Times New Roman" w:hAnsi="Times New Roman" w:cs="Times New Roman"/>
          <w:sz w:val="24"/>
          <w:szCs w:val="24"/>
        </w:rPr>
        <w:t>(Standard Price Calculation)</w:t>
      </w:r>
    </w:p>
    <w:tbl>
      <w:tblPr>
        <w:tblStyle w:val="TableGrid"/>
        <w:tblW w:w="8640" w:type="dxa"/>
        <w:tblInd w:w="720" w:type="dxa"/>
        <w:tblLook w:val="04A0" w:firstRow="1" w:lastRow="0" w:firstColumn="1" w:lastColumn="0" w:noHBand="0" w:noVBand="1"/>
      </w:tblPr>
      <w:tblGrid>
        <w:gridCol w:w="7200"/>
        <w:gridCol w:w="1440"/>
      </w:tblGrid>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 Interests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$ 194,230.00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after="2" w:line="239" w:lineRule="auto"/>
              <w:ind w:right="5520"/>
              <w:rPr>
                <w:rFonts w:ascii="Times New Roman" w:hAnsi="Times New Roman" w:cs="Times New Roman"/>
                <w:sz w:val="24"/>
                <w:szCs w:val="24"/>
              </w:rPr>
            </w:pPr>
            <w:r w:rsidRPr="00702B89">
              <w:rPr>
                <w:rFonts w:ascii="Times New Roman" w:hAnsi="Times New Roman" w:cs="Times New Roman"/>
                <w:sz w:val="24"/>
                <w:szCs w:val="24"/>
              </w:rPr>
              <w:t>Refunds = Gross Pool:</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Sum of Wagers on All Betting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1,317.00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Interests - Refunds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$ 192,913.00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200"/>
              <w:rPr>
                <w:rFonts w:ascii="Times New Roman" w:hAnsi="Times New Roman" w:cs="Times New Roman"/>
                <w:sz w:val="24"/>
                <w:szCs w:val="24"/>
              </w:rPr>
            </w:pPr>
            <w:r w:rsidRPr="00702B89">
              <w:rPr>
                <w:rFonts w:ascii="Times New Roman" w:hAnsi="Times New Roman" w:cs="Times New Roman"/>
                <w:sz w:val="24"/>
                <w:szCs w:val="24"/>
              </w:rPr>
              <w:t>Percent Takeout = Takeout:</w:t>
            </w:r>
          </w:p>
        </w:tc>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240"/>
              <w:rPr>
                <w:rFonts w:ascii="Times New Roman" w:hAnsi="Times New Roman" w:cs="Times New Roman"/>
                <w:sz w:val="24"/>
                <w:szCs w:val="24"/>
              </w:rPr>
            </w:pPr>
            <w:r w:rsidRPr="00702B89">
              <w:rPr>
                <w:rFonts w:ascii="Times New Roman" w:hAnsi="Times New Roman" w:cs="Times New Roman"/>
                <w:sz w:val="24"/>
                <w:szCs w:val="24"/>
              </w:rPr>
              <w:t>Gross Pool x Percent Takeout = Net Pool:</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34,724.34</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Gross Pool - Takeout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$ 158,188.66</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1440"/>
              <w:rPr>
                <w:rFonts w:ascii="Times New Roman" w:hAnsi="Times New Roman" w:cs="Times New Roman"/>
                <w:sz w:val="24"/>
                <w:szCs w:val="24"/>
              </w:rPr>
            </w:pPr>
            <w:r w:rsidRPr="00702B89">
              <w:rPr>
                <w:rFonts w:ascii="Times New Roman" w:hAnsi="Times New Roman" w:cs="Times New Roman"/>
                <w:sz w:val="24"/>
                <w:szCs w:val="24"/>
              </w:rPr>
              <w:t>Gross Amount Bet on Winning Combination = Profit:</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Net Pool - Gross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23,872.00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on Winning Combination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Profit / Gross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$ 134,316.66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080"/>
              <w:rPr>
                <w:rFonts w:ascii="Times New Roman" w:hAnsi="Times New Roman" w:cs="Times New Roman"/>
                <w:sz w:val="24"/>
                <w:szCs w:val="24"/>
              </w:rPr>
            </w:pPr>
            <w:r w:rsidRPr="00702B89">
              <w:rPr>
                <w:rFonts w:ascii="Times New Roman" w:hAnsi="Times New Roman" w:cs="Times New Roman"/>
                <w:sz w:val="24"/>
                <w:szCs w:val="24"/>
              </w:rPr>
              <w:t>on Winning Combination = $1 Unbroken Price: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5.6265357</w:t>
            </w:r>
          </w:p>
        </w:tc>
      </w:tr>
      <w:tr w:rsidR="00380FE9" w:rsidRPr="00702B89" w:rsidTr="00380FE9">
        <w:trPr>
          <w:trHeight w:val="1022"/>
        </w:trPr>
        <w:tc>
          <w:tcPr>
            <w:tcW w:w="7200" w:type="dxa"/>
            <w:tcBorders>
              <w:top w:val="nil"/>
              <w:left w:val="nil"/>
              <w:bottom w:val="nil"/>
              <w:right w:val="nil"/>
            </w:tcBorders>
          </w:tcPr>
          <w:p w:rsidR="00380FE9" w:rsidRPr="00702B89" w:rsidRDefault="00380FE9" w:rsidP="00380FE9">
            <w:pPr>
              <w:spacing w:after="209" w:line="259" w:lineRule="auto"/>
              <w:rPr>
                <w:rFonts w:ascii="Times New Roman" w:hAnsi="Times New Roman" w:cs="Times New Roman"/>
                <w:sz w:val="24"/>
                <w:szCs w:val="24"/>
              </w:rPr>
            </w:pPr>
            <w:r w:rsidRPr="00702B89">
              <w:rPr>
                <w:rFonts w:ascii="Times New Roman" w:hAnsi="Times New Roman" w:cs="Times New Roman"/>
                <w:sz w:val="24"/>
                <w:szCs w:val="24"/>
              </w:rPr>
              <w:t>Profit Per Dollar + $1 =</w:t>
            </w:r>
          </w:p>
          <w:p w:rsidR="00380FE9" w:rsidRPr="00702B89" w:rsidRDefault="00380FE9" w:rsidP="00380FE9">
            <w:pPr>
              <w:spacing w:line="259" w:lineRule="auto"/>
              <w:ind w:left="720"/>
              <w:jc w:val="center"/>
              <w:rPr>
                <w:rFonts w:ascii="Times New Roman" w:hAnsi="Times New Roman" w:cs="Times New Roman"/>
                <w:sz w:val="24"/>
                <w:szCs w:val="24"/>
              </w:rPr>
            </w:pPr>
            <w:r w:rsidRPr="00702B89">
              <w:rPr>
                <w:rFonts w:ascii="Times New Roman" w:hAnsi="Times New Roman" w:cs="Times New Roman"/>
                <w:b/>
                <w:sz w:val="24"/>
                <w:szCs w:val="24"/>
              </w:rPr>
              <w:t>Table 6:  DOUBLE POOL</w:t>
            </w:r>
          </w:p>
          <w:p w:rsidR="00380FE9" w:rsidRPr="00702B89" w:rsidRDefault="00380FE9" w:rsidP="00380FE9">
            <w:pPr>
              <w:spacing w:line="259" w:lineRule="auto"/>
              <w:ind w:left="720"/>
              <w:jc w:val="center"/>
              <w:rPr>
                <w:rFonts w:ascii="Times New Roman" w:hAnsi="Times New Roman" w:cs="Times New Roman"/>
                <w:sz w:val="24"/>
                <w:szCs w:val="24"/>
              </w:rPr>
            </w:pPr>
            <w:r w:rsidRPr="00702B89">
              <w:rPr>
                <w:rFonts w:ascii="Times New Roman" w:hAnsi="Times New Roman" w:cs="Times New Roman"/>
                <w:b/>
                <w:sz w:val="24"/>
                <w:szCs w:val="24"/>
              </w:rPr>
              <w:t>CONSOLATION PRICING</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6.6265357</w:t>
            </w:r>
          </w:p>
        </w:tc>
      </w:tr>
      <w:tr w:rsidR="00380FE9" w:rsidRPr="00702B89" w:rsidTr="00380FE9">
        <w:trPr>
          <w:trHeight w:val="340"/>
        </w:trPr>
        <w:tc>
          <w:tcPr>
            <w:tcW w:w="7200" w:type="dxa"/>
            <w:tcBorders>
              <w:top w:val="nil"/>
              <w:left w:val="nil"/>
              <w:bottom w:val="nil"/>
              <w:right w:val="nil"/>
            </w:tcBorders>
            <w:vAlign w:val="bottom"/>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Sum of Wagers on All Betting Interests =</w:t>
            </w:r>
          </w:p>
        </w:tc>
        <w:tc>
          <w:tcPr>
            <w:tcW w:w="1440" w:type="dxa"/>
            <w:tcBorders>
              <w:top w:val="nil"/>
              <w:left w:val="nil"/>
              <w:bottom w:val="nil"/>
              <w:right w:val="nil"/>
            </w:tcBorders>
            <w:vAlign w:val="bottom"/>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$ 194,230.00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5520"/>
              <w:rPr>
                <w:rFonts w:ascii="Times New Roman" w:hAnsi="Times New Roman" w:cs="Times New Roman"/>
                <w:sz w:val="24"/>
                <w:szCs w:val="24"/>
              </w:rPr>
            </w:pPr>
            <w:r w:rsidRPr="00702B89">
              <w:rPr>
                <w:rFonts w:ascii="Times New Roman" w:hAnsi="Times New Roman" w:cs="Times New Roman"/>
                <w:sz w:val="24"/>
                <w:szCs w:val="24"/>
              </w:rPr>
              <w:t>Refunds = Gross Pool:</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Sum of Wagers on All Betting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1,317.00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Interests - Refunds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$ 192,913.00</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4200"/>
              <w:rPr>
                <w:rFonts w:ascii="Times New Roman" w:hAnsi="Times New Roman" w:cs="Times New Roman"/>
                <w:sz w:val="24"/>
                <w:szCs w:val="24"/>
              </w:rPr>
            </w:pPr>
            <w:r w:rsidRPr="00702B89">
              <w:rPr>
                <w:rFonts w:ascii="Times New Roman" w:hAnsi="Times New Roman" w:cs="Times New Roman"/>
                <w:sz w:val="24"/>
                <w:szCs w:val="24"/>
              </w:rPr>
              <w:t>Percent Takeout = Takeout:</w:t>
            </w:r>
          </w:p>
        </w:tc>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240"/>
              <w:rPr>
                <w:rFonts w:ascii="Times New Roman" w:hAnsi="Times New Roman" w:cs="Times New Roman"/>
                <w:sz w:val="24"/>
                <w:szCs w:val="24"/>
              </w:rPr>
            </w:pPr>
            <w:r w:rsidRPr="00702B89">
              <w:rPr>
                <w:rFonts w:ascii="Times New Roman" w:hAnsi="Times New Roman" w:cs="Times New Roman"/>
                <w:sz w:val="24"/>
                <w:szCs w:val="24"/>
              </w:rPr>
              <w:t>Gross Pool x Percent Takeout = Net Pool:</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34,724.34</w:t>
            </w:r>
          </w:p>
        </w:tc>
      </w:tr>
      <w:tr w:rsidR="00380FE9" w:rsidRPr="00702B89" w:rsidTr="00380FE9">
        <w:trPr>
          <w:trHeight w:val="908"/>
        </w:trPr>
        <w:tc>
          <w:tcPr>
            <w:tcW w:w="7200" w:type="dxa"/>
            <w:tcBorders>
              <w:top w:val="nil"/>
              <w:left w:val="nil"/>
              <w:bottom w:val="nil"/>
              <w:right w:val="nil"/>
            </w:tcBorders>
          </w:tcPr>
          <w:p w:rsidR="00380FE9" w:rsidRPr="00702B89" w:rsidRDefault="00380FE9" w:rsidP="00380FE9">
            <w:pPr>
              <w:spacing w:line="241" w:lineRule="auto"/>
              <w:ind w:right="3240"/>
              <w:rPr>
                <w:rFonts w:ascii="Times New Roman" w:hAnsi="Times New Roman" w:cs="Times New Roman"/>
                <w:sz w:val="24"/>
                <w:szCs w:val="24"/>
              </w:rPr>
            </w:pPr>
            <w:r w:rsidRPr="00702B89">
              <w:rPr>
                <w:rFonts w:ascii="Times New Roman" w:hAnsi="Times New Roman" w:cs="Times New Roman"/>
                <w:sz w:val="24"/>
                <w:szCs w:val="24"/>
              </w:rPr>
              <w:t>Gross Pool - Takeout = Consolation Pool:</w:t>
            </w:r>
          </w:p>
          <w:p w:rsidR="00380FE9" w:rsidRPr="00702B89" w:rsidRDefault="00380FE9" w:rsidP="00380FE9">
            <w:pPr>
              <w:spacing w:line="259" w:lineRule="auto"/>
              <w:ind w:right="2760"/>
              <w:rPr>
                <w:rFonts w:ascii="Times New Roman" w:hAnsi="Times New Roman" w:cs="Times New Roman"/>
                <w:sz w:val="24"/>
                <w:szCs w:val="24"/>
              </w:rPr>
            </w:pPr>
            <w:r w:rsidRPr="00702B89">
              <w:rPr>
                <w:rFonts w:ascii="Times New Roman" w:hAnsi="Times New Roman" w:cs="Times New Roman"/>
                <w:sz w:val="24"/>
                <w:szCs w:val="24"/>
              </w:rPr>
              <w:t xml:space="preserve">Sum Total Amount Bet on winner of the first contest with all second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$ 158,188.66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2160"/>
              <w:rPr>
                <w:rFonts w:ascii="Times New Roman" w:hAnsi="Times New Roman" w:cs="Times New Roman"/>
                <w:sz w:val="24"/>
                <w:szCs w:val="24"/>
              </w:rPr>
            </w:pPr>
            <w:r w:rsidRPr="00702B89">
              <w:rPr>
                <w:rFonts w:ascii="Times New Roman" w:hAnsi="Times New Roman" w:cs="Times New Roman"/>
                <w:sz w:val="24"/>
                <w:szCs w:val="24"/>
              </w:rPr>
              <w:t>contest betting interests = $1 Consolation Unbroken Consolation Price: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43,321.00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Pool / Consolation Pool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3.6515468</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 Consolation Broken Price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Amount Bet on winner of the first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3.65</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contest with scratched betting interests:</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Consolation Liability:</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Consolation Broken Price x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1,234.00</w:t>
            </w:r>
          </w:p>
        </w:tc>
      </w:tr>
      <w:tr w:rsidR="00380FE9" w:rsidRPr="00702B89" w:rsidTr="00380FE9">
        <w:trPr>
          <w:trHeight w:val="453"/>
        </w:trPr>
        <w:tc>
          <w:tcPr>
            <w:tcW w:w="7200" w:type="dxa"/>
            <w:tcBorders>
              <w:top w:val="nil"/>
              <w:left w:val="nil"/>
              <w:bottom w:val="nil"/>
              <w:right w:val="nil"/>
            </w:tcBorders>
          </w:tcPr>
          <w:p w:rsidR="00380FE9" w:rsidRPr="00702B89" w:rsidRDefault="00380FE9" w:rsidP="00380FE9">
            <w:pPr>
              <w:spacing w:line="259" w:lineRule="auto"/>
              <w:ind w:right="2640"/>
              <w:rPr>
                <w:rFonts w:ascii="Times New Roman" w:hAnsi="Times New Roman" w:cs="Times New Roman"/>
                <w:sz w:val="24"/>
                <w:szCs w:val="24"/>
              </w:rPr>
            </w:pPr>
            <w:r w:rsidRPr="00702B89">
              <w:rPr>
                <w:rFonts w:ascii="Times New Roman" w:hAnsi="Times New Roman" w:cs="Times New Roman"/>
                <w:sz w:val="24"/>
                <w:szCs w:val="24"/>
              </w:rPr>
              <w:lastRenderedPageBreak/>
              <w:t xml:space="preserve">(Amount Bet on the winner of the first contest with scratched </w:t>
            </w:r>
          </w:p>
        </w:tc>
        <w:tc>
          <w:tcPr>
            <w:tcW w:w="144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840"/>
              <w:jc w:val="both"/>
              <w:rPr>
                <w:rFonts w:ascii="Times New Roman" w:hAnsi="Times New Roman" w:cs="Times New Roman"/>
                <w:sz w:val="24"/>
                <w:szCs w:val="24"/>
              </w:rPr>
            </w:pPr>
            <w:r w:rsidRPr="00702B89">
              <w:rPr>
                <w:rFonts w:ascii="Times New Roman" w:hAnsi="Times New Roman" w:cs="Times New Roman"/>
                <w:sz w:val="24"/>
                <w:szCs w:val="24"/>
              </w:rPr>
              <w:t>betting interests) = Adjusted  Net Pool:</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4,504.10</w:t>
            </w:r>
          </w:p>
        </w:tc>
      </w:tr>
      <w:tr w:rsidR="00380FE9" w:rsidRPr="00702B89" w:rsidTr="00380FE9">
        <w:trPr>
          <w:trHeight w:val="227"/>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Net Pool - Consolation Liability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$ 153,684.56</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41" w:lineRule="auto"/>
              <w:ind w:right="960"/>
              <w:rPr>
                <w:rFonts w:ascii="Times New Roman" w:hAnsi="Times New Roman" w:cs="Times New Roman"/>
                <w:sz w:val="24"/>
                <w:szCs w:val="24"/>
              </w:rPr>
            </w:pPr>
            <w:r w:rsidRPr="00702B89">
              <w:rPr>
                <w:rFonts w:ascii="Times New Roman" w:hAnsi="Times New Roman" w:cs="Times New Roman"/>
                <w:sz w:val="24"/>
                <w:szCs w:val="24"/>
              </w:rPr>
              <w:t>Gross Amount Bet on the Winning Combination = Profit:</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Adjusted Net Pool - Gross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23,872.00</w:t>
            </w:r>
          </w:p>
        </w:tc>
      </w:tr>
      <w:tr w:rsidR="00380FE9" w:rsidRPr="00702B89" w:rsidTr="00380FE9">
        <w:trPr>
          <w:trHeight w:val="681"/>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on the Winning Combination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Profit / Gross Amount Bet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$ 129,812.56</w:t>
            </w:r>
          </w:p>
        </w:tc>
      </w:tr>
      <w:tr w:rsidR="00380FE9" w:rsidRPr="00702B89" w:rsidTr="00380FE9">
        <w:trPr>
          <w:trHeight w:val="454"/>
        </w:trPr>
        <w:tc>
          <w:tcPr>
            <w:tcW w:w="7200" w:type="dxa"/>
            <w:tcBorders>
              <w:top w:val="nil"/>
              <w:left w:val="nil"/>
              <w:bottom w:val="nil"/>
              <w:right w:val="nil"/>
            </w:tcBorders>
          </w:tcPr>
          <w:p w:rsidR="00380FE9" w:rsidRPr="00702B89" w:rsidRDefault="00380FE9" w:rsidP="00380FE9">
            <w:pPr>
              <w:spacing w:line="259" w:lineRule="auto"/>
              <w:ind w:right="3600"/>
              <w:rPr>
                <w:rFonts w:ascii="Times New Roman" w:hAnsi="Times New Roman" w:cs="Times New Roman"/>
                <w:sz w:val="24"/>
                <w:szCs w:val="24"/>
              </w:rPr>
            </w:pPr>
            <w:r w:rsidRPr="00702B89">
              <w:rPr>
                <w:rFonts w:ascii="Times New Roman" w:hAnsi="Times New Roman" w:cs="Times New Roman"/>
                <w:sz w:val="24"/>
                <w:szCs w:val="24"/>
              </w:rPr>
              <w:t>on the Winning Combination = $1 Unbroken Price:</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5.4378586</w:t>
            </w:r>
          </w:p>
        </w:tc>
      </w:tr>
      <w:tr w:rsidR="00380FE9" w:rsidRPr="00702B89" w:rsidTr="00380FE9">
        <w:trPr>
          <w:trHeight w:val="226"/>
        </w:trPr>
        <w:tc>
          <w:tcPr>
            <w:tcW w:w="720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Profit Per Dollar + $1 =</w:t>
            </w:r>
          </w:p>
        </w:tc>
        <w:tc>
          <w:tcPr>
            <w:tcW w:w="144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  6.4378586</w:t>
            </w:r>
          </w:p>
        </w:tc>
      </w:tr>
    </w:tbl>
    <w:p w:rsidR="00380FE9" w:rsidRDefault="00380FE9" w:rsidP="00380FE9">
      <w:pPr>
        <w:spacing w:after="218"/>
        <w:ind w:left="730"/>
        <w:rPr>
          <w:rFonts w:ascii="Times New Roman" w:hAnsi="Times New Roman" w:cs="Times New Roman"/>
          <w:b/>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 xml:space="preserve">23.005.06 PICK </w:t>
      </w:r>
      <w:r>
        <w:rPr>
          <w:rFonts w:ascii="Times New Roman" w:hAnsi="Times New Roman" w:cs="Times New Roman"/>
          <w:b/>
          <w:sz w:val="24"/>
          <w:szCs w:val="24"/>
        </w:rPr>
        <w:t xml:space="preserve">3 </w:t>
      </w:r>
      <w:r w:rsidRPr="00702B89">
        <w:rPr>
          <w:rFonts w:ascii="Times New Roman" w:hAnsi="Times New Roman" w:cs="Times New Roman"/>
          <w:b/>
          <w:sz w:val="24"/>
          <w:szCs w:val="24"/>
        </w:rPr>
        <w:t>POOLS</w:t>
      </w:r>
    </w:p>
    <w:p w:rsidR="00380FE9" w:rsidRPr="00702B89" w:rsidRDefault="00380FE9" w:rsidP="001A5FE1">
      <w:pPr>
        <w:numPr>
          <w:ilvl w:val="0"/>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The Pick 3 requires selection of the first-place finisher in each of three specified contests.</w:t>
      </w:r>
    </w:p>
    <w:p w:rsidR="00380FE9" w:rsidRPr="00702B89" w:rsidRDefault="00380FE9" w:rsidP="001A5FE1">
      <w:pPr>
        <w:numPr>
          <w:ilvl w:val="0"/>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The net Pick Three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1"/>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As a single price pool to those whose selection finished first in each of the three contests; but if there are no such wagers, then</w:t>
      </w:r>
    </w:p>
    <w:p w:rsidR="00380FE9" w:rsidRPr="00702B89" w:rsidRDefault="00380FE9" w:rsidP="001A5FE1">
      <w:pPr>
        <w:numPr>
          <w:ilvl w:val="1"/>
          <w:numId w:val="81"/>
        </w:numPr>
        <w:spacing w:after="0"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 selected the first-place finisher in any two of the three contests; but </w:t>
      </w:r>
    </w:p>
    <w:p w:rsidR="00380FE9" w:rsidRPr="00702B89" w:rsidRDefault="00380FE9" w:rsidP="00380FE9">
      <w:pPr>
        <w:spacing w:after="8"/>
        <w:ind w:left="2170"/>
        <w:rPr>
          <w:rFonts w:ascii="Times New Roman" w:hAnsi="Times New Roman" w:cs="Times New Roman"/>
          <w:sz w:val="24"/>
          <w:szCs w:val="24"/>
        </w:rPr>
      </w:pPr>
      <w:r w:rsidRPr="00702B89">
        <w:rPr>
          <w:rFonts w:ascii="Times New Roman" w:hAnsi="Times New Roman" w:cs="Times New Roman"/>
          <w:sz w:val="24"/>
          <w:szCs w:val="24"/>
        </w:rPr>
        <w:t>if there are no such wagers, then</w:t>
      </w:r>
    </w:p>
    <w:p w:rsidR="00380FE9" w:rsidRPr="00702B89" w:rsidRDefault="00380FE9" w:rsidP="001A5FE1">
      <w:pPr>
        <w:numPr>
          <w:ilvl w:val="1"/>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As a single price pool to those who selected the first-place finisher in any one of the three contests; but if there are no such wagers, then</w:t>
      </w:r>
    </w:p>
    <w:p w:rsidR="00380FE9" w:rsidRPr="00702B89" w:rsidRDefault="00380FE9" w:rsidP="001A5FE1">
      <w:pPr>
        <w:numPr>
          <w:ilvl w:val="1"/>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The entire pool </w:t>
      </w:r>
      <w:proofErr w:type="spellStart"/>
      <w:r w:rsidRPr="00702B89">
        <w:rPr>
          <w:rFonts w:ascii="Times New Roman" w:hAnsi="Times New Roman" w:cs="Times New Roman"/>
          <w:sz w:val="24"/>
          <w:szCs w:val="24"/>
        </w:rPr>
        <w:t>sha</w:t>
      </w:r>
      <w:proofErr w:type="spellEnd"/>
      <w:r w:rsidRPr="00061905">
        <w:rPr>
          <w:rFonts w:ascii="Times New Roman" w:hAnsi="Times New Roman" w:cs="Times New Roman"/>
          <w:strike/>
          <w:color w:val="FF0000"/>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proofErr w:type="spellStart"/>
      <w:r w:rsidRPr="00702B89">
        <w:rPr>
          <w:rFonts w:ascii="Times New Roman" w:hAnsi="Times New Roman" w:cs="Times New Roman"/>
          <w:sz w:val="24"/>
          <w:szCs w:val="24"/>
        </w:rPr>
        <w:t>ll</w:t>
      </w:r>
      <w:proofErr w:type="spellEnd"/>
      <w:r w:rsidRPr="00702B89">
        <w:rPr>
          <w:rFonts w:ascii="Times New Roman" w:hAnsi="Times New Roman" w:cs="Times New Roman"/>
          <w:sz w:val="24"/>
          <w:szCs w:val="24"/>
        </w:rPr>
        <w:t xml:space="preserve"> be refunded on Pick 3 wagers for those contests.</w:t>
      </w:r>
    </w:p>
    <w:p w:rsidR="00380FE9" w:rsidRPr="00702B89" w:rsidRDefault="00380FE9" w:rsidP="001A5FE1">
      <w:pPr>
        <w:numPr>
          <w:ilvl w:val="0"/>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If there is a dead heat for first in any of the three contests involving:</w:t>
      </w:r>
    </w:p>
    <w:p w:rsidR="00380FE9" w:rsidRPr="00702B89" w:rsidRDefault="00380FE9" w:rsidP="001A5FE1">
      <w:pPr>
        <w:numPr>
          <w:ilvl w:val="1"/>
          <w:numId w:val="81"/>
        </w:numPr>
        <w:spacing w:after="8"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 xml:space="preserve">Pick 3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will</w:t>
      </w:r>
      <w:r w:rsidRPr="00702B89">
        <w:rPr>
          <w:rFonts w:ascii="Times New Roman" w:hAnsi="Times New Roman" w:cs="Times New Roman"/>
          <w:sz w:val="24"/>
          <w:szCs w:val="24"/>
        </w:rPr>
        <w:t xml:space="preserve"> be distributed as if no dead heat occurred.</w:t>
      </w:r>
    </w:p>
    <w:p w:rsidR="00380FE9" w:rsidRPr="00702B89" w:rsidRDefault="00380FE9" w:rsidP="001A5FE1">
      <w:pPr>
        <w:numPr>
          <w:ilvl w:val="1"/>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Pick 3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 with each winning wager receiving an equal share of the profit.</w:t>
      </w:r>
    </w:p>
    <w:p w:rsidR="00380FE9" w:rsidRPr="00702B89" w:rsidRDefault="00380FE9" w:rsidP="001A5FE1">
      <w:pPr>
        <w:numPr>
          <w:ilvl w:val="0"/>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any of the three Pick Three contests be scratched, the actual favorite, as evidenced by total amounts wagered in the Win pool at the close of wagering on that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substituted for the scratched betting interest for all purposes, including pool calculations.  In the </w:t>
      </w:r>
      <w:r w:rsidRPr="00702B89">
        <w:rPr>
          <w:rFonts w:ascii="Times New Roman" w:hAnsi="Times New Roman" w:cs="Times New Roman"/>
          <w:sz w:val="24"/>
          <w:szCs w:val="24"/>
        </w:rPr>
        <w:lastRenderedPageBreak/>
        <w:t xml:space="preserve">event that the Win pool total for two or more favorites is identical, the substitute selection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the betting interest with the lowest program number.  The </w:t>
      </w:r>
      <w:proofErr w:type="spellStart"/>
      <w:r w:rsidRPr="009D5FA1">
        <w:rPr>
          <w:rFonts w:ascii="Times New Roman" w:hAnsi="Times New Roman" w:cs="Times New Roman"/>
          <w:sz w:val="24"/>
          <w:szCs w:val="24"/>
        </w:rPr>
        <w:t>totalisator</w:t>
      </w:r>
      <w:proofErr w:type="spellEnd"/>
      <w:r w:rsidRPr="00702B89">
        <w:rPr>
          <w:rFonts w:ascii="Times New Roman" w:hAnsi="Times New Roman" w:cs="Times New Roman"/>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produce reports showing each of the wagering combinations with substituted betting interests that became winners as a result of the substitution, in addition to the normal winning combination.</w:t>
      </w:r>
    </w:p>
    <w:p w:rsidR="00380FE9" w:rsidRPr="00702B89" w:rsidRDefault="00380FE9" w:rsidP="001A5FE1">
      <w:pPr>
        <w:numPr>
          <w:ilvl w:val="0"/>
          <w:numId w:val="81"/>
        </w:numPr>
        <w:spacing w:after="8"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If all three Pick Three contests are cancelled or declared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"no contest", 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Pick 3 wagers for those contests.</w:t>
      </w:r>
    </w:p>
    <w:p w:rsidR="00380FE9" w:rsidRDefault="00380FE9" w:rsidP="001A5FE1">
      <w:pPr>
        <w:numPr>
          <w:ilvl w:val="0"/>
          <w:numId w:val="81"/>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If one or two of the Pick 3 contests are cancelled or declared "no contest", the Pick 3 pool will remain valid and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in accordance with subsection 2 of this rule.</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23.005.07 PICK (N) POOLS</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Pick (n) requires selection of the first-place finisher in each of a designated number of contests.  The association must obtain written approval from the Commission concerning the scheduling of Pick (n) contests, the designation of one of the methods prescribed in Part (2), and the amount of any cap to be set on the carryover.  Any changes to the approved Pick (n) format require prior approval from the Commission.</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apportioned under one of the following methods:</w:t>
      </w:r>
    </w:p>
    <w:p w:rsidR="00380FE9" w:rsidRPr="00702B89" w:rsidRDefault="00380FE9" w:rsidP="001A5FE1">
      <w:pPr>
        <w:numPr>
          <w:ilvl w:val="2"/>
          <w:numId w:val="83"/>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Method 1. Pick (n) with Carryover: No Minor Pool:  The net Pick (n) pool and carryover, if any,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who selected the first-place finisher in each of the Pick (n) contests, based upon the official order of finish.  If there are no such wagers, then a designated percentage of the net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who selected the first-place finisher in the greatest number of Pick (n) contests; and the remainder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added to the carryover.  </w:t>
      </w:r>
    </w:p>
    <w:p w:rsidR="00380FE9" w:rsidRPr="00702B89" w:rsidRDefault="00380FE9" w:rsidP="001A5FE1">
      <w:pPr>
        <w:numPr>
          <w:ilvl w:val="2"/>
          <w:numId w:val="83"/>
        </w:numPr>
        <w:spacing w:after="0"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Method 2.  Pick (n) with Minor Pool and Carryover:  The major share of the net Pick (n) pool and the carryover, if any,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 place finisher in each of the Pick (n) contests, based upon the official order of finish.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first-place finisher in the second greatest number of Pick (n) contests, based upon the official order of finish.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 xml:space="preserve">If there are, no wagers selecting the first-place finisher of all Pick (n) contests,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 as a single price pool to those who selected the first-place finisher in the greatest number of Pick (n) contests; and the major share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added to the carryover.</w:t>
      </w:r>
    </w:p>
    <w:p w:rsidR="00380FE9" w:rsidRPr="00702B89" w:rsidRDefault="00380FE9" w:rsidP="001A5FE1">
      <w:pPr>
        <w:numPr>
          <w:ilvl w:val="2"/>
          <w:numId w:val="83"/>
        </w:numPr>
        <w:spacing w:after="8" w:line="249" w:lineRule="auto"/>
        <w:ind w:hanging="480"/>
        <w:rPr>
          <w:rFonts w:ascii="Times New Roman" w:hAnsi="Times New Roman" w:cs="Times New Roman"/>
          <w:sz w:val="24"/>
          <w:szCs w:val="24"/>
        </w:rPr>
      </w:pPr>
      <w:r w:rsidRPr="00702B89">
        <w:rPr>
          <w:rFonts w:ascii="Times New Roman" w:hAnsi="Times New Roman" w:cs="Times New Roman"/>
          <w:sz w:val="24"/>
          <w:szCs w:val="24"/>
        </w:rPr>
        <w:lastRenderedPageBreak/>
        <w:t xml:space="preserve">Method 3.  Pick (n) with No Minor Pool and No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 xml:space="preserve">Carryover: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 to those who selected the first-place finisher in the greatest number of Pick (n) contests, based upon the official order of finish.  If there are no winning wagers, the pool is refunded.</w:t>
      </w:r>
    </w:p>
    <w:p w:rsidR="00380FE9" w:rsidRPr="00702B89" w:rsidRDefault="00380FE9" w:rsidP="001A5FE1">
      <w:pPr>
        <w:numPr>
          <w:ilvl w:val="2"/>
          <w:numId w:val="83"/>
        </w:numPr>
        <w:spacing w:after="8"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Method 4.  Pick (n) with Minor Pool and No Carryover: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 xml:space="preserve">The major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 place finisher in the greatest number of Pick (n) contests, based upon the official order of finish.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first-place finisher in the second greatest number of Pick (n) contests, based upon the official order of finish. If there are no wagers selecting the first-place finisher in a second greatest number of Pick (n) contests,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combined with the major share for distribution as a single price pool to those who selected the first-place finisher in the greatest number of Pick (n) contests. If the greatest number of first-place finishers selected is one (1), the major and minor shares are combined for distribution as a single price pool. If there are no winning wagers, the pool is refunded.</w:t>
      </w:r>
    </w:p>
    <w:p w:rsidR="00380FE9" w:rsidRDefault="00380FE9" w:rsidP="001A5FE1">
      <w:pPr>
        <w:numPr>
          <w:ilvl w:val="2"/>
          <w:numId w:val="83"/>
        </w:numPr>
        <w:spacing w:after="217" w:line="249" w:lineRule="auto"/>
        <w:ind w:hanging="480"/>
        <w:rPr>
          <w:rFonts w:ascii="Times New Roman" w:hAnsi="Times New Roman" w:cs="Times New Roman"/>
          <w:sz w:val="24"/>
          <w:szCs w:val="24"/>
        </w:rPr>
      </w:pPr>
      <w:r w:rsidRPr="00702B89">
        <w:rPr>
          <w:rFonts w:ascii="Times New Roman" w:hAnsi="Times New Roman" w:cs="Times New Roman"/>
          <w:sz w:val="24"/>
          <w:szCs w:val="24"/>
        </w:rPr>
        <w:t xml:space="preserve">Method 5.  Pick (n) with Minor Pool and No Carryover: The major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first-place finisher in each of the Pick (n) contests, based upon the official order of finish.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who selected the first-place finisher in the second greatest number of Pick (n) contests, based upon the official order of finish. If there are, no wagers selecting the first-place finisher in all Pick (n) contests, the entire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who selected the first-place finisher in the greatest number of Pick (n) contests.  If there are no wagers selecting the first-place finisher in the second greatest number of Pick (n) contests, the minor share of the net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combined with the major share for distribution as a single price pool to those who selected the first-place finisher in each of the Pick (n) contests.  If there are no winning wagers, the pool is refunded.</w:t>
      </w:r>
    </w:p>
    <w:p w:rsidR="00380FE9" w:rsidRPr="00702B89" w:rsidRDefault="00380FE9" w:rsidP="001A5FE1">
      <w:pPr>
        <w:numPr>
          <w:ilvl w:val="2"/>
          <w:numId w:val="83"/>
        </w:numPr>
        <w:spacing w:after="217" w:line="249" w:lineRule="auto"/>
        <w:ind w:hanging="48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Method 6.  Pick (n) With Carryover and Payout to Unique Ticket and No Minor Pool.  The net Pick (n) pool and carryover, if any, </w:t>
      </w:r>
      <w:r>
        <w:rPr>
          <w:rFonts w:ascii="Times New Roman" w:hAnsi="Times New Roman" w:cs="Times New Roman"/>
          <w:color w:val="FF0000"/>
          <w:sz w:val="24"/>
          <w:szCs w:val="24"/>
          <w:u w:val="single"/>
        </w:rPr>
        <w:t>will</w:t>
      </w:r>
      <w:r w:rsidRPr="00702B89">
        <w:rPr>
          <w:rFonts w:ascii="Times New Roman" w:hAnsi="Times New Roman" w:cs="Times New Roman"/>
          <w:color w:val="FF0000"/>
          <w:sz w:val="24"/>
          <w:szCs w:val="24"/>
          <w:u w:val="single"/>
        </w:rPr>
        <w:t xml:space="preserve"> be distributed as a single price pool to those with a unique ticket that selected the first-place finisher in each of the Pick (n) contests based upon the official order of finish.  If there are no such wagers, then a designated percentage of the net pool </w:t>
      </w:r>
      <w:r>
        <w:rPr>
          <w:rFonts w:ascii="Times New Roman" w:hAnsi="Times New Roman" w:cs="Times New Roman"/>
          <w:color w:val="FF0000"/>
          <w:sz w:val="24"/>
          <w:szCs w:val="24"/>
          <w:u w:val="single"/>
        </w:rPr>
        <w:t>will</w:t>
      </w:r>
      <w:r w:rsidRPr="00702B89">
        <w:rPr>
          <w:rFonts w:ascii="Times New Roman" w:hAnsi="Times New Roman" w:cs="Times New Roman"/>
          <w:color w:val="FF0000"/>
          <w:sz w:val="24"/>
          <w:szCs w:val="24"/>
          <w:u w:val="single"/>
        </w:rPr>
        <w:t xml:space="preserve"> be distributed as a single price pool to those who selected the first-place finisher in the greatest number of Pick (n) contests; and the remainder </w:t>
      </w:r>
      <w:r>
        <w:rPr>
          <w:rFonts w:ascii="Times New Roman" w:hAnsi="Times New Roman" w:cs="Times New Roman"/>
          <w:color w:val="FF0000"/>
          <w:sz w:val="24"/>
          <w:szCs w:val="24"/>
          <w:u w:val="single"/>
        </w:rPr>
        <w:t>will</w:t>
      </w:r>
      <w:r w:rsidRPr="00702B89">
        <w:rPr>
          <w:rFonts w:ascii="Times New Roman" w:hAnsi="Times New Roman" w:cs="Times New Roman"/>
          <w:color w:val="FF0000"/>
          <w:sz w:val="24"/>
          <w:szCs w:val="24"/>
          <w:u w:val="single"/>
        </w:rPr>
        <w:t xml:space="preserve"> be added to the carryover.</w:t>
      </w:r>
    </w:p>
    <w:p w:rsidR="00380FE9" w:rsidRPr="00702B89" w:rsidRDefault="00380FE9" w:rsidP="00380FE9">
      <w:pPr>
        <w:ind w:left="27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lastRenderedPageBreak/>
        <w:t xml:space="preserve">(1)  A unique ticket </w:t>
      </w:r>
      <w:r>
        <w:rPr>
          <w:rFonts w:ascii="Times New Roman" w:hAnsi="Times New Roman" w:cs="Times New Roman"/>
          <w:color w:val="FF0000"/>
          <w:sz w:val="24"/>
          <w:szCs w:val="24"/>
          <w:u w:val="single"/>
        </w:rPr>
        <w:t>will</w:t>
      </w:r>
      <w:r w:rsidRPr="00702B89">
        <w:rPr>
          <w:rFonts w:ascii="Times New Roman" w:hAnsi="Times New Roman" w:cs="Times New Roman"/>
          <w:color w:val="FF0000"/>
          <w:sz w:val="24"/>
          <w:szCs w:val="24"/>
          <w:u w:val="single"/>
        </w:rPr>
        <w:t xml:space="preserve"> be defined as meeting any of the following conditions: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a) The total amount wagered on one and only one winning combination selecting the first-place finisher in each of the Pick (n) contests, based upon the official order of finish, is equal to the minimum allowable wager;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b) there is only one combination selecting the first-place finisher in each of the Pick (n) contests, based upon the official order of finish, on a ticket that has a unique serial number assigned by the tote company that issued the winning ticket but the total amount wagered is equal to a multiple of the minimum allowable wager and the total amount wagered is not equal to the minimum allowable wager solely because each combination on such ticket was wagered at a multiple of the minimum allowable wager;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c) there is more than one combination selecting the first-place finisher in each of the Pick (n) equal to the minimum allowable wager and all such winning combinations are on one ticket that has a unique serial number assigned by the tote company that issued the ticket and the multiple winning combinations is solely a result of a wagering interest being scratched and replaced with the post time favorite;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d) there is more than one combination selecting the first-place finisher in each of the Pick (n) equal to the minimum allowable wager and all such winning combinations are on one ticket that has a unique serial number assigned by the tote company that issued the ticket and the multiple winning combinations is solely a result of a dead heat;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 xml:space="preserve">e) there is more than one combination selecting the first-place finisher in each of the Pick (n) equal to the minimum allowable wager and all such winning combinations are on one ticket that has a unique serial number assigned by the tote company that issued the ticket and the multiple winning combinations is solely a result of there is a surface change after the Pick (n) pool has closed and as a result the race is a “Win All”; or  </w:t>
      </w:r>
    </w:p>
    <w:p w:rsidR="00380FE9" w:rsidRPr="00702B89" w:rsidRDefault="00380FE9" w:rsidP="00380FE9">
      <w:pPr>
        <w:ind w:left="3350"/>
        <w:rPr>
          <w:rFonts w:ascii="Times New Roman" w:hAnsi="Times New Roman" w:cs="Times New Roman"/>
          <w:color w:val="FF0000"/>
          <w:sz w:val="24"/>
          <w:szCs w:val="24"/>
          <w:u w:val="single"/>
        </w:rPr>
      </w:pPr>
      <w:r w:rsidRPr="00702B89">
        <w:rPr>
          <w:rFonts w:ascii="Times New Roman" w:hAnsi="Times New Roman" w:cs="Times New Roman"/>
          <w:color w:val="FF0000"/>
          <w:sz w:val="24"/>
          <w:szCs w:val="24"/>
          <w:u w:val="single"/>
        </w:rPr>
        <w:t>f) there is more than one combination selecting the first-place finisher in each of the Pick (n) equal to the minimum allowable wager or a multiple thereof and all such winning combinations are on one ticket that has a unique serial number assigned by the tote company that issued the ticket and the multiple winning combinations is solely a result of some combination of (b), (c), (d) and (e) above.</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If there is a dead heat for first in any of the Pick (n) contests involving:</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single price pool with each winning wager receiving an equal share of the profit.</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any of the Pick (n) contests be scratched, the actual favorite, as evidenced by total amounts wagered in the Win pool at the close of wagering on that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substituted for the scratched betting interest for all purposes, including pool calculations.  In the event that the Win pool total for two or more favorites is identical, the substitute selection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the betting interest with the lowest program number.  The </w:t>
      </w:r>
      <w:proofErr w:type="spellStart"/>
      <w:r w:rsidRPr="009D5FA1">
        <w:rPr>
          <w:rFonts w:ascii="Times New Roman" w:hAnsi="Times New Roman" w:cs="Times New Roman"/>
          <w:sz w:val="24"/>
          <w:szCs w:val="24"/>
          <w:u w:val="single"/>
        </w:rPr>
        <w:t>totalisator</w:t>
      </w:r>
      <w:proofErr w:type="spellEnd"/>
      <w:r w:rsidRPr="00702B89">
        <w:rPr>
          <w:rFonts w:ascii="Times New Roman" w:hAnsi="Times New Roman" w:cs="Times New Roman"/>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produce reports showing each of the wagering combinations with substituted betting interests that became winners as a result of the substitution, in addition to the normal winning combination.</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Pick (n)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cancelled and all Pick (n) wagers for the individual performance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if:</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at least two contests included as part of a Pick 3 are cancelled or declared "no contest". </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at least three contests included as part of a Pick 4, Pick 5 or Pick 6 are cancelled or declared "no contest".</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at least four contests included as part of a Pick 7, Pick 8 or Pick 9 are cancelled or declared "no contest".</w:t>
      </w:r>
    </w:p>
    <w:p w:rsidR="00380FE9" w:rsidRPr="00702B89" w:rsidRDefault="00380FE9" w:rsidP="001A5FE1">
      <w:pPr>
        <w:numPr>
          <w:ilvl w:val="1"/>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at least five contests included as part of a Pick 10 are cancelled or declared "no contest".</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at least one contest included as part of a Pick (n) is cancelled or declared "no contest", but not more than the number specified in subsection 5 of this rule, the net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whose selection finished first in the greatest number of Pick (n) contests for that performance.  Such distribution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include the portion ordinarily retained for the Pick (n) carryover but not the carryover from previous performances.</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Pick (n) carryover may be capped at a designated level approved by the Commission so that if, at the close of any performance, the amount in the Pick (n) carryover equals or exceeds the designated cap, the Pick (n) carryover will be frozen until it is won or distributed under other provisions of this rule.  After the Pick (n) carryover is frozen, 100 percent of the net pool, part of which ordinarily would be added to the Pick (n)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those whose selection finished first in the greatest number of Pick (n) contests for that performance.</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A written request for permission to distribute the Pick (n) carryover on a specific performance may be submitted to the Commission.  The request must contain justification for the distribution, an explanation of the benefit to be derived, and the intended date and performance for the distribution. </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the Pick (n) carryover be designated for distribution on a specified date and performance in which there are no wagers selecting the first-place finisher in each of the Pick (n) contests, 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whose selection finished first in the greatest number of Pick (n) contests.  The Pick (n)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designated for distribution on a specified date and performance only under the following circumstances:</w:t>
      </w:r>
    </w:p>
    <w:p w:rsidR="00380FE9" w:rsidRPr="00702B89" w:rsidRDefault="00380FE9" w:rsidP="001A5FE1">
      <w:pPr>
        <w:numPr>
          <w:ilvl w:val="3"/>
          <w:numId w:val="84"/>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Upon written approval from the Commission as provided in subsection 8 of this rule.</w:t>
      </w:r>
    </w:p>
    <w:p w:rsidR="00380FE9" w:rsidRPr="00702B89" w:rsidRDefault="00380FE9" w:rsidP="001A5FE1">
      <w:pPr>
        <w:numPr>
          <w:ilvl w:val="3"/>
          <w:numId w:val="84"/>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Upon written approval from the Commission when there is a change in the carryover cap, a change from one type of Pick (n) wagering to another, or when the Pick (n) is discontinued.</w:t>
      </w:r>
    </w:p>
    <w:p w:rsidR="00380FE9" w:rsidRPr="00702B89" w:rsidRDefault="00380FE9" w:rsidP="001A5FE1">
      <w:pPr>
        <w:numPr>
          <w:ilvl w:val="3"/>
          <w:numId w:val="84"/>
        </w:numPr>
        <w:spacing w:after="204" w:line="265" w:lineRule="auto"/>
        <w:ind w:hanging="720"/>
        <w:rPr>
          <w:rFonts w:ascii="Times New Roman" w:hAnsi="Times New Roman" w:cs="Times New Roman"/>
          <w:sz w:val="24"/>
          <w:szCs w:val="24"/>
        </w:rPr>
      </w:pPr>
      <w:r w:rsidRPr="00702B89">
        <w:rPr>
          <w:rFonts w:ascii="Times New Roman" w:hAnsi="Times New Roman" w:cs="Times New Roman"/>
          <w:sz w:val="24"/>
          <w:szCs w:val="24"/>
        </w:rPr>
        <w:t>On the closing performance of the meet or split meet.</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for any reason, the Pick (n) carryover must be held over to the corresponding Pick (n) pool of a subsequent meet, the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deposited in an interest-bearing account approved by the Commission.  The Pick (n) carryover plus accrued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then be added to the net Pick (n) pool of the following meet on a date and performance so designated by the Commission.</w:t>
      </w:r>
    </w:p>
    <w:p w:rsidR="00380FE9" w:rsidRPr="00702B89" w:rsidRDefault="00380FE9" w:rsidP="001A5FE1">
      <w:pPr>
        <w:numPr>
          <w:ilvl w:val="0"/>
          <w:numId w:val="8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With the written approval of the Commission, the association may contribute to the Pick (n) carryover a sum of money up to the amount of any designated cap.</w:t>
      </w:r>
    </w:p>
    <w:p w:rsidR="00380FE9" w:rsidRPr="00702B89" w:rsidRDefault="00380FE9" w:rsidP="001A5FE1">
      <w:pPr>
        <w:numPr>
          <w:ilvl w:val="0"/>
          <w:numId w:val="82"/>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Providing information to any person regarding covered combinations, amounts wagered on specific combinations, number of tickets sold, or number of live tickets remaining is strictly prohibited</w:t>
      </w:r>
      <w:r w:rsidRPr="00702B89">
        <w:rPr>
          <w:rFonts w:ascii="Times New Roman" w:hAnsi="Times New Roman" w:cs="Times New Roman"/>
          <w:color w:val="FF0000"/>
          <w:sz w:val="24"/>
          <w:szCs w:val="24"/>
        </w:rPr>
        <w:t xml:space="preserve"> </w:t>
      </w:r>
      <w:r w:rsidRPr="00702B89">
        <w:rPr>
          <w:rFonts w:ascii="Times New Roman" w:hAnsi="Times New Roman" w:cs="Times New Roman"/>
          <w:color w:val="FF0000"/>
          <w:sz w:val="24"/>
          <w:szCs w:val="24"/>
          <w:u w:val="single"/>
        </w:rPr>
        <w:t>unless such data is publicly displayed on a racetrack’s video feed or tote board.</w:t>
      </w:r>
      <w:r w:rsidRPr="00702B89">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This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not prohibit necessary communication between</w:t>
      </w:r>
      <w:r w:rsidRPr="009D5FA1">
        <w:rPr>
          <w:rFonts w:ascii="Times New Roman" w:hAnsi="Times New Roman" w:cs="Times New Roman"/>
          <w:sz w:val="24"/>
          <w:szCs w:val="24"/>
        </w:rPr>
        <w:t xml:space="preserve"> </w:t>
      </w:r>
      <w:proofErr w:type="spellStart"/>
      <w:r w:rsidRPr="009D5FA1">
        <w:rPr>
          <w:rFonts w:ascii="Times New Roman" w:hAnsi="Times New Roman" w:cs="Times New Roman"/>
          <w:sz w:val="24"/>
          <w:szCs w:val="24"/>
        </w:rPr>
        <w:t>totalisator</w:t>
      </w:r>
      <w:proofErr w:type="spellEnd"/>
      <w:r w:rsidRPr="00702B89">
        <w:rPr>
          <w:rFonts w:ascii="Times New Roman" w:hAnsi="Times New Roman" w:cs="Times New Roman"/>
          <w:sz w:val="24"/>
          <w:szCs w:val="24"/>
        </w:rPr>
        <w:t xml:space="preserve"> and pari-mutuel department employees for processing of pool data.</w:t>
      </w:r>
    </w:p>
    <w:p w:rsidR="00380FE9" w:rsidRPr="00702B89" w:rsidRDefault="00380FE9" w:rsidP="00380FE9">
      <w:pPr>
        <w:spacing w:after="0"/>
        <w:ind w:left="1450"/>
        <w:rPr>
          <w:rFonts w:ascii="Times New Roman" w:hAnsi="Times New Roman" w:cs="Times New Roman"/>
          <w:sz w:val="24"/>
          <w:szCs w:val="24"/>
        </w:rPr>
      </w:pPr>
    </w:p>
    <w:p w:rsidR="00380FE9" w:rsidRPr="00702B89" w:rsidRDefault="00380FE9" w:rsidP="00380FE9">
      <w:pPr>
        <w:spacing w:after="0"/>
        <w:ind w:left="1450"/>
        <w:rPr>
          <w:rFonts w:ascii="Times New Roman" w:hAnsi="Times New Roman" w:cs="Times New Roman"/>
          <w:sz w:val="24"/>
          <w:szCs w:val="24"/>
        </w:rPr>
      </w:pPr>
    </w:p>
    <w:p w:rsidR="00380FE9" w:rsidRDefault="00380FE9" w:rsidP="001A5FE1">
      <w:pPr>
        <w:numPr>
          <w:ilvl w:val="0"/>
          <w:numId w:val="82"/>
        </w:numPr>
        <w:spacing w:after="8"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association may suspend previously approved Pick (n) wagering with the prior approval of the Commission.  Any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held until the suspended Pick (n) wagering is reinstated.  An association may request approval of a Pick (n) wager or separate wagering pool for specific performances.</w:t>
      </w:r>
    </w:p>
    <w:p w:rsidR="00380FE9" w:rsidRPr="00C921FE" w:rsidRDefault="00380FE9" w:rsidP="00380FE9">
      <w:pPr>
        <w:ind w:left="1450"/>
        <w:rPr>
          <w:rFonts w:ascii="Times New Roman" w:hAnsi="Times New Roman" w:cs="Times New Roman"/>
          <w:sz w:val="24"/>
          <w:szCs w:val="24"/>
        </w:rPr>
      </w:pPr>
    </w:p>
    <w:p w:rsidR="00380FE9" w:rsidRPr="00702B89" w:rsidRDefault="00380FE9" w:rsidP="00380FE9">
      <w:pPr>
        <w:spacing w:after="8"/>
        <w:ind w:left="1450"/>
        <w:rPr>
          <w:rFonts w:ascii="Times New Roman" w:hAnsi="Times New Roman" w:cs="Times New Roman"/>
          <w:sz w:val="24"/>
          <w:szCs w:val="24"/>
        </w:rPr>
      </w:pPr>
    </w:p>
    <w:p w:rsidR="00380FE9" w:rsidRPr="00702B89" w:rsidRDefault="00380FE9" w:rsidP="00380FE9">
      <w:pPr>
        <w:spacing w:after="8"/>
        <w:ind w:left="1450"/>
        <w:rPr>
          <w:rFonts w:ascii="Times New Roman" w:hAnsi="Times New Roman" w:cs="Times New Roman"/>
          <w:sz w:val="24"/>
          <w:szCs w:val="24"/>
        </w:rPr>
      </w:pPr>
    </w:p>
    <w:tbl>
      <w:tblPr>
        <w:tblStyle w:val="TableGrid"/>
        <w:tblW w:w="9240" w:type="dxa"/>
        <w:tblInd w:w="0" w:type="dxa"/>
        <w:tblLook w:val="04A0" w:firstRow="1" w:lastRow="0" w:firstColumn="1" w:lastColumn="0" w:noHBand="0" w:noVBand="1"/>
      </w:tblPr>
      <w:tblGrid>
        <w:gridCol w:w="1440"/>
        <w:gridCol w:w="6480"/>
        <w:gridCol w:w="1320"/>
      </w:tblGrid>
      <w:tr w:rsidR="00380FE9" w:rsidRPr="00702B89" w:rsidTr="00380FE9">
        <w:trPr>
          <w:trHeight w:val="794"/>
        </w:trPr>
        <w:tc>
          <w:tcPr>
            <w:tcW w:w="144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c>
          <w:tcPr>
            <w:tcW w:w="6480" w:type="dxa"/>
            <w:tcBorders>
              <w:top w:val="nil"/>
              <w:left w:val="nil"/>
              <w:bottom w:val="nil"/>
              <w:right w:val="nil"/>
            </w:tcBorders>
          </w:tcPr>
          <w:p w:rsidR="00380FE9" w:rsidRPr="00702B89" w:rsidRDefault="00380FE9" w:rsidP="00380FE9">
            <w:pPr>
              <w:spacing w:line="259" w:lineRule="auto"/>
              <w:jc w:val="center"/>
              <w:rPr>
                <w:rFonts w:ascii="Times New Roman" w:hAnsi="Times New Roman" w:cs="Times New Roman"/>
                <w:sz w:val="24"/>
                <w:szCs w:val="24"/>
              </w:rPr>
            </w:pPr>
            <w:r w:rsidRPr="00702B89">
              <w:rPr>
                <w:rFonts w:ascii="Times New Roman" w:hAnsi="Times New Roman" w:cs="Times New Roman"/>
                <w:b/>
                <w:sz w:val="24"/>
                <w:szCs w:val="24"/>
              </w:rPr>
              <w:t>Table 7:  PICK 7 POOL</w:t>
            </w:r>
          </w:p>
          <w:p w:rsidR="00380FE9" w:rsidRPr="00702B89" w:rsidRDefault="00380FE9" w:rsidP="00380FE9">
            <w:pPr>
              <w:spacing w:line="259" w:lineRule="auto"/>
              <w:jc w:val="center"/>
              <w:rPr>
                <w:rFonts w:ascii="Times New Roman" w:hAnsi="Times New Roman" w:cs="Times New Roman"/>
                <w:sz w:val="24"/>
                <w:szCs w:val="24"/>
              </w:rPr>
            </w:pPr>
            <w:r w:rsidRPr="00702B89">
              <w:rPr>
                <w:rFonts w:ascii="Times New Roman" w:hAnsi="Times New Roman" w:cs="Times New Roman"/>
                <w:b/>
                <w:sz w:val="24"/>
                <w:szCs w:val="24"/>
              </w:rPr>
              <w:t>Multiple Takeout Rates &amp; Multiple Betting Sources</w:t>
            </w:r>
          </w:p>
          <w:p w:rsidR="00380FE9" w:rsidRPr="00702B89" w:rsidRDefault="00380FE9" w:rsidP="00380FE9">
            <w:pPr>
              <w:spacing w:line="259" w:lineRule="auto"/>
              <w:jc w:val="center"/>
              <w:rPr>
                <w:rFonts w:ascii="Times New Roman" w:hAnsi="Times New Roman" w:cs="Times New Roman"/>
                <w:sz w:val="24"/>
                <w:szCs w:val="24"/>
              </w:rPr>
            </w:pPr>
            <w:r w:rsidRPr="00702B89">
              <w:rPr>
                <w:rFonts w:ascii="Times New Roman" w:hAnsi="Times New Roman" w:cs="Times New Roman"/>
                <w:b/>
                <w:sz w:val="24"/>
                <w:szCs w:val="24"/>
              </w:rPr>
              <w:t>(Net Price Calculation)</w:t>
            </w:r>
          </w:p>
        </w:tc>
        <w:tc>
          <w:tcPr>
            <w:tcW w:w="132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r>
      <w:tr w:rsidR="00380FE9" w:rsidRPr="00702B89" w:rsidTr="00380FE9">
        <w:trPr>
          <w:trHeight w:val="341"/>
        </w:trPr>
        <w:tc>
          <w:tcPr>
            <w:tcW w:w="1440" w:type="dxa"/>
            <w:tcBorders>
              <w:top w:val="nil"/>
              <w:left w:val="nil"/>
              <w:bottom w:val="nil"/>
              <w:right w:val="nil"/>
            </w:tcBorders>
            <w:vAlign w:val="bottom"/>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Percent</w:t>
            </w:r>
          </w:p>
        </w:tc>
        <w:tc>
          <w:tcPr>
            <w:tcW w:w="6480" w:type="dxa"/>
            <w:tcBorders>
              <w:top w:val="nil"/>
              <w:left w:val="nil"/>
              <w:bottom w:val="nil"/>
              <w:right w:val="nil"/>
            </w:tcBorders>
            <w:vAlign w:val="bottom"/>
          </w:tcPr>
          <w:p w:rsidR="00380FE9" w:rsidRPr="00702B89" w:rsidRDefault="00380FE9" w:rsidP="00380FE9">
            <w:pPr>
              <w:tabs>
                <w:tab w:val="center" w:pos="4080"/>
              </w:tabs>
              <w:spacing w:line="259" w:lineRule="auto"/>
              <w:rPr>
                <w:rFonts w:ascii="Times New Roman" w:hAnsi="Times New Roman" w:cs="Times New Roman"/>
                <w:sz w:val="24"/>
                <w:szCs w:val="24"/>
              </w:rPr>
            </w:pPr>
            <w:r w:rsidRPr="00702B89">
              <w:rPr>
                <w:rFonts w:ascii="Times New Roman" w:hAnsi="Times New Roman" w:cs="Times New Roman"/>
                <w:sz w:val="24"/>
                <w:szCs w:val="24"/>
              </w:rPr>
              <w:t>Gross Amt. Net</w:t>
            </w:r>
            <w:r w:rsidRPr="00702B89">
              <w:rPr>
                <w:rFonts w:ascii="Times New Roman" w:hAnsi="Times New Roman" w:cs="Times New Roman"/>
                <w:sz w:val="24"/>
                <w:szCs w:val="24"/>
              </w:rPr>
              <w:tab/>
            </w:r>
            <w:proofErr w:type="spellStart"/>
            <w:r w:rsidRPr="00702B89">
              <w:rPr>
                <w:rFonts w:ascii="Times New Roman" w:hAnsi="Times New Roman" w:cs="Times New Roman"/>
                <w:sz w:val="24"/>
                <w:szCs w:val="24"/>
              </w:rPr>
              <w:t>Net</w:t>
            </w:r>
            <w:proofErr w:type="spellEnd"/>
            <w:r w:rsidRPr="00702B89">
              <w:rPr>
                <w:rFonts w:ascii="Times New Roman" w:hAnsi="Times New Roman" w:cs="Times New Roman"/>
                <w:sz w:val="24"/>
                <w:szCs w:val="24"/>
              </w:rPr>
              <w:t xml:space="preserve"> Amt. </w:t>
            </w:r>
          </w:p>
        </w:tc>
        <w:tc>
          <w:tcPr>
            <w:tcW w:w="132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r>
      <w:tr w:rsidR="00380FE9" w:rsidRPr="00702B89" w:rsidTr="00380FE9">
        <w:trPr>
          <w:trHeight w:val="227"/>
        </w:trPr>
        <w:tc>
          <w:tcPr>
            <w:tcW w:w="1440" w:type="dxa"/>
            <w:tcBorders>
              <w:top w:val="nil"/>
              <w:left w:val="nil"/>
              <w:bottom w:val="nil"/>
              <w:right w:val="nil"/>
            </w:tcBorders>
          </w:tcPr>
          <w:p w:rsidR="00380FE9" w:rsidRPr="00702B89" w:rsidRDefault="00380FE9" w:rsidP="00380FE9">
            <w:pPr>
              <w:spacing w:after="160" w:line="259" w:lineRule="auto"/>
              <w:rPr>
                <w:rFonts w:ascii="Times New Roman" w:hAnsi="Times New Roman" w:cs="Times New Roman"/>
                <w:sz w:val="24"/>
                <w:szCs w:val="24"/>
              </w:rPr>
            </w:pPr>
          </w:p>
        </w:tc>
        <w:tc>
          <w:tcPr>
            <w:tcW w:w="6480" w:type="dxa"/>
            <w:tcBorders>
              <w:top w:val="nil"/>
              <w:left w:val="nil"/>
              <w:bottom w:val="nil"/>
              <w:right w:val="nil"/>
            </w:tcBorders>
          </w:tcPr>
          <w:p w:rsidR="00380FE9" w:rsidRPr="00702B89" w:rsidRDefault="00380FE9" w:rsidP="00380FE9">
            <w:pPr>
              <w:tabs>
                <w:tab w:val="center" w:pos="1680"/>
                <w:tab w:val="center" w:pos="3540"/>
                <w:tab w:val="center" w:pos="5280"/>
              </w:tabs>
              <w:spacing w:line="259" w:lineRule="auto"/>
              <w:rPr>
                <w:rFonts w:ascii="Times New Roman" w:hAnsi="Times New Roman" w:cs="Times New Roman"/>
                <w:sz w:val="24"/>
                <w:szCs w:val="24"/>
              </w:rPr>
            </w:pPr>
            <w:r w:rsidRPr="00702B89">
              <w:rPr>
                <w:rFonts w:ascii="Times New Roman" w:hAnsi="Times New Roman" w:cs="Times New Roman"/>
                <w:sz w:val="24"/>
                <w:szCs w:val="24"/>
                <w:u w:val="single" w:color="000000"/>
              </w:rPr>
              <w:t>Takeout</w:t>
            </w:r>
            <w:r w:rsidRPr="00702B89">
              <w:rPr>
                <w:rFonts w:ascii="Times New Roman" w:hAnsi="Times New Roman" w:cs="Times New Roman"/>
                <w:sz w:val="24"/>
                <w:szCs w:val="24"/>
                <w:u w:val="single" w:color="000000"/>
              </w:rPr>
              <w:tab/>
              <w:t xml:space="preserve">Pool </w:t>
            </w:r>
            <w:r w:rsidRPr="00702B89">
              <w:rPr>
                <w:rFonts w:ascii="Times New Roman" w:hAnsi="Times New Roman" w:cs="Times New Roman"/>
                <w:sz w:val="24"/>
                <w:szCs w:val="24"/>
                <w:u w:val="single" w:color="000000"/>
              </w:rPr>
              <w:tab/>
              <w:t>Bet on Win.</w:t>
            </w:r>
            <w:r w:rsidRPr="00702B89">
              <w:rPr>
                <w:rFonts w:ascii="Times New Roman" w:hAnsi="Times New Roman" w:cs="Times New Roman"/>
                <w:sz w:val="24"/>
                <w:szCs w:val="24"/>
                <w:u w:val="single" w:color="000000"/>
              </w:rPr>
              <w:tab/>
              <w:t xml:space="preserve">Pool </w:t>
            </w:r>
          </w:p>
        </w:tc>
        <w:tc>
          <w:tcPr>
            <w:tcW w:w="132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u w:val="single" w:color="000000"/>
              </w:rPr>
              <w:t>Bet on Win.</w:t>
            </w:r>
          </w:p>
        </w:tc>
      </w:tr>
      <w:tr w:rsidR="00380FE9" w:rsidRPr="00702B89" w:rsidTr="00380FE9">
        <w:trPr>
          <w:trHeight w:val="227"/>
        </w:trPr>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Source 1:</w:t>
            </w:r>
          </w:p>
        </w:tc>
        <w:tc>
          <w:tcPr>
            <w:tcW w:w="6480" w:type="dxa"/>
            <w:tcBorders>
              <w:top w:val="nil"/>
              <w:left w:val="nil"/>
              <w:bottom w:val="nil"/>
              <w:right w:val="nil"/>
            </w:tcBorders>
          </w:tcPr>
          <w:p w:rsidR="00380FE9" w:rsidRPr="00702B89" w:rsidRDefault="00380FE9" w:rsidP="00380FE9">
            <w:pPr>
              <w:tabs>
                <w:tab w:val="center" w:pos="1500"/>
                <w:tab w:val="center" w:pos="3300"/>
                <w:tab w:val="center" w:pos="5040"/>
              </w:tabs>
              <w:spacing w:line="259" w:lineRule="auto"/>
              <w:rPr>
                <w:rFonts w:ascii="Times New Roman" w:hAnsi="Times New Roman" w:cs="Times New Roman"/>
                <w:sz w:val="24"/>
                <w:szCs w:val="24"/>
              </w:rPr>
            </w:pPr>
            <w:r w:rsidRPr="00702B89">
              <w:rPr>
                <w:rFonts w:ascii="Times New Roman" w:hAnsi="Times New Roman" w:cs="Times New Roman"/>
                <w:sz w:val="24"/>
                <w:szCs w:val="24"/>
              </w:rPr>
              <w:t>16%</w:t>
            </w:r>
            <w:r w:rsidRPr="00702B89">
              <w:rPr>
                <w:rFonts w:ascii="Times New Roman" w:hAnsi="Times New Roman" w:cs="Times New Roman"/>
                <w:sz w:val="24"/>
                <w:szCs w:val="24"/>
              </w:rPr>
              <w:tab/>
              <w:t xml:space="preserve"> $ 190,000.00</w:t>
            </w:r>
            <w:r w:rsidRPr="00702B89">
              <w:rPr>
                <w:rFonts w:ascii="Times New Roman" w:hAnsi="Times New Roman" w:cs="Times New Roman"/>
                <w:sz w:val="24"/>
                <w:szCs w:val="24"/>
              </w:rPr>
              <w:tab/>
              <w:t>$ 44.00</w:t>
            </w:r>
            <w:r w:rsidRPr="00702B89">
              <w:rPr>
                <w:rFonts w:ascii="Times New Roman" w:hAnsi="Times New Roman" w:cs="Times New Roman"/>
                <w:sz w:val="24"/>
                <w:szCs w:val="24"/>
              </w:rPr>
              <w:tab/>
              <w:t>$ 159,600.00</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36.96</w:t>
            </w:r>
          </w:p>
        </w:tc>
      </w:tr>
      <w:tr w:rsidR="00380FE9" w:rsidRPr="00702B89" w:rsidTr="00380FE9">
        <w:trPr>
          <w:trHeight w:val="227"/>
        </w:trPr>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Source 2:</w:t>
            </w:r>
          </w:p>
        </w:tc>
        <w:tc>
          <w:tcPr>
            <w:tcW w:w="6480" w:type="dxa"/>
            <w:tcBorders>
              <w:top w:val="nil"/>
              <w:left w:val="nil"/>
              <w:bottom w:val="nil"/>
              <w:right w:val="nil"/>
            </w:tcBorders>
          </w:tcPr>
          <w:p w:rsidR="00380FE9" w:rsidRPr="00702B89" w:rsidRDefault="00380FE9" w:rsidP="00380FE9">
            <w:pPr>
              <w:tabs>
                <w:tab w:val="center" w:pos="3300"/>
                <w:tab w:val="center" w:pos="5040"/>
              </w:tabs>
              <w:spacing w:line="259" w:lineRule="auto"/>
              <w:rPr>
                <w:rFonts w:ascii="Times New Roman" w:hAnsi="Times New Roman" w:cs="Times New Roman"/>
                <w:sz w:val="24"/>
                <w:szCs w:val="24"/>
              </w:rPr>
            </w:pPr>
            <w:r w:rsidRPr="00702B89">
              <w:rPr>
                <w:rFonts w:ascii="Times New Roman" w:hAnsi="Times New Roman" w:cs="Times New Roman"/>
                <w:sz w:val="24"/>
                <w:szCs w:val="24"/>
              </w:rPr>
              <w:t>18.5%  $  10,000.00</w:t>
            </w:r>
            <w:r w:rsidRPr="00702B89">
              <w:rPr>
                <w:rFonts w:ascii="Times New Roman" w:hAnsi="Times New Roman" w:cs="Times New Roman"/>
                <w:sz w:val="24"/>
                <w:szCs w:val="24"/>
              </w:rPr>
              <w:tab/>
              <w:t>$ 18.00</w:t>
            </w:r>
            <w:r w:rsidRPr="00702B89">
              <w:rPr>
                <w:rFonts w:ascii="Times New Roman" w:hAnsi="Times New Roman" w:cs="Times New Roman"/>
                <w:sz w:val="24"/>
                <w:szCs w:val="24"/>
              </w:rPr>
              <w:tab/>
              <w:t>$   8,150.00</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14.67</w:t>
            </w:r>
          </w:p>
        </w:tc>
      </w:tr>
      <w:tr w:rsidR="00380FE9" w:rsidRPr="00702B89" w:rsidTr="00380FE9">
        <w:trPr>
          <w:trHeight w:val="227"/>
        </w:trPr>
        <w:tc>
          <w:tcPr>
            <w:tcW w:w="144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Source 3:</w:t>
            </w:r>
          </w:p>
        </w:tc>
        <w:tc>
          <w:tcPr>
            <w:tcW w:w="6480" w:type="dxa"/>
            <w:tcBorders>
              <w:top w:val="nil"/>
              <w:left w:val="nil"/>
              <w:bottom w:val="nil"/>
              <w:right w:val="nil"/>
            </w:tcBorders>
          </w:tcPr>
          <w:p w:rsidR="00380FE9" w:rsidRPr="00702B89" w:rsidRDefault="00380FE9" w:rsidP="00380FE9">
            <w:pPr>
              <w:tabs>
                <w:tab w:val="center" w:pos="1500"/>
                <w:tab w:val="center" w:pos="3360"/>
                <w:tab w:val="center" w:pos="5040"/>
              </w:tabs>
              <w:spacing w:line="259" w:lineRule="auto"/>
              <w:rPr>
                <w:rFonts w:ascii="Times New Roman" w:hAnsi="Times New Roman" w:cs="Times New Roman"/>
                <w:sz w:val="24"/>
                <w:szCs w:val="24"/>
              </w:rPr>
            </w:pPr>
            <w:r w:rsidRPr="00702B89">
              <w:rPr>
                <w:rFonts w:ascii="Times New Roman" w:hAnsi="Times New Roman" w:cs="Times New Roman"/>
                <w:sz w:val="24"/>
                <w:szCs w:val="24"/>
              </w:rPr>
              <w:t>21%</w:t>
            </w:r>
            <w:r w:rsidRPr="00702B89">
              <w:rPr>
                <w:rFonts w:ascii="Times New Roman" w:hAnsi="Times New Roman" w:cs="Times New Roman"/>
                <w:sz w:val="24"/>
                <w:szCs w:val="24"/>
              </w:rPr>
              <w:tab/>
              <w:t xml:space="preserve"> $ 525,730.00</w:t>
            </w:r>
            <w:r w:rsidRPr="00702B89">
              <w:rPr>
                <w:rFonts w:ascii="Times New Roman" w:hAnsi="Times New Roman" w:cs="Times New Roman"/>
                <w:sz w:val="24"/>
                <w:szCs w:val="24"/>
              </w:rPr>
              <w:tab/>
              <w:t>$ 124.00</w:t>
            </w:r>
            <w:r w:rsidRPr="00702B89">
              <w:rPr>
                <w:rFonts w:ascii="Times New Roman" w:hAnsi="Times New Roman" w:cs="Times New Roman"/>
                <w:sz w:val="24"/>
                <w:szCs w:val="24"/>
              </w:rPr>
              <w:tab/>
              <w:t>$ 415,326.70</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97.96</w:t>
            </w:r>
          </w:p>
        </w:tc>
      </w:tr>
      <w:tr w:rsidR="00380FE9" w:rsidRPr="00702B89" w:rsidTr="00380FE9">
        <w:trPr>
          <w:trHeight w:val="227"/>
        </w:trPr>
        <w:tc>
          <w:tcPr>
            <w:tcW w:w="7920" w:type="dxa"/>
            <w:gridSpan w:val="2"/>
            <w:tcBorders>
              <w:top w:val="nil"/>
              <w:left w:val="nil"/>
              <w:bottom w:val="nil"/>
              <w:right w:val="nil"/>
            </w:tcBorders>
          </w:tcPr>
          <w:p w:rsidR="00380FE9" w:rsidRPr="00702B89" w:rsidRDefault="00380FE9" w:rsidP="00380FE9">
            <w:pPr>
              <w:tabs>
                <w:tab w:val="center" w:pos="2940"/>
                <w:tab w:val="center" w:pos="4800"/>
                <w:tab w:val="center" w:pos="6480"/>
              </w:tabs>
              <w:spacing w:line="259" w:lineRule="auto"/>
              <w:rPr>
                <w:rFonts w:ascii="Times New Roman" w:hAnsi="Times New Roman" w:cs="Times New Roman"/>
                <w:sz w:val="24"/>
                <w:szCs w:val="24"/>
              </w:rPr>
            </w:pPr>
            <w:r w:rsidRPr="00702B89">
              <w:rPr>
                <w:rFonts w:ascii="Times New Roman" w:hAnsi="Times New Roman" w:cs="Times New Roman"/>
                <w:sz w:val="24"/>
                <w:szCs w:val="24"/>
              </w:rPr>
              <w:t>TOTALS:</w:t>
            </w:r>
            <w:r w:rsidRPr="00702B89">
              <w:rPr>
                <w:rFonts w:ascii="Times New Roman" w:hAnsi="Times New Roman" w:cs="Times New Roman"/>
                <w:sz w:val="24"/>
                <w:szCs w:val="24"/>
              </w:rPr>
              <w:tab/>
              <w:t xml:space="preserve"> $ 725,730.00</w:t>
            </w:r>
            <w:r w:rsidRPr="00702B89">
              <w:rPr>
                <w:rFonts w:ascii="Times New Roman" w:hAnsi="Times New Roman" w:cs="Times New Roman"/>
                <w:sz w:val="24"/>
                <w:szCs w:val="24"/>
              </w:rPr>
              <w:tab/>
              <w:t>$ 186.00</w:t>
            </w:r>
            <w:r w:rsidRPr="00702B89">
              <w:rPr>
                <w:rFonts w:ascii="Times New Roman" w:hAnsi="Times New Roman" w:cs="Times New Roman"/>
                <w:sz w:val="24"/>
                <w:szCs w:val="24"/>
              </w:rPr>
              <w:tab/>
              <w:t>$ 583,076.70</w:t>
            </w:r>
          </w:p>
        </w:tc>
        <w:tc>
          <w:tcPr>
            <w:tcW w:w="13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149.59</w:t>
            </w:r>
          </w:p>
        </w:tc>
      </w:tr>
    </w:tbl>
    <w:p w:rsidR="00380FE9" w:rsidRPr="00702B89" w:rsidRDefault="00380FE9" w:rsidP="00380FE9">
      <w:pPr>
        <w:spacing w:after="8"/>
        <w:ind w:left="10"/>
        <w:rPr>
          <w:rFonts w:ascii="Times New Roman" w:hAnsi="Times New Roman" w:cs="Times New Roman"/>
          <w:sz w:val="24"/>
          <w:szCs w:val="24"/>
        </w:rPr>
      </w:pPr>
      <w:r w:rsidRPr="00702B89">
        <w:rPr>
          <w:rFonts w:ascii="Times New Roman" w:hAnsi="Times New Roman" w:cs="Times New Roman"/>
          <w:sz w:val="24"/>
          <w:szCs w:val="24"/>
        </w:rPr>
        <w:t>Total Profit:</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 xml:space="preserve">Total Net Pool - Total Net Bet </w:t>
      </w:r>
    </w:p>
    <w:p w:rsidR="00380FE9" w:rsidRPr="00702B89" w:rsidRDefault="00380FE9" w:rsidP="00380FE9">
      <w:pPr>
        <w:tabs>
          <w:tab w:val="center" w:pos="2400"/>
          <w:tab w:val="center" w:pos="6540"/>
          <w:tab w:val="center" w:pos="780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on the Winning Combination =</w:t>
      </w:r>
      <w:r w:rsidRPr="00702B89">
        <w:rPr>
          <w:rFonts w:ascii="Times New Roman" w:hAnsi="Times New Roman" w:cs="Times New Roman"/>
          <w:sz w:val="24"/>
          <w:szCs w:val="24"/>
        </w:rPr>
        <w:tab/>
        <w:t>$</w:t>
      </w:r>
      <w:r w:rsidRPr="00702B89">
        <w:rPr>
          <w:rFonts w:ascii="Times New Roman" w:hAnsi="Times New Roman" w:cs="Times New Roman"/>
          <w:sz w:val="24"/>
          <w:szCs w:val="24"/>
        </w:rPr>
        <w:tab/>
        <w:t>582,927.11</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Profit Per Dollar:</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 xml:space="preserve">Total Profit / Total Net Bet </w:t>
      </w:r>
    </w:p>
    <w:p w:rsidR="00380FE9" w:rsidRPr="00702B89" w:rsidRDefault="00380FE9" w:rsidP="00380FE9">
      <w:pPr>
        <w:tabs>
          <w:tab w:val="center" w:pos="2400"/>
          <w:tab w:val="center" w:pos="6540"/>
          <w:tab w:val="center" w:pos="780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on the Winning Combination =</w:t>
      </w:r>
      <w:r w:rsidRPr="00702B89">
        <w:rPr>
          <w:rFonts w:ascii="Times New Roman" w:hAnsi="Times New Roman" w:cs="Times New Roman"/>
          <w:sz w:val="24"/>
          <w:szCs w:val="24"/>
        </w:rPr>
        <w:tab/>
        <w:t>$</w:t>
      </w:r>
      <w:r w:rsidRPr="00702B89">
        <w:rPr>
          <w:rFonts w:ascii="Times New Roman" w:hAnsi="Times New Roman" w:cs="Times New Roman"/>
          <w:sz w:val="24"/>
          <w:szCs w:val="24"/>
        </w:rPr>
        <w:tab/>
        <w:t>3,896.8321</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$1 Unbroken Base Price:</w:t>
      </w:r>
    </w:p>
    <w:p w:rsidR="00380FE9" w:rsidRPr="00702B89" w:rsidRDefault="00380FE9" w:rsidP="00380FE9">
      <w:pPr>
        <w:tabs>
          <w:tab w:val="center" w:pos="2160"/>
          <w:tab w:val="center" w:pos="6540"/>
          <w:tab w:val="center" w:pos="7800"/>
        </w:tabs>
        <w:spacing w:after="8"/>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sz w:val="24"/>
          <w:szCs w:val="24"/>
        </w:rPr>
        <w:t>Profit Per Dollar + $1 =</w:t>
      </w:r>
      <w:r w:rsidRPr="00702B89">
        <w:rPr>
          <w:rFonts w:ascii="Times New Roman" w:hAnsi="Times New Roman" w:cs="Times New Roman"/>
          <w:sz w:val="24"/>
          <w:szCs w:val="24"/>
        </w:rPr>
        <w:tab/>
        <w:t>$</w:t>
      </w:r>
      <w:r w:rsidRPr="00702B89">
        <w:rPr>
          <w:rFonts w:ascii="Times New Roman" w:hAnsi="Times New Roman" w:cs="Times New Roman"/>
          <w:sz w:val="24"/>
          <w:szCs w:val="24"/>
        </w:rPr>
        <w:tab/>
        <w:t>3,897.8321</w:t>
      </w:r>
    </w:p>
    <w:p w:rsidR="00380FE9" w:rsidRPr="00702B89" w:rsidRDefault="00380FE9" w:rsidP="00380FE9">
      <w:pPr>
        <w:spacing w:after="8"/>
        <w:ind w:left="715"/>
        <w:rPr>
          <w:rFonts w:ascii="Times New Roman" w:hAnsi="Times New Roman" w:cs="Times New Roman"/>
          <w:sz w:val="24"/>
          <w:szCs w:val="24"/>
        </w:rPr>
      </w:pPr>
      <w:r w:rsidRPr="00702B89">
        <w:rPr>
          <w:rFonts w:ascii="Times New Roman" w:hAnsi="Times New Roman" w:cs="Times New Roman"/>
          <w:sz w:val="24"/>
          <w:szCs w:val="24"/>
        </w:rPr>
        <w:t>$1 Unbroken Price for Source 1:</w:t>
      </w:r>
    </w:p>
    <w:p w:rsidR="00380FE9" w:rsidRPr="00702B89" w:rsidRDefault="00380FE9" w:rsidP="00380FE9">
      <w:pPr>
        <w:ind w:left="715"/>
        <w:rPr>
          <w:rFonts w:ascii="Times New Roman" w:hAnsi="Times New Roman" w:cs="Times New Roman"/>
          <w:sz w:val="24"/>
          <w:szCs w:val="24"/>
        </w:rPr>
      </w:pPr>
      <w:r w:rsidRPr="00702B89">
        <w:rPr>
          <w:rFonts w:ascii="Times New Roman" w:hAnsi="Times New Roman" w:cs="Times New Roman"/>
          <w:sz w:val="24"/>
          <w:szCs w:val="24"/>
        </w:rPr>
        <w:t xml:space="preserve">$1 Unbroken Base Price </w:t>
      </w:r>
    </w:p>
    <w:tbl>
      <w:tblPr>
        <w:tblStyle w:val="TableGrid"/>
        <w:tblW w:w="7680" w:type="dxa"/>
        <w:tblInd w:w="720" w:type="dxa"/>
        <w:tblLook w:val="04A0" w:firstRow="1" w:lastRow="0" w:firstColumn="1" w:lastColumn="0" w:noHBand="0" w:noVBand="1"/>
      </w:tblPr>
      <w:tblGrid>
        <w:gridCol w:w="5760"/>
        <w:gridCol w:w="720"/>
        <w:gridCol w:w="1200"/>
      </w:tblGrid>
      <w:tr w:rsidR="00380FE9" w:rsidRPr="00702B89" w:rsidTr="00380FE9">
        <w:trPr>
          <w:trHeight w:val="680"/>
        </w:trPr>
        <w:tc>
          <w:tcPr>
            <w:tcW w:w="576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x (1 - Percent Takeout)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 Unbroken Price for Source 2:</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Unbroken Base Price </w:t>
            </w:r>
          </w:p>
        </w:tc>
        <w:tc>
          <w:tcPr>
            <w:tcW w:w="7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w:t>
            </w:r>
          </w:p>
        </w:tc>
        <w:tc>
          <w:tcPr>
            <w:tcW w:w="120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3,274.1789</w:t>
            </w:r>
          </w:p>
        </w:tc>
      </w:tr>
      <w:tr w:rsidR="00380FE9" w:rsidRPr="00702B89" w:rsidTr="00380FE9">
        <w:trPr>
          <w:trHeight w:val="681"/>
        </w:trPr>
        <w:tc>
          <w:tcPr>
            <w:tcW w:w="576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x (1 - Percent Takeout) =</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$1 Unbroken Price for Source 3:</w:t>
            </w:r>
          </w:p>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 xml:space="preserve">$1 Unbroken Base Price </w:t>
            </w:r>
          </w:p>
        </w:tc>
        <w:tc>
          <w:tcPr>
            <w:tcW w:w="7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w:t>
            </w:r>
          </w:p>
        </w:tc>
        <w:tc>
          <w:tcPr>
            <w:tcW w:w="120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3,176.7331</w:t>
            </w:r>
          </w:p>
        </w:tc>
      </w:tr>
      <w:tr w:rsidR="00380FE9" w:rsidRPr="00702B89" w:rsidTr="00380FE9">
        <w:trPr>
          <w:trHeight w:val="227"/>
        </w:trPr>
        <w:tc>
          <w:tcPr>
            <w:tcW w:w="576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x (1 - Percent Takeout) =</w:t>
            </w:r>
          </w:p>
        </w:tc>
        <w:tc>
          <w:tcPr>
            <w:tcW w:w="7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r w:rsidRPr="00702B89">
              <w:rPr>
                <w:rFonts w:ascii="Times New Roman" w:hAnsi="Times New Roman" w:cs="Times New Roman"/>
                <w:sz w:val="24"/>
                <w:szCs w:val="24"/>
              </w:rPr>
              <w:t>$</w:t>
            </w:r>
          </w:p>
        </w:tc>
        <w:tc>
          <w:tcPr>
            <w:tcW w:w="120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r w:rsidRPr="00702B89">
              <w:rPr>
                <w:rFonts w:ascii="Times New Roman" w:hAnsi="Times New Roman" w:cs="Times New Roman"/>
                <w:sz w:val="24"/>
                <w:szCs w:val="24"/>
              </w:rPr>
              <w:t>3,079.2873</w:t>
            </w:r>
          </w:p>
        </w:tc>
      </w:tr>
      <w:tr w:rsidR="00380FE9" w:rsidRPr="00702B89" w:rsidTr="00380FE9">
        <w:trPr>
          <w:trHeight w:val="227"/>
        </w:trPr>
        <w:tc>
          <w:tcPr>
            <w:tcW w:w="576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380FE9" w:rsidRPr="00702B89" w:rsidRDefault="00380FE9" w:rsidP="00380FE9">
            <w:pPr>
              <w:spacing w:line="259" w:lineRule="auto"/>
              <w:rPr>
                <w:rFonts w:ascii="Times New Roman" w:hAnsi="Times New Roman" w:cs="Times New Roman"/>
                <w:sz w:val="24"/>
                <w:szCs w:val="24"/>
              </w:rPr>
            </w:pPr>
          </w:p>
        </w:tc>
        <w:tc>
          <w:tcPr>
            <w:tcW w:w="1200" w:type="dxa"/>
            <w:tcBorders>
              <w:top w:val="nil"/>
              <w:left w:val="nil"/>
              <w:bottom w:val="nil"/>
              <w:right w:val="nil"/>
            </w:tcBorders>
          </w:tcPr>
          <w:p w:rsidR="00380FE9" w:rsidRPr="00702B89" w:rsidRDefault="00380FE9" w:rsidP="00380FE9">
            <w:pPr>
              <w:spacing w:line="259" w:lineRule="auto"/>
              <w:jc w:val="both"/>
              <w:rPr>
                <w:rFonts w:ascii="Times New Roman" w:hAnsi="Times New Roman" w:cs="Times New Roman"/>
                <w:sz w:val="24"/>
                <w:szCs w:val="24"/>
              </w:rPr>
            </w:pPr>
          </w:p>
        </w:tc>
      </w:tr>
    </w:tbl>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23.005.08 QUINELLA POOLS</w:t>
      </w:r>
    </w:p>
    <w:p w:rsidR="00380FE9" w:rsidRPr="00702B89" w:rsidRDefault="00380FE9" w:rsidP="001A5FE1">
      <w:pPr>
        <w:numPr>
          <w:ilvl w:val="0"/>
          <w:numId w:val="85"/>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requires selection of the first two finishers, irrespective of order, for a single contest. </w:t>
      </w:r>
    </w:p>
    <w:p w:rsidR="00380FE9" w:rsidRPr="00702B89" w:rsidRDefault="00380FE9" w:rsidP="001A5FE1">
      <w:pPr>
        <w:numPr>
          <w:ilvl w:val="0"/>
          <w:numId w:val="85"/>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contestants of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 as the first two finishers, as a single price pool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otherwise</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as the first two betting interests; but if there are no such wagers, then</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As a profit split to those whose combination included either the first- or second-place finisher; but if there are no such wagers on one of the those two finishers, then</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the one covered betting interest included within the first two finishers; but if there are no such wagers, then</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1A5FE1">
      <w:pPr>
        <w:numPr>
          <w:ilvl w:val="0"/>
          <w:numId w:val="85"/>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702B89" w:rsidRDefault="00380FE9" w:rsidP="001A5FE1">
      <w:pPr>
        <w:numPr>
          <w:ilvl w:val="0"/>
          <w:numId w:val="85"/>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involving contestants representing the same betting interest,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0"/>
          <w:numId w:val="85"/>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involving contestants representing two or more betting interests,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wagers in the following precedence, based upon the official order of finish:</w:t>
      </w:r>
    </w:p>
    <w:p w:rsidR="00380FE9" w:rsidRPr="00702B89" w:rsidRDefault="00380FE9" w:rsidP="001A5FE1">
      <w:pPr>
        <w:numPr>
          <w:ilvl w:val="1"/>
          <w:numId w:val="85"/>
        </w:numPr>
        <w:spacing w:after="219"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combining the winner with any of the betting interests involved in the dead heat for second; but if there is only one covered combination, then</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combining the winner with the one covered betting interest involved in the dead heat for second; but if there are no such wagers, then</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As a profit split to those combining the bet-ting interests involved in the dead heat for second; but if there are no such wagers, then </w:t>
      </w:r>
    </w:p>
    <w:p w:rsidR="00380FE9" w:rsidRPr="00702B89" w:rsidRDefault="00380FE9" w:rsidP="001A5FE1">
      <w:pPr>
        <w:numPr>
          <w:ilvl w:val="1"/>
          <w:numId w:val="8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whose combination included the winner and any other betting interest and wagers selecting any of the betting interests involved in the dead heat for second; but if there are no such wagers, then</w:t>
      </w:r>
    </w:p>
    <w:p w:rsidR="00380FE9" w:rsidRDefault="00380FE9" w:rsidP="001A5FE1">
      <w:pPr>
        <w:numPr>
          <w:ilvl w:val="1"/>
          <w:numId w:val="85"/>
        </w:numPr>
        <w:spacing w:after="445"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23.005.09 QUINELLA DOUBLE POOLS</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requires selection of the first two finishers, irrespective of order, in each of two specified contests.</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3"/>
          <w:numId w:val="8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finishes as the first two contestants in either contest, as a single price pool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for that contest, as well as the first two finishers in the alternate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otherwise</w:t>
      </w:r>
    </w:p>
    <w:p w:rsidR="00380FE9" w:rsidRPr="00702B89" w:rsidRDefault="00380FE9" w:rsidP="001A5FE1">
      <w:pPr>
        <w:numPr>
          <w:ilvl w:val="3"/>
          <w:numId w:val="8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 selected the first two finishers in each of the two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contests; but if there are no such wagers, then</w:t>
      </w:r>
    </w:p>
    <w:p w:rsidR="00380FE9" w:rsidRPr="00702B89" w:rsidRDefault="00380FE9" w:rsidP="001A5FE1">
      <w:pPr>
        <w:numPr>
          <w:ilvl w:val="3"/>
          <w:numId w:val="8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As a profit split to those who selected the first two finishers in either of the two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contests; but if there are no such wagers on one of those contests, then</w:t>
      </w:r>
    </w:p>
    <w:p w:rsidR="00380FE9" w:rsidRPr="00702B89" w:rsidRDefault="00380FE9" w:rsidP="001A5FE1">
      <w:pPr>
        <w:numPr>
          <w:ilvl w:val="3"/>
          <w:numId w:val="8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 selected the first two finishers in the one covered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but if there were no such wagers, then</w:t>
      </w:r>
    </w:p>
    <w:p w:rsidR="00380FE9" w:rsidRPr="00702B89" w:rsidRDefault="00380FE9" w:rsidP="001A5FE1">
      <w:pPr>
        <w:numPr>
          <w:ilvl w:val="3"/>
          <w:numId w:val="8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wagers for those contests.</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first in either of the two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contests involving:</w:t>
      </w:r>
    </w:p>
    <w:p w:rsidR="00380FE9" w:rsidRPr="00702B89" w:rsidRDefault="00380FE9" w:rsidP="001A5FE1">
      <w:pPr>
        <w:numPr>
          <w:ilvl w:val="1"/>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for that contest.</w:t>
      </w:r>
    </w:p>
    <w:p w:rsidR="00380FE9" w:rsidRPr="00702B89" w:rsidRDefault="00380FE9" w:rsidP="001A5FE1">
      <w:pPr>
        <w:numPr>
          <w:ilvl w:val="1"/>
          <w:numId w:val="86"/>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w:t>
      </w:r>
    </w:p>
    <w:p w:rsidR="00380FE9" w:rsidRPr="00702B89" w:rsidRDefault="00380FE9" w:rsidP="00380FE9">
      <w:pPr>
        <w:ind w:left="217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1"/>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in either of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contests involving contestants representing the same betting interest,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If there is a dead heat for second in either of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contests involving contestants representing two or more betting interests,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profit split.</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first half of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be scratched prior to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being declared official, all money wagered on combinations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deducted from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and refunded.</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second-half of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be scratched prior to the close of wagering on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all money wagered on combinations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deducted from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and refunded.</w:t>
      </w:r>
    </w:p>
    <w:p w:rsidR="00380FE9" w:rsidRPr="00702B89" w:rsidRDefault="00380FE9" w:rsidP="001A5FE1">
      <w:pPr>
        <w:numPr>
          <w:ilvl w:val="0"/>
          <w:numId w:val="8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second-half of the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be scratched after the close of wagering on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all wagers combining the winning combination in the first contest with a combination including the scratched betting interest in the second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allocated a consolation payoff. In calculating the consolation payoff, 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divided by the total amount wagered on the winning combination in the first contest and an unbroken consolation price obtained.  The unbroken consolation price is multiplied by the dollar value of wagers on the winning combination in the first contest combined with a combination including the scratched betting interest in the second contest to obtain the consolation payoff.  Breakage is not utilized in this calculation.  The consolation payoff is deducted from 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before calculation and distribution of the winning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payoff.  In the event of a dead heat involving separate betting interests, 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Default="00380FE9" w:rsidP="001A5FE1">
      <w:pPr>
        <w:numPr>
          <w:ilvl w:val="0"/>
          <w:numId w:val="86"/>
        </w:numPr>
        <w:spacing w:after="8" w:line="249" w:lineRule="auto"/>
        <w:ind w:hanging="10"/>
        <w:rPr>
          <w:rFonts w:ascii="Times New Roman" w:hAnsi="Times New Roman" w:cs="Times New Roman"/>
          <w:sz w:val="24"/>
          <w:szCs w:val="24"/>
        </w:rPr>
      </w:pPr>
      <w:r w:rsidRPr="000A3394">
        <w:rPr>
          <w:rFonts w:ascii="Times New Roman" w:hAnsi="Times New Roman" w:cs="Times New Roman"/>
          <w:sz w:val="24"/>
          <w:szCs w:val="24"/>
        </w:rPr>
        <w:t xml:space="preserve">If either of the </w:t>
      </w:r>
      <w:proofErr w:type="spellStart"/>
      <w:r w:rsidRPr="000A3394">
        <w:rPr>
          <w:rFonts w:ascii="Times New Roman" w:hAnsi="Times New Roman" w:cs="Times New Roman"/>
          <w:sz w:val="24"/>
          <w:szCs w:val="24"/>
        </w:rPr>
        <w:t>Quinella</w:t>
      </w:r>
      <w:proofErr w:type="spellEnd"/>
      <w:r w:rsidRPr="000A3394">
        <w:rPr>
          <w:rFonts w:ascii="Times New Roman" w:hAnsi="Times New Roman" w:cs="Times New Roman"/>
          <w:sz w:val="24"/>
          <w:szCs w:val="24"/>
        </w:rPr>
        <w:t xml:space="preserve"> Double contests is cancelled prior to the first </w:t>
      </w:r>
      <w:proofErr w:type="spellStart"/>
      <w:r w:rsidRPr="000A3394">
        <w:rPr>
          <w:rFonts w:ascii="Times New Roman" w:hAnsi="Times New Roman" w:cs="Times New Roman"/>
          <w:sz w:val="24"/>
          <w:szCs w:val="24"/>
        </w:rPr>
        <w:t>Quinella</w:t>
      </w:r>
      <w:proofErr w:type="spellEnd"/>
      <w:r w:rsidRPr="000A3394">
        <w:rPr>
          <w:rFonts w:ascii="Times New Roman" w:hAnsi="Times New Roman" w:cs="Times New Roman"/>
          <w:sz w:val="24"/>
          <w:szCs w:val="24"/>
        </w:rPr>
        <w:t xml:space="preserve"> Double contest, or the first </w:t>
      </w:r>
      <w:proofErr w:type="spellStart"/>
      <w:r w:rsidRPr="000A3394">
        <w:rPr>
          <w:rFonts w:ascii="Times New Roman" w:hAnsi="Times New Roman" w:cs="Times New Roman"/>
          <w:sz w:val="24"/>
          <w:szCs w:val="24"/>
        </w:rPr>
        <w:t>Quinella</w:t>
      </w:r>
      <w:proofErr w:type="spellEnd"/>
      <w:r w:rsidRPr="000A3394">
        <w:rPr>
          <w:rFonts w:ascii="Times New Roman" w:hAnsi="Times New Roman" w:cs="Times New Roman"/>
          <w:sz w:val="24"/>
          <w:szCs w:val="24"/>
        </w:rPr>
        <w:t xml:space="preserve"> Double contest is declared "no contest", the entire </w:t>
      </w:r>
      <w:proofErr w:type="spellStart"/>
      <w:r w:rsidRPr="000A3394">
        <w:rPr>
          <w:rFonts w:ascii="Times New Roman" w:hAnsi="Times New Roman" w:cs="Times New Roman"/>
          <w:sz w:val="24"/>
          <w:szCs w:val="24"/>
        </w:rPr>
        <w:t>Quinella</w:t>
      </w:r>
      <w:proofErr w:type="spellEnd"/>
      <w:r w:rsidRPr="000A3394">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0A3394">
        <w:rPr>
          <w:rFonts w:ascii="Times New Roman" w:hAnsi="Times New Roman" w:cs="Times New Roman"/>
          <w:sz w:val="24"/>
          <w:szCs w:val="24"/>
        </w:rPr>
        <w:t xml:space="preserve">be refunded on </w:t>
      </w:r>
      <w:proofErr w:type="spellStart"/>
      <w:r w:rsidRPr="000A3394">
        <w:rPr>
          <w:rFonts w:ascii="Times New Roman" w:hAnsi="Times New Roman" w:cs="Times New Roman"/>
          <w:sz w:val="24"/>
          <w:szCs w:val="24"/>
        </w:rPr>
        <w:t>Quinella</w:t>
      </w:r>
      <w:proofErr w:type="spellEnd"/>
      <w:r w:rsidRPr="000A3394">
        <w:rPr>
          <w:rFonts w:ascii="Times New Roman" w:hAnsi="Times New Roman" w:cs="Times New Roman"/>
          <w:sz w:val="24"/>
          <w:szCs w:val="24"/>
        </w:rPr>
        <w:t xml:space="preserve"> Double wagers for those contests.</w:t>
      </w:r>
    </w:p>
    <w:p w:rsidR="00380FE9" w:rsidRPr="000A3394" w:rsidRDefault="00380FE9" w:rsidP="00380FE9">
      <w:pPr>
        <w:spacing w:after="8"/>
        <w:ind w:left="1450"/>
        <w:rPr>
          <w:rFonts w:ascii="Times New Roman" w:hAnsi="Times New Roman" w:cs="Times New Roman"/>
          <w:sz w:val="24"/>
          <w:szCs w:val="24"/>
        </w:rPr>
      </w:pPr>
    </w:p>
    <w:p w:rsidR="00380FE9" w:rsidRDefault="00380FE9" w:rsidP="001A5FE1">
      <w:pPr>
        <w:numPr>
          <w:ilvl w:val="0"/>
          <w:numId w:val="8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 second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is cancelled or declared "no contest" after the conclusion of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the net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wagers selecting the winning combination in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If there are no wagers selecting the winning combination in the first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contest, the entire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Double wagers for those contests.</w:t>
      </w:r>
    </w:p>
    <w:p w:rsidR="00380FE9" w:rsidRDefault="00380FE9" w:rsidP="00380FE9">
      <w:pPr>
        <w:pStyle w:val="ListParagraph"/>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23.005.10 SHOW QUINELLA POOLS</w:t>
      </w:r>
    </w:p>
    <w:p w:rsidR="00380FE9" w:rsidRPr="00702B89" w:rsidRDefault="00380FE9" w:rsidP="001A5FE1">
      <w:pPr>
        <w:numPr>
          <w:ilvl w:val="1"/>
          <w:numId w:val="8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requires selection of two (2) of the first three (3) finishers, irrespective of order, for a single contest.</w:t>
      </w:r>
    </w:p>
    <w:p w:rsidR="00380FE9" w:rsidRPr="00702B89" w:rsidRDefault="00380FE9" w:rsidP="001A5FE1">
      <w:pPr>
        <w:numPr>
          <w:ilvl w:val="1"/>
          <w:numId w:val="88"/>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apportioned under one of the following methods:</w:t>
      </w:r>
    </w:p>
    <w:p w:rsidR="00380FE9" w:rsidRPr="00702B89" w:rsidRDefault="00380FE9" w:rsidP="00380FE9">
      <w:pPr>
        <w:spacing w:after="8"/>
        <w:ind w:left="2170"/>
        <w:rPr>
          <w:rFonts w:ascii="Times New Roman" w:hAnsi="Times New Roman" w:cs="Times New Roman"/>
          <w:sz w:val="24"/>
          <w:szCs w:val="24"/>
        </w:rPr>
      </w:pPr>
      <w:r w:rsidRPr="00702B89">
        <w:rPr>
          <w:rFonts w:ascii="Times New Roman" w:hAnsi="Times New Roman" w:cs="Times New Roman"/>
          <w:b/>
          <w:sz w:val="24"/>
          <w:szCs w:val="24"/>
        </w:rPr>
        <w:t>(a)</w:t>
      </w:r>
      <w:r w:rsidRPr="00702B89">
        <w:rPr>
          <w:rFonts w:ascii="Times New Roman" w:hAnsi="Times New Roman" w:cs="Times New Roman"/>
          <w:sz w:val="24"/>
          <w:szCs w:val="24"/>
        </w:rPr>
        <w:t xml:space="preserve">  METHOD 1. SINGLE PRICE AND REFUND:  The net Show </w:t>
      </w:r>
    </w:p>
    <w:p w:rsidR="00380FE9" w:rsidRPr="00702B89" w:rsidRDefault="00380FE9" w:rsidP="00380FE9">
      <w:pPr>
        <w:ind w:left="217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4"/>
          <w:numId w:val="89"/>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combinations finished as the first two betting interests, the first and third betting interests and/or the second and third betting interests: but if there are no such wagers, then</w:t>
      </w:r>
    </w:p>
    <w:p w:rsidR="00380FE9" w:rsidRPr="00702B89" w:rsidRDefault="00380FE9" w:rsidP="001A5FE1">
      <w:pPr>
        <w:numPr>
          <w:ilvl w:val="4"/>
          <w:numId w:val="89"/>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Show </w:t>
      </w:r>
    </w:p>
    <w:p w:rsidR="00380FE9" w:rsidRPr="00702B89" w:rsidRDefault="00380FE9" w:rsidP="00380FE9">
      <w:pPr>
        <w:spacing w:after="219"/>
        <w:ind w:left="550" w:right="180"/>
        <w:jc w:val="center"/>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380FE9">
      <w:pPr>
        <w:spacing w:after="0" w:line="265" w:lineRule="auto"/>
        <w:ind w:left="10" w:right="360"/>
        <w:jc w:val="right"/>
        <w:rPr>
          <w:rFonts w:ascii="Times New Roman" w:hAnsi="Times New Roman" w:cs="Times New Roman"/>
          <w:sz w:val="24"/>
          <w:szCs w:val="24"/>
        </w:rPr>
      </w:pPr>
      <w:r w:rsidRPr="00702B89">
        <w:rPr>
          <w:rFonts w:ascii="Times New Roman" w:hAnsi="Times New Roman" w:cs="Times New Roman"/>
          <w:b/>
          <w:sz w:val="24"/>
          <w:szCs w:val="24"/>
        </w:rPr>
        <w:t>(b)</w:t>
      </w:r>
      <w:r w:rsidRPr="00702B89">
        <w:rPr>
          <w:rFonts w:ascii="Times New Roman" w:hAnsi="Times New Roman" w:cs="Times New Roman"/>
          <w:sz w:val="24"/>
          <w:szCs w:val="24"/>
        </w:rPr>
        <w:t xml:space="preserve">  METHOD 2.  SINGLE PRICE AND CARRYOVER:  The net Show </w:t>
      </w:r>
    </w:p>
    <w:p w:rsidR="00380FE9" w:rsidRPr="00702B89" w:rsidRDefault="00380FE9" w:rsidP="00380FE9">
      <w:pPr>
        <w:ind w:left="217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4"/>
          <w:numId w:val="9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combinations finished as the first two betting interests, the first and third betting interests and/or the second and third betting interests; but if there are no such wagers, then</w:t>
      </w:r>
    </w:p>
    <w:p w:rsidR="00380FE9" w:rsidRPr="00702B89" w:rsidRDefault="00380FE9" w:rsidP="001A5FE1">
      <w:pPr>
        <w:numPr>
          <w:ilvl w:val="4"/>
          <w:numId w:val="9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net pool will be carried forward and added to the next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w:t>
      </w:r>
    </w:p>
    <w:p w:rsidR="00380FE9" w:rsidRPr="00702B89" w:rsidRDefault="00380FE9" w:rsidP="00380FE9">
      <w:pPr>
        <w:spacing w:after="8"/>
        <w:ind w:left="2170"/>
        <w:rPr>
          <w:rFonts w:ascii="Times New Roman" w:hAnsi="Times New Roman" w:cs="Times New Roman"/>
          <w:sz w:val="24"/>
          <w:szCs w:val="24"/>
        </w:rPr>
      </w:pPr>
      <w:r w:rsidRPr="00702B89">
        <w:rPr>
          <w:rFonts w:ascii="Times New Roman" w:hAnsi="Times New Roman" w:cs="Times New Roman"/>
          <w:b/>
          <w:sz w:val="24"/>
          <w:szCs w:val="24"/>
        </w:rPr>
        <w:t>(c)</w:t>
      </w:r>
      <w:r w:rsidRPr="00702B89">
        <w:rPr>
          <w:rFonts w:ascii="Times New Roman" w:hAnsi="Times New Roman" w:cs="Times New Roman"/>
          <w:sz w:val="24"/>
          <w:szCs w:val="24"/>
        </w:rPr>
        <w:t xml:space="preserve">  METHOD 3.  PROFIT SPLIT AND REFUND:  The net Show </w:t>
      </w:r>
    </w:p>
    <w:p w:rsidR="00380FE9" w:rsidRPr="00702B89" w:rsidRDefault="00380FE9" w:rsidP="00380FE9">
      <w:pPr>
        <w:ind w:left="217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3"/>
          <w:numId w:val="91"/>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As a profit split to those whose combinations finished as the first two betting interests, the first and third betting interests and/or the second and third betting interests; but if there are no such wagers, then</w:t>
      </w:r>
    </w:p>
    <w:p w:rsidR="00380FE9" w:rsidRPr="00702B89" w:rsidRDefault="00380FE9" w:rsidP="001A5FE1">
      <w:pPr>
        <w:numPr>
          <w:ilvl w:val="3"/>
          <w:numId w:val="91"/>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Show </w:t>
      </w:r>
    </w:p>
    <w:p w:rsidR="00380FE9" w:rsidRPr="00702B89" w:rsidRDefault="00380FE9" w:rsidP="00380FE9">
      <w:pPr>
        <w:ind w:left="289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380FE9">
      <w:pPr>
        <w:spacing w:after="8"/>
        <w:ind w:left="2170"/>
        <w:rPr>
          <w:rFonts w:ascii="Times New Roman" w:hAnsi="Times New Roman" w:cs="Times New Roman"/>
          <w:sz w:val="24"/>
          <w:szCs w:val="24"/>
        </w:rPr>
      </w:pPr>
      <w:r w:rsidRPr="00702B89">
        <w:rPr>
          <w:rFonts w:ascii="Times New Roman" w:hAnsi="Times New Roman" w:cs="Times New Roman"/>
          <w:b/>
          <w:sz w:val="24"/>
          <w:szCs w:val="24"/>
        </w:rPr>
        <w:t>(d)</w:t>
      </w:r>
      <w:r w:rsidRPr="00702B89">
        <w:rPr>
          <w:rFonts w:ascii="Times New Roman" w:hAnsi="Times New Roman" w:cs="Times New Roman"/>
          <w:sz w:val="24"/>
          <w:szCs w:val="24"/>
        </w:rPr>
        <w:t xml:space="preserve">  METHOD 4.  PROFIT SPLIT AND CARRYOVER:  The net Show </w:t>
      </w:r>
    </w:p>
    <w:p w:rsidR="00380FE9" w:rsidRPr="00702B89" w:rsidRDefault="00380FE9" w:rsidP="00380FE9">
      <w:pPr>
        <w:ind w:left="217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2"/>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As a profit split to those whose combinations finished as the first two betting interests, the first and third betting interests and/or the second and third betting interests; but if there are no such wagers, then</w:t>
      </w:r>
    </w:p>
    <w:p w:rsidR="00380FE9" w:rsidRPr="00702B89" w:rsidRDefault="00380FE9" w:rsidP="001A5FE1">
      <w:pPr>
        <w:numPr>
          <w:ilvl w:val="2"/>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The net pool will be carried forward and added to the next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2"/>
          <w:numId w:val="86"/>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lastRenderedPageBreak/>
        <w:t>If there is a dead heat for first involving:</w:t>
      </w:r>
    </w:p>
    <w:p w:rsidR="00380FE9" w:rsidRPr="00702B89" w:rsidRDefault="00380FE9" w:rsidP="001A5FE1">
      <w:pPr>
        <w:numPr>
          <w:ilvl w:val="1"/>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three betting interests,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1"/>
          <w:numId w:val="86"/>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four or more betting interests,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between all possible winning combinations based upon the method selected in subparagraph 2.</w:t>
      </w:r>
    </w:p>
    <w:p w:rsidR="00380FE9" w:rsidRPr="00702B89" w:rsidRDefault="00380FE9" w:rsidP="001A5FE1">
      <w:pPr>
        <w:numPr>
          <w:ilvl w:val="0"/>
          <w:numId w:val="92"/>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If there is a dead heat for second involving:</w:t>
      </w:r>
    </w:p>
    <w:p w:rsidR="00380FE9" w:rsidRPr="00702B89" w:rsidRDefault="00380FE9" w:rsidP="001A5FE1">
      <w:pPr>
        <w:numPr>
          <w:ilvl w:val="2"/>
          <w:numId w:val="93"/>
        </w:numPr>
        <w:spacing w:after="8"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w:t>
      </w:r>
    </w:p>
    <w:p w:rsidR="00380FE9" w:rsidRPr="00702B89" w:rsidRDefault="00380FE9" w:rsidP="00380FE9">
      <w:pPr>
        <w:ind w:left="2170"/>
        <w:rPr>
          <w:rFonts w:ascii="Times New Roman" w:hAnsi="Times New Roman" w:cs="Times New Roman"/>
          <w:sz w:val="24"/>
          <w:szCs w:val="24"/>
        </w:rPr>
      </w:pPr>
      <w:r w:rsidRPr="00702B89">
        <w:rPr>
          <w:rFonts w:ascii="Times New Roman" w:hAnsi="Times New Roman" w:cs="Times New Roman"/>
          <w:sz w:val="24"/>
          <w:szCs w:val="24"/>
        </w:rPr>
        <w:t xml:space="preserve">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2"/>
          <w:numId w:val="93"/>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between all possible winning combinations based upon the method selected in subparagraph 2.</w:t>
      </w:r>
    </w:p>
    <w:p w:rsidR="00380FE9" w:rsidRPr="00702B89" w:rsidRDefault="00380FE9" w:rsidP="001A5FE1">
      <w:pPr>
        <w:numPr>
          <w:ilvl w:val="0"/>
          <w:numId w:val="92"/>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third involving contestants representing two or more betting interests,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between all possible winning combinations, including those betting interests in the dead heat based upon the method selected in subparagraph 2.</w:t>
      </w:r>
    </w:p>
    <w:p w:rsidR="00380FE9" w:rsidRPr="00702B89" w:rsidRDefault="00380FE9" w:rsidP="001A5FE1">
      <w:pPr>
        <w:numPr>
          <w:ilvl w:val="0"/>
          <w:numId w:val="92"/>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Should any betting interest entered in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be scratched or excused from the contest, wagers including such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deducted from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and money refunded.</w:t>
      </w:r>
    </w:p>
    <w:p w:rsidR="00380FE9" w:rsidRDefault="00380FE9" w:rsidP="001A5FE1">
      <w:pPr>
        <w:numPr>
          <w:ilvl w:val="0"/>
          <w:numId w:val="92"/>
        </w:numPr>
        <w:spacing w:after="217" w:line="249" w:lineRule="auto"/>
        <w:ind w:hanging="600"/>
        <w:rPr>
          <w:rFonts w:ascii="Times New Roman" w:hAnsi="Times New Roman" w:cs="Times New Roman"/>
          <w:sz w:val="24"/>
          <w:szCs w:val="24"/>
        </w:rPr>
      </w:pPr>
      <w:r w:rsidRPr="00702B89">
        <w:rPr>
          <w:rFonts w:ascii="Times New Roman" w:hAnsi="Times New Roman" w:cs="Times New Roman"/>
          <w:sz w:val="24"/>
          <w:szCs w:val="24"/>
        </w:rPr>
        <w:t xml:space="preserve">If, for any reason,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carryover must be held over to the corresponding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of a subsequent meet, the carryover shall be deposited in an interest-bearing account approved by the Commission.  The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carryover plus accrued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added to the net Show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of the following meet on a date and performance so designated by the Commission.</w:t>
      </w:r>
    </w:p>
    <w:p w:rsidR="00380FE9" w:rsidRPr="00C921FE" w:rsidRDefault="00380FE9" w:rsidP="00380FE9">
      <w:pPr>
        <w:ind w:left="2040"/>
        <w:rPr>
          <w:rFonts w:ascii="Times New Roman" w:hAnsi="Times New Roman" w:cs="Times New Roman"/>
          <w:sz w:val="24"/>
          <w:szCs w:val="24"/>
        </w:rPr>
      </w:pPr>
    </w:p>
    <w:p w:rsidR="00380FE9" w:rsidRPr="00702B89" w:rsidRDefault="00380FE9" w:rsidP="00380FE9">
      <w:pPr>
        <w:ind w:left="2040"/>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23.005.11   EXACTA POOLS</w:t>
      </w:r>
    </w:p>
    <w:p w:rsidR="00380FE9" w:rsidRPr="00702B89" w:rsidRDefault="00380FE9" w:rsidP="001A5FE1">
      <w:pPr>
        <w:numPr>
          <w:ilvl w:val="2"/>
          <w:numId w:val="9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Exacta requires selection of the first two finishers, in their exact order, for a single contest.</w:t>
      </w:r>
    </w:p>
    <w:p w:rsidR="00380FE9" w:rsidRPr="00702B89" w:rsidRDefault="00380FE9" w:rsidP="001A5FE1">
      <w:pPr>
        <w:numPr>
          <w:ilvl w:val="2"/>
          <w:numId w:val="9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net Exacta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3"/>
          <w:numId w:val="9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contestants of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 as the first two finishers, as a single price pool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otherwise</w:t>
      </w:r>
    </w:p>
    <w:p w:rsidR="00380FE9" w:rsidRPr="00702B89" w:rsidRDefault="00380FE9" w:rsidP="001A5FE1">
      <w:pPr>
        <w:numPr>
          <w:ilvl w:val="3"/>
          <w:numId w:val="95"/>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As a single price pool to those whose combination finished in correct sequence as the first two betting interests; but if there are no such wagers, then</w:t>
      </w:r>
    </w:p>
    <w:p w:rsidR="00380FE9" w:rsidRPr="00702B89" w:rsidRDefault="00380FE9" w:rsidP="001A5FE1">
      <w:pPr>
        <w:numPr>
          <w:ilvl w:val="3"/>
          <w:numId w:val="9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whose combination included either the first-place betting interest to finish first or the second-place betting interest to finish second; but if there are no such wagers on one of those two finishers, then</w:t>
      </w:r>
    </w:p>
    <w:p w:rsidR="00380FE9" w:rsidRPr="00702B89" w:rsidRDefault="00380FE9" w:rsidP="001A5FE1">
      <w:pPr>
        <w:numPr>
          <w:ilvl w:val="3"/>
          <w:numId w:val="9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the one covered betting interest to finish first or second in the correct sequence; but if there are no such wagers, then</w:t>
      </w:r>
    </w:p>
    <w:p w:rsidR="00380FE9" w:rsidRPr="00702B89" w:rsidRDefault="00380FE9" w:rsidP="001A5FE1">
      <w:pPr>
        <w:numPr>
          <w:ilvl w:val="3"/>
          <w:numId w:val="9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Exacta wagers for that contest.</w:t>
      </w:r>
    </w:p>
    <w:p w:rsidR="00380FE9" w:rsidRPr="00702B89" w:rsidRDefault="00380FE9" w:rsidP="00380FE9">
      <w:pPr>
        <w:tabs>
          <w:tab w:val="center" w:pos="1620"/>
          <w:tab w:val="center" w:pos="480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b/>
          <w:sz w:val="24"/>
          <w:szCs w:val="24"/>
        </w:rPr>
        <w:t>(3)</w:t>
      </w:r>
      <w:r w:rsidRPr="00702B89">
        <w:rPr>
          <w:rFonts w:ascii="Times New Roman" w:hAnsi="Times New Roman" w:cs="Times New Roman"/>
          <w:b/>
          <w:sz w:val="24"/>
          <w:szCs w:val="24"/>
        </w:rPr>
        <w:tab/>
      </w:r>
      <w:r w:rsidRPr="00702B89">
        <w:rPr>
          <w:rFonts w:ascii="Times New Roman" w:hAnsi="Times New Roman" w:cs="Times New Roman"/>
          <w:sz w:val="24"/>
          <w:szCs w:val="24"/>
        </w:rPr>
        <w:t>If there is a dead heat for first involving:</w:t>
      </w:r>
    </w:p>
    <w:p w:rsidR="00380FE9" w:rsidRPr="00702B89" w:rsidRDefault="00380FE9" w:rsidP="001A5FE1">
      <w:pPr>
        <w:numPr>
          <w:ilvl w:val="3"/>
          <w:numId w:val="9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Exacta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single price pool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w:t>
      </w:r>
    </w:p>
    <w:p w:rsidR="00380FE9" w:rsidRPr="00702B89" w:rsidRDefault="00380FE9" w:rsidP="001A5FE1">
      <w:pPr>
        <w:numPr>
          <w:ilvl w:val="3"/>
          <w:numId w:val="9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Exacta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a profit split.</w:t>
      </w:r>
    </w:p>
    <w:p w:rsidR="00380FE9" w:rsidRPr="00702B89" w:rsidRDefault="00380FE9" w:rsidP="001A5FE1">
      <w:pPr>
        <w:numPr>
          <w:ilvl w:val="2"/>
          <w:numId w:val="9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involving contestants representing the same betting interest, the Exacta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2"/>
          <w:numId w:val="9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involving contestants representing two or more betting interests, the Exacta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ticket holders in the following precedence, based upon the official order of finish:</w:t>
      </w:r>
    </w:p>
    <w:p w:rsidR="00380FE9" w:rsidRPr="00702B89" w:rsidRDefault="00380FE9" w:rsidP="001A5FE1">
      <w:pPr>
        <w:numPr>
          <w:ilvl w:val="3"/>
          <w:numId w:val="9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combining the first-place betting interest with any of the betting interests involved in the dead heat for second; but if there is only one covered combination, then</w:t>
      </w:r>
    </w:p>
    <w:p w:rsidR="00380FE9" w:rsidRPr="00702B89" w:rsidRDefault="00380FE9" w:rsidP="001A5FE1">
      <w:pPr>
        <w:numPr>
          <w:ilvl w:val="3"/>
          <w:numId w:val="9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combining the first-place betting interest with the one covered betting interest involved in the dead heat for second; but if there are no such wagers, then</w:t>
      </w:r>
    </w:p>
    <w:p w:rsidR="00380FE9" w:rsidRPr="00702B89" w:rsidRDefault="00380FE9" w:rsidP="001A5FE1">
      <w:pPr>
        <w:numPr>
          <w:ilvl w:val="3"/>
          <w:numId w:val="9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wagers correctly selecting the winner for first-place and those wagers selecting any of the dead-heated betting interests for second-place; but if there are no such wagers, then</w:t>
      </w:r>
    </w:p>
    <w:p w:rsidR="00380FE9" w:rsidRDefault="00380FE9" w:rsidP="001A5FE1">
      <w:pPr>
        <w:numPr>
          <w:ilvl w:val="3"/>
          <w:numId w:val="9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Exacta wagers for that contest.</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23.005.12 TRIFECTA POOLS</w:t>
      </w:r>
    </w:p>
    <w:p w:rsidR="00380FE9" w:rsidRPr="00702B89" w:rsidRDefault="00380FE9" w:rsidP="001A5FE1">
      <w:pPr>
        <w:numPr>
          <w:ilvl w:val="2"/>
          <w:numId w:val="99"/>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Trifecta requires selection of the first three finishers, in their exact order, for a single contest. </w:t>
      </w:r>
    </w:p>
    <w:p w:rsidR="00380FE9" w:rsidRPr="00702B89" w:rsidRDefault="00380FE9" w:rsidP="001A5FE1">
      <w:pPr>
        <w:numPr>
          <w:ilvl w:val="2"/>
          <w:numId w:val="9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net Trifecta pool s</w:t>
      </w:r>
      <w:r w:rsidRPr="00061905">
        <w:rPr>
          <w:rFonts w:ascii="Times New Roman" w:hAnsi="Times New Roman" w:cs="Times New Roman"/>
          <w:strike/>
          <w:color w:val="FF0000"/>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hall be distributed to winning wagers in the following precedence, based upon the official order of finish:</w:t>
      </w:r>
    </w:p>
    <w:p w:rsidR="00380FE9" w:rsidRPr="00702B89" w:rsidRDefault="00380FE9" w:rsidP="001A5FE1">
      <w:pPr>
        <w:numPr>
          <w:ilvl w:val="3"/>
          <w:numId w:val="10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three betting interests; but if there are no such wagers, then</w:t>
      </w:r>
    </w:p>
    <w:p w:rsidR="00380FE9" w:rsidRPr="00702B89" w:rsidRDefault="00380FE9" w:rsidP="001A5FE1">
      <w:pPr>
        <w:numPr>
          <w:ilvl w:val="3"/>
          <w:numId w:val="10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whose combination included, in correct sequence, the first two betting interests; but if there are no such wagers, then </w:t>
      </w:r>
    </w:p>
    <w:p w:rsidR="00380FE9" w:rsidRPr="00702B89" w:rsidRDefault="00380FE9" w:rsidP="001A5FE1">
      <w:pPr>
        <w:numPr>
          <w:ilvl w:val="3"/>
          <w:numId w:val="10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3"/>
          <w:numId w:val="10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Trifecta wagers for that contest.</w:t>
      </w:r>
    </w:p>
    <w:p w:rsidR="00380FE9" w:rsidRPr="00702B89" w:rsidRDefault="00380FE9" w:rsidP="001A5FE1">
      <w:pPr>
        <w:numPr>
          <w:ilvl w:val="2"/>
          <w:numId w:val="101"/>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If less than three betting interests finish and the contest is declared official, payoffs will be made based upon the order of finish of those betting interests completing the contest.  The balance of any selection beyond the number of betting interests completing the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ignored.</w:t>
      </w:r>
    </w:p>
    <w:p w:rsidR="00380FE9" w:rsidRPr="00702B89" w:rsidRDefault="00380FE9" w:rsidP="001A5FE1">
      <w:pPr>
        <w:numPr>
          <w:ilvl w:val="2"/>
          <w:numId w:val="101"/>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3"/>
          <w:numId w:val="10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all of the wagering combinations selecting three betting interests that correspond with any of the betting interests involved in the dead heat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3"/>
          <w:numId w:val="10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contestants representing two betting interests, both of the wagering combinations selecting the two dead-heated betting interests, irrespective of order, along with the third-place betting interest s</w:t>
      </w:r>
      <w:r w:rsidRPr="00061905">
        <w:rPr>
          <w:rFonts w:ascii="Times New Roman" w:hAnsi="Times New Roman" w:cs="Times New Roman"/>
          <w:strike/>
          <w:color w:val="FF0000"/>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hall share in a profit split.</w:t>
      </w:r>
    </w:p>
    <w:p w:rsidR="00380FE9" w:rsidRPr="00702B89" w:rsidRDefault="00380FE9" w:rsidP="001A5FE1">
      <w:pPr>
        <w:numPr>
          <w:ilvl w:val="2"/>
          <w:numId w:val="10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second, all of the combinations correctly selecting the winner combined with any of the betting interests involved in the dead heat for second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Default="00380FE9" w:rsidP="001A5FE1">
      <w:pPr>
        <w:numPr>
          <w:ilvl w:val="2"/>
          <w:numId w:val="10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third, all wagering combinations correctly selecting the first two finishers, in correct sequence, along with any of the betting interests involved in the dead heat for third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C921FE" w:rsidRDefault="00380FE9" w:rsidP="00380FE9">
      <w:pPr>
        <w:pStyle w:val="ListParagraph"/>
        <w:ind w:left="360"/>
        <w:rPr>
          <w:rFonts w:ascii="Times New Roman" w:hAnsi="Times New Roman" w:cs="Times New Roman"/>
          <w:sz w:val="24"/>
          <w:szCs w:val="24"/>
        </w:rPr>
      </w:pP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23.005.13 SUPERFECTA POOLS</w:t>
      </w:r>
    </w:p>
    <w:p w:rsidR="00380FE9" w:rsidRPr="00702B89" w:rsidRDefault="00380FE9" w:rsidP="001A5FE1">
      <w:pPr>
        <w:numPr>
          <w:ilvl w:val="2"/>
          <w:numId w:val="10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requires selection of the first four finishers, in their exact order, for a single contest. </w:t>
      </w:r>
    </w:p>
    <w:p w:rsidR="00380FE9" w:rsidRPr="00702B89" w:rsidRDefault="00380FE9" w:rsidP="001A5FE1">
      <w:pPr>
        <w:numPr>
          <w:ilvl w:val="2"/>
          <w:numId w:val="10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net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w:t>
      </w:r>
    </w:p>
    <w:p w:rsidR="00380FE9" w:rsidRPr="00702B89" w:rsidRDefault="00380FE9" w:rsidP="001A5FE1">
      <w:pPr>
        <w:numPr>
          <w:ilvl w:val="3"/>
          <w:numId w:val="10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four betting interests; but if there are no such wagers, then</w:t>
      </w:r>
    </w:p>
    <w:p w:rsidR="00380FE9" w:rsidRPr="00702B89" w:rsidRDefault="00380FE9" w:rsidP="001A5FE1">
      <w:pPr>
        <w:numPr>
          <w:ilvl w:val="3"/>
          <w:numId w:val="10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three betting interests; but if there are no such wagers, then</w:t>
      </w:r>
    </w:p>
    <w:p w:rsidR="00380FE9" w:rsidRPr="00702B89" w:rsidRDefault="00380FE9" w:rsidP="001A5FE1">
      <w:pPr>
        <w:numPr>
          <w:ilvl w:val="3"/>
          <w:numId w:val="10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3"/>
          <w:numId w:val="10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3"/>
          <w:numId w:val="10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wagers for that contest.</w:t>
      </w:r>
    </w:p>
    <w:p w:rsidR="00380FE9" w:rsidRPr="00702B89" w:rsidRDefault="00380FE9" w:rsidP="001A5FE1">
      <w:pPr>
        <w:numPr>
          <w:ilvl w:val="2"/>
          <w:numId w:val="10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If less than four betting interests finish and the contest is declared official, payoffs will be made based upon the order of finish of those betting interests completing the contest.  The balance of any selection beyond the number of betting interests completing the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ignored.</w:t>
      </w:r>
    </w:p>
    <w:p w:rsidR="00380FE9" w:rsidRPr="00702B89" w:rsidRDefault="00380FE9" w:rsidP="001A5FE1">
      <w:pPr>
        <w:numPr>
          <w:ilvl w:val="2"/>
          <w:numId w:val="10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If there is a dead heat for first involving:</w:t>
      </w:r>
    </w:p>
    <w:p w:rsidR="00380FE9" w:rsidRPr="00702B89" w:rsidRDefault="00380FE9" w:rsidP="001A5FE1">
      <w:pPr>
        <w:numPr>
          <w:ilvl w:val="3"/>
          <w:numId w:val="10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four or more betting interests, all of the wagering combinations selecting four betting interests that correspond with any of the betting interests involved in the dead heat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3"/>
          <w:numId w:val="10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betting interests, all of the wagering combinations selecting the three dead-heated betting interests, irrespective of order, along with the fourth-place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3"/>
          <w:numId w:val="107"/>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both of the wagering combinations selecting the two dead-heated betting interests, irrespective of order, along with the third-place and fourth-place betting interests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380FE9">
      <w:pPr>
        <w:tabs>
          <w:tab w:val="center" w:pos="1620"/>
          <w:tab w:val="center" w:pos="4860"/>
        </w:tabs>
        <w:rPr>
          <w:rFonts w:ascii="Times New Roman" w:hAnsi="Times New Roman" w:cs="Times New Roman"/>
          <w:sz w:val="24"/>
          <w:szCs w:val="24"/>
        </w:rPr>
      </w:pPr>
      <w:r w:rsidRPr="00702B89">
        <w:rPr>
          <w:rFonts w:ascii="Times New Roman" w:eastAsia="Calibri" w:hAnsi="Times New Roman" w:cs="Times New Roman"/>
          <w:sz w:val="24"/>
          <w:szCs w:val="24"/>
        </w:rPr>
        <w:tab/>
      </w:r>
      <w:r w:rsidRPr="00702B89">
        <w:rPr>
          <w:rFonts w:ascii="Times New Roman" w:hAnsi="Times New Roman" w:cs="Times New Roman"/>
          <w:b/>
          <w:sz w:val="24"/>
          <w:szCs w:val="24"/>
        </w:rPr>
        <w:t>(5)</w:t>
      </w:r>
      <w:r w:rsidRPr="00702B89">
        <w:rPr>
          <w:rFonts w:ascii="Times New Roman" w:hAnsi="Times New Roman" w:cs="Times New Roman"/>
          <w:b/>
          <w:sz w:val="24"/>
          <w:szCs w:val="24"/>
        </w:rPr>
        <w:tab/>
      </w:r>
      <w:r w:rsidRPr="00702B89">
        <w:rPr>
          <w:rFonts w:ascii="Times New Roman" w:hAnsi="Times New Roman" w:cs="Times New Roman"/>
          <w:sz w:val="24"/>
          <w:szCs w:val="24"/>
        </w:rPr>
        <w:t>If there is a dead heat for second involving:</w:t>
      </w:r>
    </w:p>
    <w:p w:rsidR="00380FE9" w:rsidRPr="00702B89" w:rsidRDefault="00380FE9" w:rsidP="001A5FE1">
      <w:pPr>
        <w:numPr>
          <w:ilvl w:val="3"/>
          <w:numId w:val="10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contestants representing three or more betting interests, all of the wagering combinations correctly selecting the winner combined with any of the three betting interests involved in the dead heat for second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3"/>
          <w:numId w:val="10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all of the wagering combinations correctly selecting the winner, the two dead-heated betting interests, irrespective of order, and the fourth-place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2"/>
          <w:numId w:val="10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third, all wagering combinations correctly selecting the first two finishers, in correct sequence, along with any two of the betting interests involved in the dead heat for third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Pr="00702B89" w:rsidRDefault="00380FE9" w:rsidP="001A5FE1">
      <w:pPr>
        <w:numPr>
          <w:ilvl w:val="2"/>
          <w:numId w:val="10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for fourth, all wagering combinations correctly selecting the first three finishers, in correct sequence, along with any of the betting interests involved in the dead heat for fourth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share in a profit split.</w:t>
      </w:r>
    </w:p>
    <w:p w:rsidR="00380FE9" w:rsidRDefault="00380FE9" w:rsidP="001A5FE1">
      <w:pPr>
        <w:numPr>
          <w:ilvl w:val="2"/>
          <w:numId w:val="109"/>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Coupled entries and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prohibited 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23.005.14 TWIN QUINELLA POOLS</w:t>
      </w:r>
    </w:p>
    <w:p w:rsidR="00380FE9" w:rsidRPr="00702B89" w:rsidRDefault="00380FE9" w:rsidP="001A5FE1">
      <w:pPr>
        <w:numPr>
          <w:ilvl w:val="1"/>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requires selection of the first two finishers, irrespective of order, in each of two designated contests. Each winning ticket for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must be exchanged for a free ticket on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in order to remain eligible for the second-half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Such tickets may be exchanged only at attended ticket windows prior to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There will be no monetary reward for winning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Both of the designated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included in only one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1"/>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winning wagers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determined using the following precedence, based upon the official order of finish for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2"/>
          <w:numId w:val="92"/>
        </w:numPr>
        <w:spacing w:after="445"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finishes as the first two finishers,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 otherwise</w:t>
      </w:r>
    </w:p>
    <w:p w:rsidR="00380FE9" w:rsidRPr="00702B89" w:rsidRDefault="00380FE9" w:rsidP="001A5FE1">
      <w:pPr>
        <w:numPr>
          <w:ilvl w:val="2"/>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Those whose combination finished as the first two betting interests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 but if there are no such wagers, then</w:t>
      </w:r>
    </w:p>
    <w:p w:rsidR="00380FE9" w:rsidRPr="00702B89" w:rsidRDefault="00380FE9" w:rsidP="001A5FE1">
      <w:pPr>
        <w:numPr>
          <w:ilvl w:val="2"/>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Those whose combination included either the first- or second-place finisher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 but if there are no such wagers on one of those two finishers, then</w:t>
      </w:r>
    </w:p>
    <w:p w:rsidR="00380FE9" w:rsidRPr="00702B89" w:rsidRDefault="00380FE9" w:rsidP="001A5FE1">
      <w:pPr>
        <w:numPr>
          <w:ilvl w:val="2"/>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Those whose combination included the one covered betting interest included within the first two finishers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 but if there are no such wagers, then</w:t>
      </w:r>
    </w:p>
    <w:p w:rsidR="00380FE9" w:rsidRPr="00702B89" w:rsidRDefault="00380FE9" w:rsidP="001A5FE1">
      <w:pPr>
        <w:numPr>
          <w:ilvl w:val="2"/>
          <w:numId w:val="9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if there is a dead heat for first involving:</w:t>
      </w:r>
    </w:p>
    <w:p w:rsidR="00380FE9" w:rsidRPr="00702B89" w:rsidRDefault="00380FE9" w:rsidP="001A5FE1">
      <w:pPr>
        <w:numPr>
          <w:ilvl w:val="2"/>
          <w:numId w:val="11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w:t>
      </w:r>
    </w:p>
    <w:p w:rsidR="00380FE9" w:rsidRPr="00702B89" w:rsidRDefault="00380FE9" w:rsidP="001A5FE1">
      <w:pPr>
        <w:numPr>
          <w:ilvl w:val="2"/>
          <w:numId w:val="11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winning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determined as if no dead heat occurred.</w:t>
      </w:r>
    </w:p>
    <w:p w:rsidR="00380FE9" w:rsidRPr="00702B89" w:rsidRDefault="00380FE9" w:rsidP="001A5FE1">
      <w:pPr>
        <w:numPr>
          <w:ilvl w:val="2"/>
          <w:numId w:val="11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those whose combination included any two of the betting interests finishing in the dead heat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if there is a dead heat for second involving:</w:t>
      </w:r>
    </w:p>
    <w:p w:rsidR="00380FE9" w:rsidRPr="00702B89" w:rsidRDefault="00380FE9" w:rsidP="001A5FE1">
      <w:pPr>
        <w:numPr>
          <w:ilvl w:val="2"/>
          <w:numId w:val="11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those who selected the first-place finisher combined with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in second-place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w:t>
      </w:r>
    </w:p>
    <w:p w:rsidR="00380FE9" w:rsidRPr="00702B89" w:rsidRDefault="00380FE9" w:rsidP="001A5FE1">
      <w:pPr>
        <w:numPr>
          <w:ilvl w:val="2"/>
          <w:numId w:val="11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those who combined the first-place finisher with any of the betting interests involved in the dead for second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winners.</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the entire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winning wagers in the following precedence, based upon the official order of finish for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finishes as the first two finishers, as a single price pool to those who selected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 otherwise</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as the first two betting interests; but if there are no such wagers, then</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profit split to those whose combination included either the first- or second-place finisher; but if there are no such wagers on one of those two finishers, then</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As a single price pool to those whose combination included the one covered betting interest included within the first two finishers; but if there are no such wagers, then</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all the exchange ticket holders for that contest; but if there are no such tickets, then</w:t>
      </w:r>
    </w:p>
    <w:p w:rsidR="00380FE9" w:rsidRPr="00702B89" w:rsidRDefault="00380FE9" w:rsidP="001A5FE1">
      <w:pPr>
        <w:numPr>
          <w:ilvl w:val="2"/>
          <w:numId w:val="11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accordance with subsection 2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rules.</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if there is a dead heat for first involving:</w:t>
      </w:r>
    </w:p>
    <w:p w:rsidR="00380FE9" w:rsidRPr="00702B89" w:rsidRDefault="00380FE9" w:rsidP="001A5FE1">
      <w:pPr>
        <w:numPr>
          <w:ilvl w:val="2"/>
          <w:numId w:val="11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those selecting the coupled entry or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 combined with the next separate betting interest in the official order of finish.</w:t>
      </w:r>
    </w:p>
    <w:p w:rsidR="00380FE9" w:rsidRPr="00702B89" w:rsidRDefault="00380FE9" w:rsidP="001A5FE1">
      <w:pPr>
        <w:numPr>
          <w:ilvl w:val="2"/>
          <w:numId w:val="11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betting interests,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2"/>
          <w:numId w:val="11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three or more betting interests,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shall be distributed as a profit split to those whose combination included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two of the betting interests finishing in the dead heat.</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only, if there is a dead heat for second involving:</w:t>
      </w:r>
    </w:p>
    <w:p w:rsidR="00380FE9" w:rsidRPr="00702B89" w:rsidRDefault="00380FE9" w:rsidP="001A5FE1">
      <w:pPr>
        <w:numPr>
          <w:ilvl w:val="3"/>
          <w:numId w:val="11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the same betting interest,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if no dead heat occurred.</w:t>
      </w:r>
    </w:p>
    <w:p w:rsidR="00380FE9" w:rsidRPr="00702B89" w:rsidRDefault="00380FE9" w:rsidP="001A5FE1">
      <w:pPr>
        <w:numPr>
          <w:ilvl w:val="3"/>
          <w:numId w:val="115"/>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contestants representing two or more betting interests,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a profit split to those who combined the first-place finisher with any of </w:t>
      </w:r>
      <w:r w:rsidRPr="00702B89">
        <w:rPr>
          <w:rFonts w:ascii="Times New Roman" w:hAnsi="Times New Roman" w:cs="Times New Roman"/>
          <w:sz w:val="24"/>
          <w:szCs w:val="24"/>
        </w:rPr>
        <w:tab/>
        <w:t>the betting interests involved in the dead heat for second.</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winning ticket for the first half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is not presented for exchange prior to the close of betting on the second-half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the ticket holder forfeits all rights to any distribution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resulting from the outcome of the second contest.</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first half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be scratched, those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 half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be scratched, an announcement concerning the scratch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made and a reasonable amount of time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provided for exchange of tickets that include the scratched betting interest.  If tickets have not been exchanged prior to </w:t>
      </w:r>
      <w:r w:rsidRPr="00702B89">
        <w:rPr>
          <w:rFonts w:ascii="Times New Roman" w:hAnsi="Times New Roman" w:cs="Times New Roman"/>
          <w:sz w:val="24"/>
          <w:szCs w:val="24"/>
        </w:rPr>
        <w:lastRenderedPageBreak/>
        <w:t xml:space="preserve">the close of betting for the second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the ticket holder forfeits all rights to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0"/>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either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contests is cancelled prior to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or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is declared "no contest", the entire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wagers for that contest.</w:t>
      </w:r>
    </w:p>
    <w:p w:rsidR="00380FE9" w:rsidRPr="00702B89" w:rsidRDefault="00380FE9" w:rsidP="001A5FE1">
      <w:pPr>
        <w:numPr>
          <w:ilvl w:val="0"/>
          <w:numId w:val="110"/>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 second-half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is cancelled or declared "no contest" after the conclusion of the first Twin </w:t>
      </w:r>
    </w:p>
    <w:p w:rsidR="00380FE9" w:rsidRPr="00702B89" w:rsidRDefault="00380FE9" w:rsidP="00380FE9">
      <w:pPr>
        <w:spacing w:after="8"/>
        <w:ind w:left="1450"/>
        <w:rPr>
          <w:rFonts w:ascii="Times New Roman" w:hAnsi="Times New Roman" w:cs="Times New Roman"/>
          <w:sz w:val="24"/>
          <w:szCs w:val="24"/>
        </w:rPr>
      </w:pP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w:t>
      </w:r>
    </w:p>
    <w:p w:rsidR="00380FE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wagers selecting the winning combination in the first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contest and all valid exchange tickets. If there is no such wagers, the net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described in subsection 2 of the Twin </w:t>
      </w:r>
      <w:proofErr w:type="spellStart"/>
      <w:r w:rsidRPr="00702B89">
        <w:rPr>
          <w:rFonts w:ascii="Times New Roman" w:hAnsi="Times New Roman" w:cs="Times New Roman"/>
          <w:sz w:val="24"/>
          <w:szCs w:val="24"/>
        </w:rPr>
        <w:t>Quinella</w:t>
      </w:r>
      <w:proofErr w:type="spellEnd"/>
      <w:r w:rsidRPr="00702B89">
        <w:rPr>
          <w:rFonts w:ascii="Times New Roman" w:hAnsi="Times New Roman" w:cs="Times New Roman"/>
          <w:sz w:val="24"/>
          <w:szCs w:val="24"/>
        </w:rPr>
        <w:t xml:space="preserve"> rules.</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23.005.15 TWIN TRIFECTA POOLS</w:t>
      </w:r>
    </w:p>
    <w:p w:rsidR="00380FE9" w:rsidRPr="000A3394" w:rsidRDefault="00380FE9" w:rsidP="001A5FE1">
      <w:pPr>
        <w:numPr>
          <w:ilvl w:val="1"/>
          <w:numId w:val="110"/>
        </w:numPr>
        <w:spacing w:after="0" w:line="249" w:lineRule="auto"/>
        <w:ind w:hanging="10"/>
        <w:rPr>
          <w:rFonts w:ascii="Times New Roman" w:hAnsi="Times New Roman" w:cs="Times New Roman"/>
          <w:sz w:val="24"/>
          <w:szCs w:val="24"/>
        </w:rPr>
      </w:pPr>
      <w:r w:rsidRPr="000A3394">
        <w:rPr>
          <w:rFonts w:ascii="Times New Roman" w:hAnsi="Times New Roman" w:cs="Times New Roman"/>
          <w:sz w:val="24"/>
          <w:szCs w:val="24"/>
        </w:rPr>
        <w:t xml:space="preserve">The Twin Trifecta requires selection of the first three finishers, in their exact order, in each of two designated contests.  Each winning ticket for the first Twin Trifecta contest must be exchanged for a free ticket on the second Twin Trifecta contest in order to remain eligible for the second-half Twin Trifecta pool.  Such tickets may be exchanged only at attended ticket windows prior to the second Twin Trifecta contest.  Winning first-half Twin Trifecta wagers will receive both an exchange and a monetary payoff.  Both of the designated Twin Trifecta contests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0A3394">
        <w:rPr>
          <w:rFonts w:ascii="Times New Roman" w:hAnsi="Times New Roman" w:cs="Times New Roman"/>
          <w:sz w:val="24"/>
          <w:szCs w:val="24"/>
        </w:rPr>
        <w:t>be included in only one Twin Trifecta pool.</w:t>
      </w:r>
    </w:p>
    <w:p w:rsidR="00380FE9" w:rsidRPr="00702B89" w:rsidRDefault="00380FE9" w:rsidP="001A5FE1">
      <w:pPr>
        <w:numPr>
          <w:ilvl w:val="1"/>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After wagering closes for the first half of the Twin Trifecta and commissions have been deducted from the pool, the net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then be divided into separate pools: the first-half Twin Trifecta pool and the second-half Twin Trifecta pool. </w:t>
      </w:r>
    </w:p>
    <w:p w:rsidR="00380FE9" w:rsidRPr="00702B89" w:rsidRDefault="00380FE9" w:rsidP="001A5FE1">
      <w:pPr>
        <w:numPr>
          <w:ilvl w:val="1"/>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In the first Twin Trifecta contest only, winning wagers shall be determined using the following precedence, based upon the official order of finish for the first Twin Trifecta contest:</w:t>
      </w:r>
    </w:p>
    <w:p w:rsidR="00380FE9" w:rsidRPr="00702B89" w:rsidRDefault="00380FE9" w:rsidP="001A5FE1">
      <w:pPr>
        <w:numPr>
          <w:ilvl w:val="2"/>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three betting interests; but if there are no such wagers, then</w:t>
      </w:r>
    </w:p>
    <w:p w:rsidR="00380FE9" w:rsidRPr="00702B89" w:rsidRDefault="00380FE9" w:rsidP="001A5FE1">
      <w:pPr>
        <w:numPr>
          <w:ilvl w:val="2"/>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2"/>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2"/>
          <w:numId w:val="110"/>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entire Twin Trifecta pool s</w:t>
      </w:r>
      <w:r w:rsidRPr="00061905">
        <w:rPr>
          <w:rFonts w:ascii="Times New Roman" w:hAnsi="Times New Roman" w:cs="Times New Roman"/>
          <w:strike/>
          <w:color w:val="FF0000"/>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hall be refunded on Twin Trifecta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If no first-half Twin Trifecta ticket selects the first three finishers of that contest in exact order, winning ticket holders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receive any exchange tickets for the second-half Twin Trifecta pool.  In such case, the second-half Twin Trifecta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retained and added to any existing Twin Trifecta carryover pool.</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Winning tickets from the first half of the Twin Trifecta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exchanged for tickets selecting the first three finishers of the second half of the Twin Trifecta.  The second-half Twin Trifecta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 for the second Twin Trifecta contest:</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including any existing carryover monies, to those whose combination finished in correct sequence as the first three betting interests; but if there are no such tickets, then</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second-half Twin Trifecta pool for that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added to any existing carryover monies and retained for the corresponding second-half Twin Trifecta pool of the next consecutive performance.       </w:t>
      </w:r>
    </w:p>
    <w:p w:rsidR="00380FE9" w:rsidRPr="00702B89" w:rsidRDefault="00380FE9" w:rsidP="001A5FE1">
      <w:pPr>
        <w:numPr>
          <w:ilvl w:val="0"/>
          <w:numId w:val="11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a winning first-half Twin Trifecta ticket is not presented for cashing and exchange prior to the second-half Twin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Trifecta contest, the ticket holder may still collect the monetary value associated with the first-half Twin Trifecta pool but forfeits all rights to any distribution of the second-half Twin Trifecta pool.</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Coupled entries and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prohibited in Twin Trifecta contests.</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first half of the Twin Trifecta be scratched, those Twin Trifecta wagers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 half of the Twin Trifecta be scratched, an announcement concerning the scratch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made and a reasonable amount of time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provided for exchange of tickets that include the scratched betting interest.  If tickets have not been exchanged prior to the close of betting for the second Twin Trifecta contest, the ticket holder forfeits all rights to the second-half Twin Trifecta pool.</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due to a late scratch, the number of betting interests in the second-half of the Twin Trifecta is reduced to fewer than the minimum, all exchange tickets and outstanding first-half winning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entitled to the second-half Twin Trifecta pool for that contest as a single price pool, but not the Twin-Trifecta carryover.</w:t>
      </w:r>
    </w:p>
    <w:p w:rsidR="00380FE9" w:rsidRPr="00702B89" w:rsidRDefault="00380FE9" w:rsidP="001A5FE1">
      <w:pPr>
        <w:numPr>
          <w:ilvl w:val="0"/>
          <w:numId w:val="11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or multiple dead heats in either the first- or second-half of the Twin Trifecta, all Twin Trifecta wagers selecting the correct order of </w:t>
      </w:r>
      <w:r w:rsidRPr="00702B89">
        <w:rPr>
          <w:rFonts w:ascii="Times New Roman" w:hAnsi="Times New Roman" w:cs="Times New Roman"/>
          <w:sz w:val="24"/>
          <w:szCs w:val="24"/>
        </w:rPr>
        <w:lastRenderedPageBreak/>
        <w:t xml:space="preserve">finish, counting a betting interest involved in a dead heat as finishing in any dead-heated position,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 winner.  In the case of a dead heat occurring in:</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first half of the Twin Trifecta,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profit split.</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second half of the Twin Trifecta,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single price pool.</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either of the Twin Trifecta, contests are cancelled prior to the first Twin Trifecta contest, or the first Twin Trifecta contest is declared "no contest", the entire Twin Trifecta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Twin Trifecta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 second-half Twin Trifecta contest is cancelled or declared "no contest", all exchange tickets and outstanding first-half winning Twin Trifecta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entitled to the net Twin Trifecta pool for that contest as a single price pool, but not Twin Trifecta Jackpot.  If there are no such tickets, the net Twin Trifecta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described in subsection 3 of the Twin Trifecta rules.</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Twin-Trifecta carryover may be capped at a designated level approved by the Commission so that if, at the close of any performance, the amount in the Twin Trifecta carryover equals or exceeds the designated cap, the Twin Trifecta carryover will be frozen until it is won or distributed under other provisions of this rule.  After the Twin Trifecta carryover is frozen, 100 percent of the net Twin Trifecta pool for each individual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winners of the first half of the Twin Trifecta pool.</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written request for permission to distribute the Twin-Trifecta carryover on a specific performance may be submitted to the Commission.   The request must contain justification for the distribution, an explanation of the benefit to be derived, and the intended date and performance for the distribution.  </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Should the Twin Trifecta carryover be designated for distribution on a specified date and performance, the following precedence will be followed in determining winning tickets for the second-half of the Twin Trifecta after completion of the first-half of the Twin Trifecta:</w:t>
      </w:r>
    </w:p>
    <w:p w:rsidR="00380FE9" w:rsidRPr="00702B89" w:rsidRDefault="00380FE9" w:rsidP="001A5FE1">
      <w:pPr>
        <w:numPr>
          <w:ilvl w:val="3"/>
          <w:numId w:val="117"/>
        </w:numPr>
        <w:spacing w:after="217" w:line="249" w:lineRule="auto"/>
        <w:ind w:right="360"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three betting interests; but if there are no such wagers, then</w:t>
      </w:r>
    </w:p>
    <w:p w:rsidR="00380FE9" w:rsidRPr="00702B89" w:rsidRDefault="00380FE9" w:rsidP="001A5FE1">
      <w:pPr>
        <w:numPr>
          <w:ilvl w:val="3"/>
          <w:numId w:val="117"/>
        </w:numPr>
        <w:spacing w:after="217" w:line="249" w:lineRule="auto"/>
        <w:ind w:right="360" w:hanging="1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whose combination included, in correct sequence, the first two betting interests; but if there are no such wagers, then </w:t>
      </w:r>
      <w:r w:rsidRPr="00702B89">
        <w:rPr>
          <w:rFonts w:ascii="Times New Roman" w:hAnsi="Times New Roman" w:cs="Times New Roman"/>
          <w:b/>
          <w:sz w:val="24"/>
          <w:szCs w:val="24"/>
        </w:rPr>
        <w:t>(c)</w:t>
      </w:r>
      <w:r w:rsidRPr="00702B89">
        <w:rPr>
          <w:rFonts w:ascii="Times New Roman" w:hAnsi="Times New Roman" w:cs="Times New Roman"/>
          <w:b/>
          <w:sz w:val="24"/>
          <w:szCs w:val="24"/>
        </w:rPr>
        <w:tab/>
      </w: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3"/>
          <w:numId w:val="11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As a single price pool to holders of valid exchange tickets.</w:t>
      </w:r>
    </w:p>
    <w:p w:rsidR="00380FE9" w:rsidRPr="00702B89" w:rsidRDefault="00380FE9" w:rsidP="001A5FE1">
      <w:pPr>
        <w:numPr>
          <w:ilvl w:val="3"/>
          <w:numId w:val="118"/>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holders of outstanding first half winning tickets.</w:t>
      </w:r>
    </w:p>
    <w:p w:rsidR="00380FE9" w:rsidRPr="00702B89" w:rsidRDefault="00380FE9" w:rsidP="001A5FE1">
      <w:pPr>
        <w:numPr>
          <w:ilvl w:val="0"/>
          <w:numId w:val="11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Contrary to subsection 4 of the Twin Trifecta rules, during a performance designated to distribute the Twin-Trifecta carryover, exchange tickets will be issued for those combinations selecting the greatest number of betting interests in their correct order of finish for the first-half of the Twin Trifecta. If there are no wagers correctly selecting the first-, second-, and third-place finishers, in their exact order,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 and second-place betting interests.  If there, are no wagers correctly selecting the first- and second-place finishers, in their exact order, and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first-place betting interest only.  If there are no wagers selecting the first-place betting interest only in the first-half of the Twin Trifecta, all first-half tickets will become winners and will receive 100 percent of that day's net Twin Trifecta pool and any existing </w:t>
      </w:r>
    </w:p>
    <w:p w:rsidR="00380FE9" w:rsidRPr="00702B89" w:rsidRDefault="00380FE9" w:rsidP="00380FE9">
      <w:pPr>
        <w:spacing w:after="8"/>
        <w:ind w:left="1450"/>
        <w:rPr>
          <w:rFonts w:ascii="Times New Roman" w:hAnsi="Times New Roman" w:cs="Times New Roman"/>
          <w:sz w:val="24"/>
          <w:szCs w:val="24"/>
        </w:rPr>
      </w:pPr>
      <w:r w:rsidRPr="00702B89">
        <w:rPr>
          <w:rFonts w:ascii="Times New Roman" w:hAnsi="Times New Roman" w:cs="Times New Roman"/>
          <w:sz w:val="24"/>
          <w:szCs w:val="24"/>
        </w:rPr>
        <w:t>Twin Trifecta carryover as a single price pool.</w:t>
      </w:r>
    </w:p>
    <w:p w:rsidR="00380FE9" w:rsidRPr="00702B89" w:rsidRDefault="00380FE9" w:rsidP="00380FE9">
      <w:pPr>
        <w:spacing w:after="0" w:line="259" w:lineRule="auto"/>
        <w:rPr>
          <w:rFonts w:ascii="Times New Roman" w:hAnsi="Times New Roman" w:cs="Times New Roman"/>
          <w:sz w:val="24"/>
          <w:szCs w:val="24"/>
        </w:rPr>
      </w:pPr>
      <w:r w:rsidRPr="00702B89">
        <w:rPr>
          <w:rFonts w:ascii="Times New Roman" w:hAnsi="Times New Roman" w:cs="Times New Roman"/>
          <w:sz w:val="24"/>
          <w:szCs w:val="24"/>
        </w:rPr>
        <w:t xml:space="preserve"> </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Twin Trifecta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designated for distribution on a specified date and performance only under the following circumstances:</w:t>
      </w:r>
    </w:p>
    <w:p w:rsidR="00380FE9" w:rsidRPr="00702B89" w:rsidRDefault="00380FE9" w:rsidP="001A5FE1">
      <w:pPr>
        <w:numPr>
          <w:ilvl w:val="2"/>
          <w:numId w:val="119"/>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Upon written approval from the Commission as provided in subsection 15 of the Twin Trifecta rules.</w:t>
      </w:r>
    </w:p>
    <w:p w:rsidR="00380FE9" w:rsidRPr="00702B89" w:rsidRDefault="00380FE9" w:rsidP="001A5FE1">
      <w:pPr>
        <w:numPr>
          <w:ilvl w:val="2"/>
          <w:numId w:val="119"/>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Upon written approval from the Commission when there is a change in the carryover cap or when the Twin Trifecta is discontinued. </w:t>
      </w:r>
    </w:p>
    <w:p w:rsidR="00380FE9" w:rsidRPr="00702B89" w:rsidRDefault="00380FE9" w:rsidP="001A5FE1">
      <w:pPr>
        <w:numPr>
          <w:ilvl w:val="2"/>
          <w:numId w:val="119"/>
        </w:numPr>
        <w:spacing w:after="884" w:line="265" w:lineRule="auto"/>
        <w:ind w:hanging="720"/>
        <w:rPr>
          <w:rFonts w:ascii="Times New Roman" w:hAnsi="Times New Roman" w:cs="Times New Roman"/>
          <w:sz w:val="24"/>
          <w:szCs w:val="24"/>
        </w:rPr>
      </w:pPr>
      <w:r w:rsidRPr="00702B89">
        <w:rPr>
          <w:rFonts w:ascii="Times New Roman" w:hAnsi="Times New Roman" w:cs="Times New Roman"/>
          <w:sz w:val="24"/>
          <w:szCs w:val="24"/>
        </w:rPr>
        <w:t>On the closing performance of the meet or split meet.</w:t>
      </w:r>
    </w:p>
    <w:p w:rsidR="00380FE9" w:rsidRPr="00702B8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for any reason, the Twin Trifecta carryover must be held over to the corresponding Twin Trifecta pool of a subsequent meet, the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deposited in an interest-bearing account approved by the Commission.  The Twin Trifecta carryover plus accrued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then be added to the second-half Twin Trifecta pool of the following meet on a date and performance so designated by the Commission.</w:t>
      </w:r>
    </w:p>
    <w:p w:rsidR="00380FE9" w:rsidRPr="00702B89" w:rsidRDefault="00380FE9" w:rsidP="001A5FE1">
      <w:pPr>
        <w:numPr>
          <w:ilvl w:val="0"/>
          <w:numId w:val="11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Providing information to any person regarding covered combinations, amounts wagered on specific combinations, number of tickets sold, or number of valid exchange tickets is prohibited.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This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prohibit necessary communication between </w:t>
      </w:r>
      <w:proofErr w:type="spellStart"/>
      <w:r w:rsidRPr="009D5FA1">
        <w:rPr>
          <w:rFonts w:ascii="Times New Roman" w:hAnsi="Times New Roman" w:cs="Times New Roman"/>
          <w:sz w:val="24"/>
          <w:szCs w:val="24"/>
        </w:rPr>
        <w:t>totalisator</w:t>
      </w:r>
      <w:proofErr w:type="spellEnd"/>
      <w:r w:rsidRPr="00702B89">
        <w:rPr>
          <w:rFonts w:ascii="Times New Roman" w:hAnsi="Times New Roman" w:cs="Times New Roman"/>
          <w:sz w:val="24"/>
          <w:szCs w:val="24"/>
        </w:rPr>
        <w:t xml:space="preserve"> and pari-mutuel department employees for processing of pool data.</w:t>
      </w:r>
    </w:p>
    <w:p w:rsidR="00380FE9" w:rsidRDefault="00380FE9" w:rsidP="001A5FE1">
      <w:pPr>
        <w:numPr>
          <w:ilvl w:val="0"/>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The association must obtain written approval from the Commission concerning the scheduling of Twin Trifecta contests, the percentages of the net pool added to the first-half pool and second-half pool, and the amount of any cap to be set on the carryover.  Any changes to the approved Twin Trifecta format require prior approval from the Commission.</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23.005.16 TRI-SUPERFECTA POOLS</w:t>
      </w:r>
    </w:p>
    <w:p w:rsidR="00380FE9" w:rsidRPr="00702B89" w:rsidRDefault="00380FE9" w:rsidP="001A5FE1">
      <w:pPr>
        <w:numPr>
          <w:ilvl w:val="1"/>
          <w:numId w:val="12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requires selection of the first three finishers, in their exact order, in the first of two designated contests and the first four finishers, in exact order, in the second of the two designated contests.  Each winning ticket for the first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must be exchanged for a free ticket on the second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in order to remain eligible for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Such tickets may be exchanged only at attended ticket windows prior to the second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Winning first-half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will receive both an exchange and a monetary payoff. Both of the designated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included in only one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p>
    <w:p w:rsidR="00380FE9" w:rsidRPr="00702B89" w:rsidRDefault="00380FE9" w:rsidP="001A5FE1">
      <w:pPr>
        <w:numPr>
          <w:ilvl w:val="1"/>
          <w:numId w:val="120"/>
        </w:numPr>
        <w:spacing w:after="8"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After wagering closes for the first-half of the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and commissions have been deducted from the pool; the net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then be divided into two separate pools: the first-half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and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p>
    <w:p w:rsidR="00380FE9" w:rsidRPr="00702B89" w:rsidRDefault="00380FE9" w:rsidP="001A5FE1">
      <w:pPr>
        <w:numPr>
          <w:ilvl w:val="1"/>
          <w:numId w:val="120"/>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In the first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only, winning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determined using the following precedence, based upon the official order of finish for the first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three betting interests; but if there are no such wagers, then</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1"/>
          <w:numId w:val="11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entire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no first-half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 selects the first three finishers of that contest in exact order, winning ticket holders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not receive any exchange tickets for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In such case,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retained and added to any existing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pool.</w:t>
      </w:r>
    </w:p>
    <w:p w:rsidR="00380FE9" w:rsidRPr="00702B89" w:rsidRDefault="00380FE9" w:rsidP="001A5FE1">
      <w:pPr>
        <w:numPr>
          <w:ilvl w:val="0"/>
          <w:numId w:val="121"/>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Winning tickets from the first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exchanged for tickets selecting the first four finishers of the second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second-half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winning wagers in the following precedence, based upon the official order of finish for the second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2"/>
          <w:numId w:val="12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including any existing carryover monies, to those whose combination finished in correct sequence as the first four betting interests; but if there are no such tickets, then</w:t>
      </w:r>
    </w:p>
    <w:p w:rsidR="00380FE9" w:rsidRPr="00702B89" w:rsidRDefault="00380FE9" w:rsidP="001A5FE1">
      <w:pPr>
        <w:numPr>
          <w:ilvl w:val="2"/>
          <w:numId w:val="122"/>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entire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that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added to any existing carryover monies and retained for the corresponding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the next performance. </w:t>
      </w:r>
    </w:p>
    <w:p w:rsidR="00380FE9" w:rsidRPr="00702B89" w:rsidRDefault="00380FE9" w:rsidP="00380FE9">
      <w:pPr>
        <w:rPr>
          <w:rFonts w:ascii="Times New Roman" w:hAnsi="Times New Roman" w:cs="Times New Roman"/>
          <w:sz w:val="24"/>
          <w:szCs w:val="24"/>
        </w:rPr>
        <w:sectPr w:rsidR="00380FE9" w:rsidRPr="00702B89" w:rsidSect="00380FE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54" w:left="1440" w:header="721" w:footer="718" w:gutter="0"/>
          <w:cols w:space="720"/>
        </w:sectPr>
      </w:pPr>
    </w:p>
    <w:p w:rsidR="00380FE9" w:rsidRPr="00FF282A" w:rsidRDefault="00380FE9" w:rsidP="001A5FE1">
      <w:pPr>
        <w:numPr>
          <w:ilvl w:val="0"/>
          <w:numId w:val="121"/>
        </w:numPr>
        <w:spacing w:after="0" w:line="249" w:lineRule="auto"/>
        <w:ind w:hanging="10"/>
        <w:rPr>
          <w:rFonts w:ascii="Times New Roman" w:hAnsi="Times New Roman" w:cs="Times New Roman"/>
          <w:sz w:val="24"/>
          <w:szCs w:val="24"/>
        </w:rPr>
      </w:pPr>
      <w:r w:rsidRPr="00FF282A">
        <w:rPr>
          <w:rFonts w:ascii="Times New Roman" w:hAnsi="Times New Roman" w:cs="Times New Roman"/>
          <w:sz w:val="24"/>
          <w:szCs w:val="24"/>
        </w:rPr>
        <w:lastRenderedPageBreak/>
        <w:t>If a winning first-half Tri-</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ticket is not presented for cashing and exchange prior to the second-half </w:t>
      </w:r>
      <w:r>
        <w:rPr>
          <w:rFonts w:ascii="Times New Roman" w:hAnsi="Times New Roman" w:cs="Times New Roman"/>
          <w:sz w:val="24"/>
          <w:szCs w:val="24"/>
        </w:rPr>
        <w:t xml:space="preserve"> </w:t>
      </w:r>
      <w:r w:rsidRPr="00FF282A">
        <w:rPr>
          <w:rFonts w:ascii="Times New Roman" w:hAnsi="Times New Roman" w:cs="Times New Roman"/>
          <w:sz w:val="24"/>
          <w:szCs w:val="24"/>
        </w:rPr>
        <w:t>Tri-</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contest, the ticket holder may still collect the monetary value associated with the first-half Tri-</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pool but forfeits all rights to any distribution of the second-half Tri-</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pool.</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Coupled entries and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prohibited in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Should a betting interest in the first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be scratched, those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Should a betting interest in the second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be scratched, an announcement concerning the scratch shall be made and a reasonable amount of time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provided for exchange of tickets that include the scratched betting interest.  If tickets have not been exchanged prior to the close of betting for the second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the ticket holder forfeits all rights to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due to a late scratch, the number of betting interests in the second-half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is reduced to fewer than the minimum, all exchange tickets and outstanding first-half winning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entitled to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that contest as a single price pool, but not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there is a dead heat or multiple dead heats in either the first- or second-half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all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selecting the correct order of finish, counting a betting interest involved in a dead heat as finishing in any dead-heated position,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 winner.  In the case of a dead heat occurring in</w:t>
      </w:r>
    </w:p>
    <w:p w:rsidR="00380FE9" w:rsidRPr="00702B89" w:rsidRDefault="00380FE9" w:rsidP="001A5FE1">
      <w:pPr>
        <w:numPr>
          <w:ilvl w:val="2"/>
          <w:numId w:val="12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first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profit split.</w:t>
      </w:r>
    </w:p>
    <w:p w:rsidR="00380FE9" w:rsidRPr="00702B89" w:rsidRDefault="00380FE9" w:rsidP="001A5FE1">
      <w:pPr>
        <w:numPr>
          <w:ilvl w:val="2"/>
          <w:numId w:val="123"/>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second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single price pool.</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either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contests are cancelled prior to the first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or the first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is declared "no contest", the entire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 on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is cancelled or declared "no contest", all exchange tickets and outstanding first-half winning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shall be entitled to the net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that contest as a single price pool, but not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If there are no such tickets, the net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as described in subsection 3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may be capped at a designated level approved by the Commission so that if, at the close of any performance, the amount in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equals or exceeds the designated cap,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will be frozen until it is won or distributed under other provisions of this rule.  After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is frozen, 100 percent of the net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each individual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distributed to winners of the first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 written request for permission to distribute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on a specific performance may be submitted to the Commission.  The request must contain justification for the distribution, an explanation of the benefit to be derived, and the intended date and performance for the distribution.  </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Should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be designated for distribution on a specified date and performance, the following precedence will be followed in determining winning tickets for the second-half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after completion of the first-half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four betting interests; but if there are no such wagers, then</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three betting interests; but if there are no such wagers, then</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first-place betting interest only; but if there are no such wagers, then</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holders of valid exchange tickets.</w:t>
      </w:r>
    </w:p>
    <w:p w:rsidR="00380FE9" w:rsidRPr="00702B89" w:rsidRDefault="00380FE9" w:rsidP="001A5FE1">
      <w:pPr>
        <w:numPr>
          <w:ilvl w:val="2"/>
          <w:numId w:val="124"/>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holders of outstanding first half winning tickets.</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Contrary to subsection 4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 during a performance designated to distribute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exchange tickets will be issued for those combinations selecting the greatest number of betting interests in their correct order of finish for the first-half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If there are no wagers correctly selecting the first-, second-, and third-place finishers, in their exact order,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 and second-place betting interests.  If there, are no wagers correctly selecting the first- and second-place finishers, in their exact order, and </w:t>
      </w:r>
      <w:r w:rsidRPr="00702B89">
        <w:rPr>
          <w:rFonts w:ascii="Times New Roman" w:hAnsi="Times New Roman" w:cs="Times New Roman"/>
          <w:sz w:val="24"/>
          <w:szCs w:val="24"/>
        </w:rPr>
        <w:lastRenderedPageBreak/>
        <w:t xml:space="preserve">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issued for combinations correctly selecting the first-place betting interest only.  If there are no wagers selecting the first-place betting interest only in the first half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all first-half tickets will become winners and will receive 100 percent of that day's net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and any existing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as a single price pool.</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designated for distribution on a specified date and performance only under the following circumstances:</w:t>
      </w:r>
    </w:p>
    <w:p w:rsidR="00380FE9" w:rsidRPr="00702B89" w:rsidRDefault="00380FE9" w:rsidP="001A5FE1">
      <w:pPr>
        <w:numPr>
          <w:ilvl w:val="3"/>
          <w:numId w:val="125"/>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Upon written approval from the Commission as provided in subsection 15 of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w:t>
      </w:r>
    </w:p>
    <w:p w:rsidR="00380FE9" w:rsidRPr="00702B89" w:rsidRDefault="00380FE9" w:rsidP="001A5FE1">
      <w:pPr>
        <w:numPr>
          <w:ilvl w:val="3"/>
          <w:numId w:val="125"/>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Upon written approval from the Commission when there is a change in the carryover cap or when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is discontinued. </w:t>
      </w:r>
    </w:p>
    <w:p w:rsidR="00380FE9" w:rsidRPr="00702B89" w:rsidRDefault="00380FE9" w:rsidP="001A5FE1">
      <w:pPr>
        <w:numPr>
          <w:ilvl w:val="3"/>
          <w:numId w:val="125"/>
        </w:numPr>
        <w:spacing w:after="204" w:line="265" w:lineRule="auto"/>
        <w:ind w:hanging="720"/>
        <w:rPr>
          <w:rFonts w:ascii="Times New Roman" w:hAnsi="Times New Roman" w:cs="Times New Roman"/>
          <w:sz w:val="24"/>
          <w:szCs w:val="24"/>
        </w:rPr>
      </w:pPr>
      <w:r w:rsidRPr="00702B89">
        <w:rPr>
          <w:rFonts w:ascii="Times New Roman" w:hAnsi="Times New Roman" w:cs="Times New Roman"/>
          <w:sz w:val="24"/>
          <w:szCs w:val="24"/>
        </w:rPr>
        <w:t>On the closing performance of the meet or split meet.</w:t>
      </w:r>
    </w:p>
    <w:p w:rsidR="00380FE9" w:rsidRPr="00702B8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If, for any reason,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must be held over to the corresponding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a subsequent meet, the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deposited in an interest-bearing account approved by the Commission.  The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plus accrued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then be added to the second-half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the following meet on a date and performance so designated by the Commission.</w:t>
      </w:r>
    </w:p>
    <w:p w:rsidR="00380FE9" w:rsidRPr="00702B89" w:rsidRDefault="00380FE9" w:rsidP="001A5FE1">
      <w:pPr>
        <w:numPr>
          <w:ilvl w:val="0"/>
          <w:numId w:val="121"/>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Providing information to any person regarding covered combinations, amounts wagered on specific combinations, number of tickets sold, or number of valid exchange tickets is prohibited.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This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prohibit necessary communication between </w:t>
      </w:r>
      <w:proofErr w:type="spellStart"/>
      <w:r w:rsidRPr="009D5FA1">
        <w:rPr>
          <w:rFonts w:ascii="Times New Roman" w:hAnsi="Times New Roman" w:cs="Times New Roman"/>
          <w:sz w:val="24"/>
          <w:szCs w:val="24"/>
        </w:rPr>
        <w:t>totalisator</w:t>
      </w:r>
      <w:proofErr w:type="spellEnd"/>
      <w:r w:rsidRPr="00702B89">
        <w:rPr>
          <w:rFonts w:ascii="Times New Roman" w:hAnsi="Times New Roman" w:cs="Times New Roman"/>
          <w:color w:val="FF0000"/>
          <w:sz w:val="24"/>
          <w:szCs w:val="24"/>
        </w:rPr>
        <w:t xml:space="preserve"> </w:t>
      </w:r>
      <w:r w:rsidRPr="00702B89">
        <w:rPr>
          <w:rFonts w:ascii="Times New Roman" w:hAnsi="Times New Roman" w:cs="Times New Roman"/>
          <w:sz w:val="24"/>
          <w:szCs w:val="24"/>
        </w:rPr>
        <w:t xml:space="preserve">and pari-mutuel department employees for processing of pool data.  </w:t>
      </w:r>
    </w:p>
    <w:p w:rsidR="00380FE9" w:rsidRDefault="00380FE9" w:rsidP="001A5FE1">
      <w:pPr>
        <w:numPr>
          <w:ilvl w:val="0"/>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association must obtain written approval from the Commission concerning the scheduling of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 the percentages of the net pool added to the first-half pool and second-half pool, and the amount of any cap to be set on the carryover.  Any changes to the approved Tri-</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format require prior approval from the Commission. </w:t>
      </w:r>
    </w:p>
    <w:p w:rsidR="00380FE9" w:rsidRPr="00702B89" w:rsidRDefault="00380FE9" w:rsidP="00380FE9">
      <w:pPr>
        <w:spacing w:after="218"/>
        <w:ind w:left="730"/>
        <w:rPr>
          <w:rFonts w:ascii="Times New Roman" w:hAnsi="Times New Roman" w:cs="Times New Roman"/>
          <w:sz w:val="24"/>
          <w:szCs w:val="24"/>
        </w:rPr>
      </w:pPr>
      <w:r w:rsidRPr="00702B89">
        <w:rPr>
          <w:rFonts w:ascii="Times New Roman" w:hAnsi="Times New Roman" w:cs="Times New Roman"/>
          <w:b/>
          <w:sz w:val="24"/>
          <w:szCs w:val="24"/>
        </w:rPr>
        <w:t>23.005.17 TWIN SUPERFECTA POOLS</w:t>
      </w:r>
    </w:p>
    <w:p w:rsidR="00380FE9" w:rsidRPr="00702B89" w:rsidRDefault="00380FE9" w:rsidP="001A5FE1">
      <w:pPr>
        <w:numPr>
          <w:ilvl w:val="1"/>
          <w:numId w:val="121"/>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requires selection of the first four finishers, in their exact order, in each of two designated contests.  Each winning ticket for the first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must be exchanged for a free ticket on the second Twin </w:t>
      </w:r>
    </w:p>
    <w:p w:rsidR="00380FE9" w:rsidRPr="00702B89" w:rsidRDefault="00380FE9" w:rsidP="00380FE9">
      <w:pPr>
        <w:spacing w:after="0"/>
        <w:ind w:left="1450"/>
        <w:rPr>
          <w:rFonts w:ascii="Times New Roman" w:hAnsi="Times New Roman" w:cs="Times New Roman"/>
          <w:sz w:val="24"/>
          <w:szCs w:val="24"/>
        </w:rPr>
      </w:pP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in order to remain eligible for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Such tickets may be exchanged only at attended ticket windows prior to the second Twin </w:t>
      </w:r>
    </w:p>
    <w:p w:rsidR="00380FE9" w:rsidRPr="00702B89" w:rsidRDefault="00380FE9" w:rsidP="00380FE9">
      <w:pPr>
        <w:ind w:left="1450"/>
        <w:rPr>
          <w:rFonts w:ascii="Times New Roman" w:hAnsi="Times New Roman" w:cs="Times New Roman"/>
          <w:sz w:val="24"/>
          <w:szCs w:val="24"/>
        </w:rPr>
      </w:pPr>
      <w:proofErr w:type="spellStart"/>
      <w:r w:rsidRPr="00702B89">
        <w:rPr>
          <w:rFonts w:ascii="Times New Roman" w:hAnsi="Times New Roman" w:cs="Times New Roman"/>
          <w:sz w:val="24"/>
          <w:szCs w:val="24"/>
        </w:rPr>
        <w:lastRenderedPageBreak/>
        <w:t>Superfecta</w:t>
      </w:r>
      <w:proofErr w:type="spellEnd"/>
      <w:r w:rsidRPr="00702B89">
        <w:rPr>
          <w:rFonts w:ascii="Times New Roman" w:hAnsi="Times New Roman" w:cs="Times New Roman"/>
          <w:sz w:val="24"/>
          <w:szCs w:val="24"/>
        </w:rPr>
        <w:t xml:space="preserve"> contest.  Winning first-half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will receive both an exchange and a monetary payoff.  Both of the designated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included in only one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1"/>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After wagering closes for 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and commissions have been deducted from the pool, the net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then be divided into two separate pools: the first-half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and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1"/>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In the first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only, winning wagers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determined using the following precedence, based upon the official order of finish for the first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2"/>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four betting interests; but if there are no such wagers, then</w:t>
      </w:r>
    </w:p>
    <w:p w:rsidR="00380FE9" w:rsidRPr="00702B89" w:rsidRDefault="00380FE9" w:rsidP="001A5FE1">
      <w:pPr>
        <w:numPr>
          <w:ilvl w:val="2"/>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three betting interests; but if there are no such wagers, then</w:t>
      </w:r>
    </w:p>
    <w:p w:rsidR="00380FE9" w:rsidRPr="00702B89" w:rsidRDefault="00380FE9" w:rsidP="001A5FE1">
      <w:pPr>
        <w:numPr>
          <w:ilvl w:val="2"/>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2"/>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correctly selected the first-place betting interest only; but if there are no such wagers, then</w:t>
      </w:r>
    </w:p>
    <w:p w:rsidR="00380FE9" w:rsidRPr="00702B89" w:rsidRDefault="00380FE9" w:rsidP="001A5FE1">
      <w:pPr>
        <w:numPr>
          <w:ilvl w:val="2"/>
          <w:numId w:val="121"/>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entire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no first-half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 selects the first four finishers of that contest in exact order, winning ticket holders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receive any exchange tickets for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In such case,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retained and added to any existing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pool.</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Winning tickets from 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exchanged for tickets selecting the first four finishers of the second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winning wagers in the following precedence, based upon the official order of finish for the second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lastRenderedPageBreak/>
        <w:t>As a single price pool, including any existing carryover monies, to those whose combination finished in correct sequence as the first four betting interests; but if there are no such tickets, then</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The entire second-half Twin Trifecta pool for that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added to any existing carryover monies and retained for the corresponding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the next performance.</w:t>
      </w:r>
    </w:p>
    <w:p w:rsidR="00380FE9" w:rsidRPr="00FF282A" w:rsidRDefault="00380FE9" w:rsidP="001A5FE1">
      <w:pPr>
        <w:numPr>
          <w:ilvl w:val="0"/>
          <w:numId w:val="126"/>
        </w:numPr>
        <w:spacing w:after="0" w:line="249" w:lineRule="auto"/>
        <w:ind w:hanging="10"/>
        <w:rPr>
          <w:rFonts w:ascii="Times New Roman" w:hAnsi="Times New Roman" w:cs="Times New Roman"/>
          <w:sz w:val="24"/>
          <w:szCs w:val="24"/>
        </w:rPr>
      </w:pPr>
      <w:r w:rsidRPr="00FF282A">
        <w:rPr>
          <w:rFonts w:ascii="Times New Roman" w:hAnsi="Times New Roman" w:cs="Times New Roman"/>
          <w:sz w:val="24"/>
          <w:szCs w:val="24"/>
        </w:rPr>
        <w:t xml:space="preserve">If a winning first-half Twin </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ticket is not presented for cashing and exchange prior to the second-half Twin </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contest, the ticket holder may still collect the monetary value associated with the first-half Twin </w:t>
      </w:r>
      <w:proofErr w:type="spellStart"/>
      <w:r w:rsidRPr="00FF282A">
        <w:rPr>
          <w:rFonts w:ascii="Times New Roman" w:hAnsi="Times New Roman" w:cs="Times New Roman"/>
          <w:sz w:val="24"/>
          <w:szCs w:val="24"/>
        </w:rPr>
        <w:t>Superfecta</w:t>
      </w:r>
      <w:proofErr w:type="spellEnd"/>
      <w:r w:rsidRPr="00FF282A">
        <w:rPr>
          <w:rFonts w:ascii="Times New Roman" w:hAnsi="Times New Roman" w:cs="Times New Roman"/>
          <w:sz w:val="24"/>
          <w:szCs w:val="24"/>
        </w:rPr>
        <w:t xml:space="preserve"> pool but forfeits all rights to any distribution of the second-half Twin Trifecta pool.</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Coupled entries and </w:t>
      </w:r>
      <w:proofErr w:type="spellStart"/>
      <w:r w:rsidRPr="00702B89">
        <w:rPr>
          <w:rFonts w:ascii="Times New Roman" w:hAnsi="Times New Roman" w:cs="Times New Roman"/>
          <w:sz w:val="24"/>
          <w:szCs w:val="24"/>
        </w:rPr>
        <w:t>Mutuel</w:t>
      </w:r>
      <w:proofErr w:type="spellEnd"/>
      <w:r w:rsidRPr="00702B89">
        <w:rPr>
          <w:rFonts w:ascii="Times New Roman" w:hAnsi="Times New Roman" w:cs="Times New Roman"/>
          <w:sz w:val="24"/>
          <w:szCs w:val="24"/>
        </w:rPr>
        <w:t xml:space="preserve"> fields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prohibited in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be scratched, those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including the scratched betting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refunded.</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a betting interest in the second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be scratched, an announcement concerning the scratch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made and a reasonable amount of time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provided for exchange of tickets that include the scratched betting interest.  If tickets have not been exchanged prior to the close of betting for the second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the ticket holder forfeits all rights to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due to a late scratch, the number of betting interests in the second-half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is reduced to fewer than the minimum, all exchange tickets and outstanding first-half winning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entitled to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that contest as a single price pool, but not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there is a dead heat or multiple dead heats in either the first- or second-half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all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selecting the correct order of finish, counting a betting interest involved in a dead heat as finishing in any dead-heated position,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a winner.  In the case of a dead heat occurring in:</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profit split.</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the second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the payoff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calculated as a single price pool.</w:t>
      </w:r>
    </w:p>
    <w:p w:rsidR="00380FE9" w:rsidRPr="00702B89" w:rsidRDefault="00380FE9" w:rsidP="001A5FE1">
      <w:pPr>
        <w:numPr>
          <w:ilvl w:val="0"/>
          <w:numId w:val="12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If the either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 are cancelled prior to the first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or the first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is declared "no contest", the entire Twin </w:t>
      </w:r>
    </w:p>
    <w:p w:rsidR="00380FE9" w:rsidRPr="00702B89" w:rsidRDefault="00380FE9" w:rsidP="00380FE9">
      <w:pPr>
        <w:ind w:left="1450"/>
        <w:rPr>
          <w:rFonts w:ascii="Times New Roman" w:hAnsi="Times New Roman" w:cs="Times New Roman"/>
          <w:sz w:val="24"/>
          <w:szCs w:val="24"/>
        </w:rPr>
      </w:pP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refunded on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wagers for that contest and the second half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cancelled.</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 is cancelled or declared "no contest", all exchange tickets and outstanding first-half winning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entitled to the net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that contest as a single price pool, but not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If there are no such tickets, the net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as described in subsection 3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The Twin-</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may be capped at a designated level approved by the Commission so that if, at the close of any performance, the amount in the Twin-</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equals or exceeds the designated cap, the Twin-</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will be frozen until it is won or distributed under other provisions of this rule.  After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is frozen, 100 percent of the net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for each individual contest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distributed to winners of 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A written request for permission to distribute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on a specific performance may be submitted to the Commission.  The request must contain justification for the distribution, an explanation of the benefit to be derived, and the intended date and performance for the distribution.  </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Should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be designated for distribution on a specified date and performance, the following precedence will be followed in determining winning tickets for the second-half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after completion of the first-half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finished in correct sequence as the first four betting interests; but if there are no such wagers, then</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three betting interests; but if there are no such wagers, then</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As a single price pool to those whose combination included, in correct sequence, the first two betting interests; but if there are no such wagers, then</w:t>
      </w:r>
    </w:p>
    <w:p w:rsidR="00380FE9" w:rsidRPr="00702B89" w:rsidRDefault="00380FE9" w:rsidP="001A5FE1">
      <w:pPr>
        <w:numPr>
          <w:ilvl w:val="1"/>
          <w:numId w:val="126"/>
        </w:numPr>
        <w:spacing w:after="0"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As a single price pool to those whose combination correctly selected the first-place betting interest only; </w:t>
      </w:r>
    </w:p>
    <w:p w:rsidR="00380FE9" w:rsidRPr="00702B89" w:rsidRDefault="00380FE9" w:rsidP="00380FE9">
      <w:pPr>
        <w:spacing w:after="8"/>
        <w:ind w:left="2170"/>
        <w:rPr>
          <w:rFonts w:ascii="Times New Roman" w:hAnsi="Times New Roman" w:cs="Times New Roman"/>
          <w:sz w:val="24"/>
          <w:szCs w:val="24"/>
        </w:rPr>
      </w:pPr>
      <w:r w:rsidRPr="00702B89">
        <w:rPr>
          <w:rFonts w:ascii="Times New Roman" w:hAnsi="Times New Roman" w:cs="Times New Roman"/>
          <w:sz w:val="24"/>
          <w:szCs w:val="24"/>
        </w:rPr>
        <w:t>but if there are no such wagers, then</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As a single price pool to holders of valid exchange tickets.</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lastRenderedPageBreak/>
        <w:t>As a single price pool to holders of outstanding first half winning tickets.</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Contrary to subsection 4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 during a performance designated to distribute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exchange tickets will be issued for those combinations </w:t>
      </w:r>
    </w:p>
    <w:p w:rsidR="00380FE9" w:rsidRPr="00702B89" w:rsidRDefault="00380FE9" w:rsidP="00380FE9">
      <w:pPr>
        <w:spacing w:after="0"/>
        <w:ind w:left="1450"/>
        <w:rPr>
          <w:rFonts w:ascii="Times New Roman" w:hAnsi="Times New Roman" w:cs="Times New Roman"/>
          <w:sz w:val="24"/>
          <w:szCs w:val="24"/>
        </w:rPr>
      </w:pPr>
      <w:r w:rsidRPr="00702B89">
        <w:rPr>
          <w:rFonts w:ascii="Times New Roman" w:hAnsi="Times New Roman" w:cs="Times New Roman"/>
          <w:sz w:val="24"/>
          <w:szCs w:val="24"/>
        </w:rPr>
        <w:t xml:space="preserve">selecting the greatest number of betting interests in their correct order of finish for the first-half of the Twin </w:t>
      </w:r>
    </w:p>
    <w:p w:rsidR="00380FE9" w:rsidRPr="00702B89" w:rsidRDefault="00380FE9" w:rsidP="00380FE9">
      <w:pPr>
        <w:ind w:left="1450"/>
        <w:rPr>
          <w:rFonts w:ascii="Times New Roman" w:hAnsi="Times New Roman" w:cs="Times New Roman"/>
          <w:sz w:val="24"/>
          <w:szCs w:val="24"/>
        </w:rPr>
      </w:pP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If there are no wagers correctly selecting the first-, second-, third-, and fourth-place finishers, in their exact order,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 second-, and third-place betting interests. If there are no wagers correctly selecting the first-, second-, and third-place finishers, in their exact order,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 and second-place betting interests.  If there, are no wagers correctly selecting the first- and second-place finishers, in their exact order, and then exchange tickets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issued for combinations correctly selecting the first-place betting interest only.  If there are no wagers selecting the first-place betting interest only in the first half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all first-half tickets will become winners and will receive 100 percent of that day's net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and any existing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as a single price pool.</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be designated for distribution on a specified date and performance only under the following circumstances:</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Upon written approval from the Commission as provided in subsection 15 of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rules.</w:t>
      </w:r>
    </w:p>
    <w:p w:rsidR="00380FE9" w:rsidRPr="00702B89" w:rsidRDefault="00380FE9" w:rsidP="001A5FE1">
      <w:pPr>
        <w:numPr>
          <w:ilvl w:val="1"/>
          <w:numId w:val="126"/>
        </w:numPr>
        <w:spacing w:after="217" w:line="249" w:lineRule="auto"/>
        <w:ind w:hanging="720"/>
        <w:rPr>
          <w:rFonts w:ascii="Times New Roman" w:hAnsi="Times New Roman" w:cs="Times New Roman"/>
          <w:sz w:val="24"/>
          <w:szCs w:val="24"/>
        </w:rPr>
      </w:pPr>
      <w:r w:rsidRPr="00702B89">
        <w:rPr>
          <w:rFonts w:ascii="Times New Roman" w:hAnsi="Times New Roman" w:cs="Times New Roman"/>
          <w:sz w:val="24"/>
          <w:szCs w:val="24"/>
        </w:rPr>
        <w:t xml:space="preserve">Upon written approval from the Commission when there is a change in the carryover cap or when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is discontinued. </w:t>
      </w:r>
    </w:p>
    <w:p w:rsidR="00380FE9" w:rsidRPr="00702B89" w:rsidRDefault="00380FE9" w:rsidP="001A5FE1">
      <w:pPr>
        <w:numPr>
          <w:ilvl w:val="1"/>
          <w:numId w:val="126"/>
        </w:numPr>
        <w:spacing w:after="204" w:line="265" w:lineRule="auto"/>
        <w:ind w:hanging="720"/>
        <w:rPr>
          <w:rFonts w:ascii="Times New Roman" w:hAnsi="Times New Roman" w:cs="Times New Roman"/>
          <w:sz w:val="24"/>
          <w:szCs w:val="24"/>
        </w:rPr>
      </w:pPr>
      <w:r w:rsidRPr="00702B89">
        <w:rPr>
          <w:rFonts w:ascii="Times New Roman" w:hAnsi="Times New Roman" w:cs="Times New Roman"/>
          <w:sz w:val="24"/>
          <w:szCs w:val="24"/>
        </w:rPr>
        <w:t>On the closing performance of the meet or split meet.</w:t>
      </w:r>
    </w:p>
    <w:p w:rsidR="00380FE9" w:rsidRPr="00702B8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If, for any reason,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must be held over to the corresponding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a subsequent meet, the carryover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be deposited in an interest-bearing account approved by the Commission.  The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carryover plus accrued interest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then be added to the second-half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pool of the following meet on a date and performance so designated by the Commission.</w:t>
      </w:r>
    </w:p>
    <w:p w:rsidR="00380FE9" w:rsidRPr="00702B89" w:rsidRDefault="00380FE9" w:rsidP="001A5FE1">
      <w:pPr>
        <w:numPr>
          <w:ilvl w:val="0"/>
          <w:numId w:val="126"/>
        </w:numPr>
        <w:spacing w:after="0" w:line="249" w:lineRule="auto"/>
        <w:ind w:hanging="10"/>
        <w:rPr>
          <w:rFonts w:ascii="Times New Roman" w:hAnsi="Times New Roman" w:cs="Times New Roman"/>
          <w:sz w:val="24"/>
          <w:szCs w:val="24"/>
        </w:rPr>
      </w:pPr>
      <w:r w:rsidRPr="00702B89">
        <w:rPr>
          <w:rFonts w:ascii="Times New Roman" w:hAnsi="Times New Roman" w:cs="Times New Roman"/>
          <w:sz w:val="24"/>
          <w:szCs w:val="24"/>
        </w:rPr>
        <w:t xml:space="preserve">Providing information to any person regarding covered combinations, amounts wagered on specific combinations, number of tickets sold, or number of valid exchange tickets is prohibited. </w:t>
      </w:r>
    </w:p>
    <w:p w:rsidR="00380FE9" w:rsidRPr="00702B89" w:rsidRDefault="00380FE9" w:rsidP="00380FE9">
      <w:pPr>
        <w:ind w:left="1450"/>
        <w:rPr>
          <w:rFonts w:ascii="Times New Roman" w:hAnsi="Times New Roman" w:cs="Times New Roman"/>
          <w:sz w:val="24"/>
          <w:szCs w:val="24"/>
        </w:rPr>
      </w:pPr>
      <w:r w:rsidRPr="00702B89">
        <w:rPr>
          <w:rFonts w:ascii="Times New Roman" w:hAnsi="Times New Roman" w:cs="Times New Roman"/>
          <w:sz w:val="24"/>
          <w:szCs w:val="24"/>
        </w:rPr>
        <w:t xml:space="preserve">This </w:t>
      </w:r>
      <w:r w:rsidRPr="00AF6A58">
        <w:rPr>
          <w:rFonts w:ascii="Times New Roman" w:hAnsi="Times New Roman" w:cs="Times New Roman"/>
          <w:strike/>
          <w:color w:val="FF0000"/>
          <w:sz w:val="24"/>
          <w:szCs w:val="24"/>
        </w:rPr>
        <w:t>shall</w:t>
      </w:r>
      <w:r>
        <w:rPr>
          <w:rFonts w:ascii="Times New Roman" w:hAnsi="Times New Roman" w:cs="Times New Roman"/>
          <w:strike/>
          <w:color w:val="FF0000"/>
          <w:sz w:val="24"/>
          <w:szCs w:val="24"/>
        </w:rPr>
        <w:t xml:space="preserve"> </w:t>
      </w:r>
      <w:r w:rsidRPr="00AF6A58">
        <w:rPr>
          <w:rFonts w:ascii="Times New Roman" w:hAnsi="Times New Roman" w:cs="Times New Roman"/>
          <w:color w:val="FF0000"/>
          <w:sz w:val="24"/>
          <w:szCs w:val="24"/>
          <w:u w:val="single"/>
        </w:rPr>
        <w:t xml:space="preserve">will </w:t>
      </w:r>
      <w:r w:rsidRPr="00702B89">
        <w:rPr>
          <w:rFonts w:ascii="Times New Roman" w:hAnsi="Times New Roman" w:cs="Times New Roman"/>
          <w:sz w:val="24"/>
          <w:szCs w:val="24"/>
        </w:rPr>
        <w:t xml:space="preserve">not prohibit necessary communication between </w:t>
      </w:r>
      <w:proofErr w:type="spellStart"/>
      <w:r w:rsidRPr="009D5FA1">
        <w:rPr>
          <w:rFonts w:ascii="Times New Roman" w:hAnsi="Times New Roman" w:cs="Times New Roman"/>
          <w:sz w:val="24"/>
          <w:szCs w:val="24"/>
        </w:rPr>
        <w:t>totalisator</w:t>
      </w:r>
      <w:proofErr w:type="spellEnd"/>
      <w:r w:rsidRPr="00702B89">
        <w:rPr>
          <w:rFonts w:ascii="Times New Roman" w:hAnsi="Times New Roman" w:cs="Times New Roman"/>
          <w:sz w:val="24"/>
          <w:szCs w:val="24"/>
        </w:rPr>
        <w:t xml:space="preserve"> and pari-mutuel department employees for processing of pool data.</w:t>
      </w:r>
    </w:p>
    <w:p w:rsidR="00380FE9" w:rsidRDefault="00380FE9" w:rsidP="001A5FE1">
      <w:pPr>
        <w:numPr>
          <w:ilvl w:val="0"/>
          <w:numId w:val="126"/>
        </w:numPr>
        <w:spacing w:after="217" w:line="249" w:lineRule="auto"/>
        <w:ind w:hanging="10"/>
        <w:rPr>
          <w:rFonts w:ascii="Times New Roman" w:hAnsi="Times New Roman" w:cs="Times New Roman"/>
          <w:sz w:val="24"/>
          <w:szCs w:val="24"/>
        </w:rPr>
      </w:pPr>
      <w:r w:rsidRPr="00702B89">
        <w:rPr>
          <w:rFonts w:ascii="Times New Roman" w:hAnsi="Times New Roman" w:cs="Times New Roman"/>
          <w:sz w:val="24"/>
          <w:szCs w:val="24"/>
        </w:rPr>
        <w:lastRenderedPageBreak/>
        <w:t xml:space="preserve">The association must obtain written approval from the Commission concerning the scheduling of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contests, the percentages of the net pool added to the first-half pool and second-half pool, and the amount of any cap to be set on the carryover.  Any changes to the approved Twin </w:t>
      </w:r>
      <w:proofErr w:type="spellStart"/>
      <w:r w:rsidRPr="00702B89">
        <w:rPr>
          <w:rFonts w:ascii="Times New Roman" w:hAnsi="Times New Roman" w:cs="Times New Roman"/>
          <w:sz w:val="24"/>
          <w:szCs w:val="24"/>
        </w:rPr>
        <w:t>Superfecta</w:t>
      </w:r>
      <w:proofErr w:type="spellEnd"/>
      <w:r w:rsidRPr="00702B89">
        <w:rPr>
          <w:rFonts w:ascii="Times New Roman" w:hAnsi="Times New Roman" w:cs="Times New Roman"/>
          <w:sz w:val="24"/>
          <w:szCs w:val="24"/>
        </w:rPr>
        <w:t xml:space="preserve"> format require prior approval from the Commission.</w:t>
      </w:r>
    </w:p>
    <w:p w:rsidR="00380FE9" w:rsidRPr="00C921FE" w:rsidRDefault="00380FE9" w:rsidP="00380FE9">
      <w:pPr>
        <w:ind w:left="1450"/>
        <w:rPr>
          <w:rFonts w:ascii="Times New Roman" w:hAnsi="Times New Roman" w:cs="Times New Roman"/>
          <w:sz w:val="24"/>
          <w:szCs w:val="24"/>
        </w:rPr>
      </w:pPr>
    </w:p>
    <w:p w:rsidR="00380FE9" w:rsidRPr="00702B89" w:rsidRDefault="00380FE9" w:rsidP="00380FE9">
      <w:pPr>
        <w:ind w:left="1450"/>
        <w:rPr>
          <w:rFonts w:ascii="Times New Roman" w:hAnsi="Times New Roman" w:cs="Times New Roman"/>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Default="00380FE9" w:rsidP="00380FE9">
      <w:pPr>
        <w:spacing w:after="218"/>
        <w:ind w:left="-5"/>
        <w:rPr>
          <w:rFonts w:ascii="Times New Roman" w:hAnsi="Times New Roman" w:cs="Times New Roman"/>
          <w:b/>
          <w:sz w:val="24"/>
          <w:szCs w:val="24"/>
        </w:rPr>
      </w:pP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lastRenderedPageBreak/>
        <w:t>Chapter 24 - NEBRASKA-BRED RULES</w:t>
      </w: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t xml:space="preserve">24.001 REGISTRATION FORMS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24.001.01</w:t>
      </w:r>
      <w:r w:rsidRPr="006D028E">
        <w:rPr>
          <w:rFonts w:ascii="Times New Roman" w:hAnsi="Times New Roman" w:cs="Times New Roman"/>
          <w:sz w:val="24"/>
          <w:szCs w:val="24"/>
        </w:rPr>
        <w:t xml:space="preserve"> Nebraska-bred registration application forms furnished by the official registrar must be completed and filed with the official registrar by the owner or authorized agent to effect the registration of broodmares, stallions   standing for service in Nebraska, and foals. </w:t>
      </w:r>
    </w:p>
    <w:p w:rsidR="00380FE9"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24.001.02</w:t>
      </w:r>
      <w:r w:rsidRPr="006D028E">
        <w:rPr>
          <w:rFonts w:ascii="Times New Roman" w:hAnsi="Times New Roman" w:cs="Times New Roman"/>
          <w:sz w:val="24"/>
          <w:szCs w:val="24"/>
        </w:rPr>
        <w:t xml:space="preserve"> All registration forms used by the official registry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have been approved by the Nebraska State Racing Commission. </w:t>
      </w:r>
    </w:p>
    <w:p w:rsidR="00702C92" w:rsidRDefault="00702C92" w:rsidP="00380FE9">
      <w:pPr>
        <w:spacing w:after="218"/>
        <w:ind w:left="-5"/>
        <w:rPr>
          <w:rFonts w:ascii="Times New Roman" w:hAnsi="Times New Roman" w:cs="Times New Roman"/>
          <w:b/>
          <w:sz w:val="24"/>
          <w:szCs w:val="24"/>
        </w:rPr>
      </w:pP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t xml:space="preserve">24.002 REGISTRATION OF BROODMARES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24.002.01</w:t>
      </w:r>
      <w:r w:rsidRPr="006D028E">
        <w:rPr>
          <w:rFonts w:ascii="Times New Roman" w:hAnsi="Times New Roman" w:cs="Times New Roman"/>
          <w:sz w:val="24"/>
          <w:szCs w:val="24"/>
        </w:rPr>
        <w:t xml:space="preserve"> Before a foal can be certified as Nebraska-bred its dam must have been registered prior to foaling with the official registrar.  An application for Registration of Broodmare, including a notarized affidavit of mare ownership and the required registratio</w:t>
      </w:r>
      <w:r>
        <w:rPr>
          <w:rFonts w:ascii="Times New Roman" w:hAnsi="Times New Roman" w:cs="Times New Roman"/>
          <w:sz w:val="24"/>
          <w:szCs w:val="24"/>
        </w:rPr>
        <w:t xml:space="preserve">n fee must be submitted to the </w:t>
      </w:r>
      <w:r w:rsidRPr="006D028E">
        <w:rPr>
          <w:rFonts w:ascii="Times New Roman" w:hAnsi="Times New Roman" w:cs="Times New Roman"/>
          <w:sz w:val="24"/>
          <w:szCs w:val="24"/>
        </w:rPr>
        <w:t xml:space="preserve">official registrar prior to the birth of the foal. </w:t>
      </w:r>
    </w:p>
    <w:p w:rsidR="00380FE9" w:rsidRPr="006D028E" w:rsidRDefault="00380FE9" w:rsidP="00380FE9">
      <w:pPr>
        <w:spacing w:after="8"/>
        <w:ind w:left="715"/>
        <w:rPr>
          <w:rFonts w:ascii="Times New Roman" w:hAnsi="Times New Roman" w:cs="Times New Roman"/>
          <w:sz w:val="24"/>
          <w:szCs w:val="24"/>
        </w:rPr>
      </w:pPr>
      <w:r w:rsidRPr="006D028E">
        <w:rPr>
          <w:rFonts w:ascii="Times New Roman" w:hAnsi="Times New Roman" w:cs="Times New Roman"/>
          <w:sz w:val="24"/>
          <w:szCs w:val="24"/>
        </w:rPr>
        <w:t xml:space="preserve">A "late fee"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be charged for an Application for Registration of </w:t>
      </w:r>
    </w:p>
    <w:p w:rsidR="00380FE9" w:rsidRDefault="00380FE9" w:rsidP="00380FE9">
      <w:pPr>
        <w:spacing w:after="0"/>
        <w:ind w:left="715"/>
        <w:rPr>
          <w:rFonts w:ascii="Times New Roman" w:hAnsi="Times New Roman" w:cs="Times New Roman"/>
          <w:sz w:val="24"/>
          <w:szCs w:val="24"/>
        </w:rPr>
      </w:pPr>
      <w:r w:rsidRPr="006D028E">
        <w:rPr>
          <w:rFonts w:ascii="Times New Roman" w:hAnsi="Times New Roman" w:cs="Times New Roman"/>
          <w:sz w:val="24"/>
          <w:szCs w:val="24"/>
        </w:rPr>
        <w:t xml:space="preserve">Broodmare after September 1 of the year bred, unless said mare is purchased in foal, in which case the mare owner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have 60 days to register said mare at the regular fee; however, in any event an Application for Registration of Broodmare must be submitted prior to the birth of the foal.  A current copy of both sides of the Jockey Club or American Quarter Horse Association papers for the mare must accompany the broodmare application. </w:t>
      </w:r>
    </w:p>
    <w:p w:rsidR="00380FE9" w:rsidRPr="006D028E" w:rsidRDefault="00380FE9" w:rsidP="00380FE9">
      <w:pPr>
        <w:spacing w:after="0"/>
        <w:ind w:left="715"/>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24.002.02</w:t>
      </w:r>
      <w:r w:rsidRPr="006D028E">
        <w:rPr>
          <w:rFonts w:ascii="Times New Roman" w:hAnsi="Times New Roman" w:cs="Times New Roman"/>
          <w:sz w:val="24"/>
          <w:szCs w:val="24"/>
        </w:rPr>
        <w:t xml:space="preserve"> The official registrar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issue a Certificate of Registration for a Broodmare on receipt of satisfactory evidence of the ownership, location and identity of the mare, the completion of the required forms, and the submission of the required registration fee.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24.002.03</w:t>
      </w:r>
      <w:r w:rsidRPr="006D028E">
        <w:rPr>
          <w:rFonts w:ascii="Times New Roman" w:hAnsi="Times New Roman" w:cs="Times New Roman"/>
          <w:sz w:val="24"/>
          <w:szCs w:val="24"/>
        </w:rPr>
        <w:t xml:space="preserve"> In the event of a sale or transfer of all or part ownership of a broodmare that is registered with the official registry, the new owner(s) must apply to the official registrar by completing a Change of Broodmare Ownership form.  This form and the applicable fee must be filed with the official registrar. </w:t>
      </w:r>
    </w:p>
    <w:p w:rsidR="00380FE9"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A "late fee”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be charged for a Change of Broodmare Ownership submitted after September 1 of the year bred, unless said mare is purchased in foal, in which case the new mare owners(s)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have 60 days to submit the Change of Broodmare Ownership at the regular fee.  A current copy of both sides of the Jockey Club or American Quarter Horse Association papers for the mare must accompany the broodmare application. </w:t>
      </w: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t xml:space="preserve">24.003 REGISTRATION OF STALLIONS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lastRenderedPageBreak/>
        <w:t>24.003.01</w:t>
      </w:r>
      <w:r w:rsidRPr="006D028E">
        <w:rPr>
          <w:rFonts w:ascii="Times New Roman" w:hAnsi="Times New Roman" w:cs="Times New Roman"/>
          <w:sz w:val="24"/>
          <w:szCs w:val="24"/>
        </w:rPr>
        <w:t xml:space="preserve">  In order to register a stallion for purposes of making his foals eligible as class "A" Nebraska-bred, the stallion owner or lessee must file with the official registrar the application for registration of the stallion   and the registration fee.  Registration must be done prior to the time the stallion is put into service (see 24.005.01B for definition of a class "A" Nebraska-bred).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24.003.02</w:t>
      </w:r>
      <w:r w:rsidRPr="006D028E">
        <w:rPr>
          <w:rFonts w:ascii="Times New Roman" w:hAnsi="Times New Roman" w:cs="Times New Roman"/>
          <w:sz w:val="24"/>
          <w:szCs w:val="24"/>
        </w:rPr>
        <w:t xml:space="preserve"> If a stallion is leased, a copy of the notarized lease agreement must be submitted with the registration.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24.003.03</w:t>
      </w:r>
      <w:r w:rsidRPr="006D028E">
        <w:rPr>
          <w:rFonts w:ascii="Times New Roman" w:hAnsi="Times New Roman" w:cs="Times New Roman"/>
          <w:sz w:val="24"/>
          <w:szCs w:val="24"/>
        </w:rPr>
        <w:t xml:space="preserve"> A change in the ownership of a stallion cancels the registration, except in the case of a partial change of ownership or sale of a share or shares in a syndication that does not affect an existing stallion ownership agreement or syndication agreement.  In the event of invalidation of a stallion, registration due to change in ownership, the new owner or lessee must register the stallion with the official registry.  </w:t>
      </w: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t xml:space="preserve">24.004 REPORTS REQUIRED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24.004.01</w:t>
      </w:r>
      <w:r w:rsidRPr="006D028E">
        <w:rPr>
          <w:rFonts w:ascii="Times New Roman" w:hAnsi="Times New Roman" w:cs="Times New Roman"/>
          <w:sz w:val="24"/>
          <w:szCs w:val="24"/>
        </w:rPr>
        <w:t xml:space="preserve"> If required reports are not on file, the Nebraska bred Certificate of Eligibility for a foal cannot be issued.  Late filing of required reports may delay processing of the Breeder's Certificate and issuance of a Nebraska Bred Certificate of Eligibility, and require payment of late fees.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b/>
          <w:sz w:val="24"/>
          <w:szCs w:val="24"/>
        </w:rPr>
        <w:t xml:space="preserve">24.004.02 Annual Broodmare Report - Due September 1 </w:t>
      </w:r>
    </w:p>
    <w:p w:rsidR="00380FE9" w:rsidRDefault="00380FE9" w:rsidP="00380FE9">
      <w:pPr>
        <w:spacing w:after="151" w:line="320" w:lineRule="auto"/>
        <w:ind w:left="715"/>
        <w:rPr>
          <w:rFonts w:ascii="Times New Roman" w:hAnsi="Times New Roman" w:cs="Times New Roman"/>
          <w:sz w:val="24"/>
          <w:szCs w:val="24"/>
        </w:rPr>
      </w:pPr>
      <w:r w:rsidRPr="006D028E">
        <w:rPr>
          <w:rFonts w:ascii="Times New Roman" w:hAnsi="Times New Roman" w:cs="Times New Roman"/>
          <w:sz w:val="24"/>
          <w:szCs w:val="24"/>
        </w:rPr>
        <w:t xml:space="preserve">An annual Broodmare Report including the ownership of the mare, the location of the mare, the name of the stallion(s) to which the mare was bred, and the date of first and last service is due September 1. </w:t>
      </w:r>
    </w:p>
    <w:p w:rsidR="00380FE9" w:rsidRPr="006D028E" w:rsidRDefault="00380FE9" w:rsidP="00380FE9">
      <w:pPr>
        <w:spacing w:after="151" w:line="320" w:lineRule="auto"/>
        <w:ind w:left="715"/>
        <w:rPr>
          <w:rFonts w:ascii="Times New Roman" w:hAnsi="Times New Roman" w:cs="Times New Roman"/>
          <w:sz w:val="24"/>
          <w:szCs w:val="24"/>
        </w:rPr>
      </w:pPr>
      <w:r w:rsidRPr="006D028E">
        <w:rPr>
          <w:rFonts w:ascii="Times New Roman" w:hAnsi="Times New Roman" w:cs="Times New Roman"/>
          <w:b/>
          <w:sz w:val="24"/>
          <w:szCs w:val="24"/>
        </w:rPr>
        <w:t>24.004.03 Annual Stallion Report - Due September</w:t>
      </w:r>
      <w:r w:rsidRPr="006D028E">
        <w:rPr>
          <w:rFonts w:ascii="Times New Roman" w:hAnsi="Times New Roman" w:cs="Times New Roman"/>
          <w:sz w:val="24"/>
          <w:szCs w:val="24"/>
        </w:rPr>
        <w:t xml:space="preserve"> 1 </w:t>
      </w:r>
    </w:p>
    <w:p w:rsidR="00380FE9" w:rsidRDefault="00380FE9" w:rsidP="00380FE9">
      <w:pPr>
        <w:spacing w:after="114" w:line="360" w:lineRule="auto"/>
        <w:ind w:left="715"/>
        <w:rPr>
          <w:rFonts w:ascii="Times New Roman" w:hAnsi="Times New Roman" w:cs="Times New Roman"/>
          <w:sz w:val="24"/>
          <w:szCs w:val="24"/>
        </w:rPr>
      </w:pPr>
      <w:r w:rsidRPr="006D028E">
        <w:rPr>
          <w:rFonts w:ascii="Times New Roman" w:hAnsi="Times New Roman" w:cs="Times New Roman"/>
          <w:sz w:val="24"/>
          <w:szCs w:val="24"/>
        </w:rPr>
        <w:t xml:space="preserve">An Annual Stallion Report of mares bred by Nebraska registered stallions (see 24.005.01B Class "A" foals) is due September 1. </w:t>
      </w:r>
    </w:p>
    <w:p w:rsidR="00380FE9" w:rsidRPr="006D028E" w:rsidRDefault="00380FE9" w:rsidP="00380FE9">
      <w:pPr>
        <w:spacing w:after="114" w:line="360" w:lineRule="auto"/>
        <w:ind w:left="715"/>
        <w:rPr>
          <w:rFonts w:ascii="Times New Roman" w:hAnsi="Times New Roman" w:cs="Times New Roman"/>
          <w:sz w:val="24"/>
          <w:szCs w:val="24"/>
        </w:rPr>
      </w:pPr>
      <w:r w:rsidRPr="006D028E">
        <w:rPr>
          <w:rFonts w:ascii="Times New Roman" w:hAnsi="Times New Roman" w:cs="Times New Roman"/>
          <w:b/>
          <w:sz w:val="24"/>
          <w:szCs w:val="24"/>
        </w:rPr>
        <w:t>24.004.04 Report of mares Leaving Nebraska - Due within 3 days</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Refer to Nebraska Revised Statutes Section 2-1213(2) which provides for exception to the requirement that a dam must be continuously in the state for either </w:t>
      </w:r>
      <w:r w:rsidRPr="006D28CD">
        <w:rPr>
          <w:rFonts w:ascii="Times New Roman" w:hAnsi="Times New Roman" w:cs="Times New Roman"/>
          <w:strike/>
          <w:color w:val="FF0000"/>
          <w:sz w:val="24"/>
          <w:szCs w:val="24"/>
        </w:rPr>
        <w:t>six months,</w:t>
      </w:r>
      <w:r w:rsidRPr="006D28CD">
        <w:rPr>
          <w:rFonts w:ascii="Times New Roman" w:hAnsi="Times New Roman" w:cs="Times New Roman"/>
          <w:color w:val="FF0000"/>
          <w:sz w:val="24"/>
          <w:szCs w:val="24"/>
        </w:rPr>
        <w:t xml:space="preserve"> </w:t>
      </w:r>
      <w:r w:rsidRPr="006D028E">
        <w:rPr>
          <w:rFonts w:ascii="Times New Roman" w:hAnsi="Times New Roman" w:cs="Times New Roman"/>
          <w:sz w:val="24"/>
          <w:szCs w:val="24"/>
        </w:rPr>
        <w:t xml:space="preserve">ninety days, or thirty days as specified in 2-1213(2) (d).  This exception is for a dam placed on a nationally recognized sale, or for the treatment of an extreme sickness or injury. Written notice must be provided to the secretary of the Commission within 3 days of the date such horse is taken out of the state. </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 </w:t>
      </w:r>
      <w:r w:rsidRPr="006D028E">
        <w:rPr>
          <w:rFonts w:ascii="Times New Roman" w:hAnsi="Times New Roman" w:cs="Times New Roman"/>
          <w:b/>
          <w:sz w:val="24"/>
          <w:szCs w:val="24"/>
        </w:rPr>
        <w:t xml:space="preserve">24.004.05 Report of Mares Entering the State - Due within 3 days </w:t>
      </w:r>
    </w:p>
    <w:p w:rsidR="00380FE9" w:rsidRDefault="00380FE9" w:rsidP="00380FE9">
      <w:pPr>
        <w:spacing w:after="164"/>
        <w:ind w:left="715"/>
        <w:rPr>
          <w:rFonts w:ascii="Times New Roman" w:hAnsi="Times New Roman" w:cs="Times New Roman"/>
          <w:sz w:val="24"/>
          <w:szCs w:val="24"/>
        </w:rPr>
      </w:pPr>
      <w:r w:rsidRPr="006D028E">
        <w:rPr>
          <w:rFonts w:ascii="Times New Roman" w:hAnsi="Times New Roman" w:cs="Times New Roman"/>
          <w:sz w:val="24"/>
          <w:szCs w:val="24"/>
        </w:rPr>
        <w:t xml:space="preserve">A Report of Mares Entering Nebraska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include the ownership of the mare; address of the owner(s), name and age of mare, Jockey Club Certificate of Foal Registration number, and date mare enters Nebraska, destination in Nebraska, and reason </w:t>
      </w:r>
      <w:r w:rsidRPr="006D028E">
        <w:rPr>
          <w:rFonts w:ascii="Times New Roman" w:hAnsi="Times New Roman" w:cs="Times New Roman"/>
          <w:sz w:val="24"/>
          <w:szCs w:val="24"/>
        </w:rPr>
        <w:lastRenderedPageBreak/>
        <w:t xml:space="preserve">for entering Nebraska.  This report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be provided to the official registrar within three days of the date the mare enters Nebraska. </w:t>
      </w:r>
    </w:p>
    <w:p w:rsidR="00380FE9" w:rsidRPr="006D028E" w:rsidRDefault="00380FE9" w:rsidP="00380FE9">
      <w:pPr>
        <w:spacing w:after="164"/>
        <w:ind w:left="715"/>
        <w:rPr>
          <w:rFonts w:ascii="Times New Roman" w:hAnsi="Times New Roman" w:cs="Times New Roman"/>
          <w:sz w:val="24"/>
          <w:szCs w:val="24"/>
        </w:rPr>
      </w:pPr>
      <w:r w:rsidRPr="006D028E">
        <w:rPr>
          <w:rFonts w:ascii="Times New Roman" w:hAnsi="Times New Roman" w:cs="Times New Roman"/>
          <w:b/>
          <w:sz w:val="24"/>
          <w:szCs w:val="24"/>
        </w:rPr>
        <w:t>24.004.06 Late Fees</w:t>
      </w:r>
    </w:p>
    <w:p w:rsidR="00380FE9" w:rsidRPr="006D028E"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Late fees will be accessed if the required Annual Broodmare Report is not provided to the official registrar by September 1, and if the required Report of Mares Entering Nebraska is not provided to the official registrar within three days of the date the mare enters Nebraska. </w:t>
      </w:r>
    </w:p>
    <w:p w:rsidR="00380FE9"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Late fees </w:t>
      </w:r>
      <w:r w:rsidRPr="00E34E24">
        <w:rPr>
          <w:rFonts w:ascii="Times New Roman" w:hAnsi="Times New Roman" w:cs="Times New Roman"/>
          <w:strike/>
          <w:color w:val="FF0000"/>
          <w:sz w:val="24"/>
          <w:szCs w:val="24"/>
        </w:rPr>
        <w:t>shall</w:t>
      </w:r>
      <w:r w:rsidRPr="00E34E24">
        <w:rPr>
          <w:rFonts w:ascii="Times New Roman" w:hAnsi="Times New Roman" w:cs="Times New Roman"/>
          <w:color w:val="FF0000"/>
          <w:sz w:val="24"/>
          <w:szCs w:val="24"/>
        </w:rPr>
        <w:t xml:space="preserve"> </w:t>
      </w:r>
      <w:r w:rsidRPr="006D028E">
        <w:rPr>
          <w:rFonts w:ascii="Times New Roman" w:hAnsi="Times New Roman" w:cs="Times New Roman"/>
          <w:sz w:val="24"/>
          <w:szCs w:val="24"/>
        </w:rPr>
        <w:t xml:space="preserve">apply only when required reports are applicable to the processing of a Breeder's Certificate, and due at the time the Breeder's Certificate is submitted to the official registrar. </w:t>
      </w:r>
    </w:p>
    <w:p w:rsidR="00380FE9" w:rsidRDefault="00380FE9" w:rsidP="00380FE9">
      <w:pPr>
        <w:rPr>
          <w:rFonts w:ascii="Times New Roman" w:hAnsi="Times New Roman" w:cs="Times New Roman"/>
          <w:sz w:val="24"/>
          <w:szCs w:val="24"/>
        </w:rPr>
      </w:pPr>
    </w:p>
    <w:p w:rsidR="00380FE9" w:rsidRDefault="00380FE9" w:rsidP="00380FE9">
      <w:pPr>
        <w:ind w:left="715"/>
        <w:rPr>
          <w:rFonts w:ascii="Times New Roman" w:hAnsi="Times New Roman" w:cs="Times New Roman"/>
          <w:sz w:val="24"/>
          <w:szCs w:val="24"/>
        </w:rPr>
      </w:pPr>
      <w:r w:rsidRPr="006D028E">
        <w:rPr>
          <w:rFonts w:ascii="Times New Roman" w:hAnsi="Times New Roman" w:cs="Times New Roman"/>
          <w:sz w:val="24"/>
          <w:szCs w:val="24"/>
        </w:rPr>
        <w:t xml:space="preserve">Late fees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be established by the commission, and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not be changed without commission approval.  </w:t>
      </w:r>
    </w:p>
    <w:p w:rsidR="00380FE9" w:rsidRPr="006D028E" w:rsidRDefault="00380FE9" w:rsidP="00380FE9">
      <w:pPr>
        <w:spacing w:after="218"/>
        <w:ind w:left="-5"/>
        <w:rPr>
          <w:rFonts w:ascii="Times New Roman" w:hAnsi="Times New Roman" w:cs="Times New Roman"/>
          <w:sz w:val="24"/>
          <w:szCs w:val="24"/>
        </w:rPr>
      </w:pPr>
      <w:r w:rsidRPr="006D028E">
        <w:rPr>
          <w:rFonts w:ascii="Times New Roman" w:hAnsi="Times New Roman" w:cs="Times New Roman"/>
          <w:b/>
          <w:sz w:val="24"/>
          <w:szCs w:val="24"/>
        </w:rPr>
        <w:t xml:space="preserve">24.005 REGISTRATION OF NEBRASKA-BRED FOALS </w:t>
      </w:r>
    </w:p>
    <w:p w:rsidR="00380FE9" w:rsidRPr="006D028E" w:rsidRDefault="00380FE9" w:rsidP="00380FE9">
      <w:pPr>
        <w:spacing w:after="218"/>
        <w:ind w:left="730"/>
        <w:rPr>
          <w:rFonts w:ascii="Times New Roman" w:hAnsi="Times New Roman" w:cs="Times New Roman"/>
          <w:sz w:val="24"/>
          <w:szCs w:val="24"/>
        </w:rPr>
      </w:pPr>
      <w:r w:rsidRPr="006D028E">
        <w:rPr>
          <w:rFonts w:ascii="Times New Roman" w:hAnsi="Times New Roman" w:cs="Times New Roman"/>
          <w:b/>
          <w:sz w:val="24"/>
          <w:szCs w:val="24"/>
        </w:rPr>
        <w:t xml:space="preserve">24.005.01 CLASS "A" AND CLASS "B" FOALS </w:t>
      </w:r>
    </w:p>
    <w:p w:rsidR="00380FE9" w:rsidRDefault="00380FE9" w:rsidP="00380FE9">
      <w:pPr>
        <w:ind w:left="1450"/>
        <w:rPr>
          <w:rFonts w:ascii="Times New Roman" w:hAnsi="Times New Roman" w:cs="Times New Roman"/>
          <w:sz w:val="24"/>
          <w:szCs w:val="24"/>
        </w:rPr>
      </w:pPr>
      <w:r w:rsidRPr="006D028E">
        <w:rPr>
          <w:rFonts w:ascii="Times New Roman" w:hAnsi="Times New Roman" w:cs="Times New Roman"/>
          <w:b/>
          <w:sz w:val="24"/>
          <w:szCs w:val="24"/>
        </w:rPr>
        <w:t>24.005.01A</w:t>
      </w:r>
      <w:r w:rsidRPr="006D028E">
        <w:rPr>
          <w:rFonts w:ascii="Times New Roman" w:hAnsi="Times New Roman" w:cs="Times New Roman"/>
          <w:sz w:val="24"/>
          <w:szCs w:val="24"/>
        </w:rPr>
        <w:t xml:space="preserve"> There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be two classifications for Nebraska-bred foals, which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6D028E">
        <w:rPr>
          <w:rFonts w:ascii="Times New Roman" w:hAnsi="Times New Roman" w:cs="Times New Roman"/>
          <w:sz w:val="24"/>
          <w:szCs w:val="24"/>
        </w:rPr>
        <w:t xml:space="preserve"> be referred to as Class "A" and Class "B". </w:t>
      </w:r>
    </w:p>
    <w:p w:rsidR="00380FE9" w:rsidRPr="006D028E" w:rsidRDefault="00380FE9" w:rsidP="00380FE9">
      <w:pPr>
        <w:spacing w:after="8"/>
        <w:ind w:left="1450"/>
        <w:rPr>
          <w:rFonts w:ascii="Times New Roman" w:hAnsi="Times New Roman" w:cs="Times New Roman"/>
          <w:sz w:val="24"/>
          <w:szCs w:val="24"/>
        </w:rPr>
      </w:pPr>
      <w:r w:rsidRPr="006D028E">
        <w:rPr>
          <w:rFonts w:ascii="Times New Roman" w:hAnsi="Times New Roman" w:cs="Times New Roman"/>
          <w:b/>
          <w:sz w:val="24"/>
          <w:szCs w:val="24"/>
        </w:rPr>
        <w:t>24.005.01B</w:t>
      </w:r>
      <w:r w:rsidRPr="006D028E">
        <w:rPr>
          <w:rFonts w:ascii="Times New Roman" w:hAnsi="Times New Roman" w:cs="Times New Roman"/>
          <w:sz w:val="24"/>
          <w:szCs w:val="24"/>
        </w:rPr>
        <w:t xml:space="preserve"> Class "A" foals must meet the following requirements: </w:t>
      </w:r>
    </w:p>
    <w:p w:rsidR="00380FE9" w:rsidRPr="006D028E" w:rsidRDefault="00380FE9" w:rsidP="00380FE9">
      <w:pPr>
        <w:spacing w:after="0"/>
        <w:ind w:left="1450"/>
        <w:rPr>
          <w:rFonts w:ascii="Times New Roman" w:hAnsi="Times New Roman" w:cs="Times New Roman"/>
          <w:sz w:val="24"/>
          <w:szCs w:val="24"/>
        </w:rPr>
      </w:pPr>
      <w:r w:rsidRPr="006D028E">
        <w:rPr>
          <w:rFonts w:ascii="Times New Roman" w:hAnsi="Times New Roman" w:cs="Times New Roman"/>
          <w:sz w:val="24"/>
          <w:szCs w:val="24"/>
        </w:rPr>
        <w:t xml:space="preserve">(a)  be conceived and foaled in the State of Nebraska out of a mare properly registered at the time of foaling with the official registrar, (b) be sired by a stallion that was at the time of conception owned or leased by a bona fide resident of the State of Nebraska,  (c)  be sired by a stallion that was at the time of conception properly registered with the official registry (see 24.003), (d) the annual stallion Report of Mares Bred must be on file with the official registrar, and  (e) the Annual Broodmare Report for the mare must be on file with the official registrar. </w:t>
      </w:r>
    </w:p>
    <w:p w:rsidR="00380FE9" w:rsidRDefault="00380FE9" w:rsidP="00380FE9">
      <w:pPr>
        <w:ind w:left="1450"/>
        <w:rPr>
          <w:rFonts w:ascii="Times New Roman" w:hAnsi="Times New Roman" w:cs="Times New Roman"/>
          <w:sz w:val="24"/>
          <w:szCs w:val="24"/>
        </w:rPr>
      </w:pPr>
      <w:r w:rsidRPr="006D028E">
        <w:rPr>
          <w:rFonts w:ascii="Times New Roman" w:hAnsi="Times New Roman" w:cs="Times New Roman"/>
          <w:sz w:val="24"/>
          <w:szCs w:val="24"/>
        </w:rPr>
        <w:t>When these requirements are met, the official registrar</w:t>
      </w:r>
      <w:r w:rsidRPr="00480955">
        <w:rPr>
          <w:rFonts w:ascii="Times New Roman" w:hAnsi="Times New Roman" w:cs="Times New Roman"/>
          <w:strike/>
          <w:color w:val="FF0000"/>
          <w:sz w:val="24"/>
          <w:szCs w:val="24"/>
        </w:rPr>
        <w:t xml:space="preserv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issue a Certificate of Eligibility for a class "A" Nebraska-bred foal. </w:t>
      </w:r>
    </w:p>
    <w:p w:rsidR="00380FE9" w:rsidRPr="006D028E" w:rsidRDefault="00380FE9" w:rsidP="00380FE9">
      <w:pPr>
        <w:spacing w:after="8"/>
        <w:ind w:left="1450"/>
        <w:rPr>
          <w:rFonts w:ascii="Times New Roman" w:hAnsi="Times New Roman" w:cs="Times New Roman"/>
          <w:sz w:val="24"/>
          <w:szCs w:val="24"/>
        </w:rPr>
      </w:pPr>
      <w:r w:rsidRPr="006D028E">
        <w:rPr>
          <w:rFonts w:ascii="Times New Roman" w:hAnsi="Times New Roman" w:cs="Times New Roman"/>
          <w:b/>
          <w:sz w:val="24"/>
          <w:szCs w:val="24"/>
        </w:rPr>
        <w:t>24.005.01C</w:t>
      </w:r>
      <w:r w:rsidRPr="006D028E">
        <w:rPr>
          <w:rFonts w:ascii="Times New Roman" w:hAnsi="Times New Roman" w:cs="Times New Roman"/>
          <w:sz w:val="24"/>
          <w:szCs w:val="24"/>
        </w:rPr>
        <w:t xml:space="preserve"> Class "B" foals must meet the following requirements: </w:t>
      </w:r>
    </w:p>
    <w:p w:rsidR="00380FE9" w:rsidRPr="006D028E" w:rsidRDefault="00380FE9" w:rsidP="00380FE9">
      <w:pPr>
        <w:ind w:left="1450"/>
        <w:rPr>
          <w:rFonts w:ascii="Times New Roman" w:hAnsi="Times New Roman" w:cs="Times New Roman"/>
          <w:sz w:val="24"/>
          <w:szCs w:val="24"/>
        </w:rPr>
      </w:pPr>
      <w:r w:rsidRPr="006D028E">
        <w:rPr>
          <w:rFonts w:ascii="Times New Roman" w:hAnsi="Times New Roman" w:cs="Times New Roman"/>
          <w:sz w:val="24"/>
          <w:szCs w:val="24"/>
        </w:rPr>
        <w:t xml:space="preserve">(a) be foaled in the State of Nebraska out of a mare properly registered at the time of foaling with the official registrar, (b) the Stallion Report for a Class "B" Nebraska-bred Foal must be on file with the official registrar.  The Stallion Report for a Class "B" Nebraska-bred foal is for a stallion standing outside the State of Nebraska or a stallion in Nebraska that is not registered with the official registrar at the time of conception. </w:t>
      </w:r>
    </w:p>
    <w:p w:rsidR="00380FE9" w:rsidRPr="006D028E" w:rsidRDefault="00380FE9" w:rsidP="00380FE9">
      <w:pPr>
        <w:spacing w:after="218"/>
        <w:ind w:left="730"/>
        <w:rPr>
          <w:rFonts w:ascii="Times New Roman" w:hAnsi="Times New Roman" w:cs="Times New Roman"/>
          <w:sz w:val="24"/>
          <w:szCs w:val="24"/>
        </w:rPr>
      </w:pPr>
      <w:r w:rsidRPr="006D028E">
        <w:rPr>
          <w:rFonts w:ascii="Times New Roman" w:hAnsi="Times New Roman" w:cs="Times New Roman"/>
          <w:b/>
          <w:sz w:val="24"/>
          <w:szCs w:val="24"/>
        </w:rPr>
        <w:t>24.005.02 BREEDER’S CERTIFICATE</w:t>
      </w:r>
    </w:p>
    <w:p w:rsidR="00380FE9" w:rsidRDefault="00380FE9" w:rsidP="00380FE9">
      <w:pPr>
        <w:ind w:left="1450"/>
        <w:rPr>
          <w:rFonts w:ascii="Times New Roman" w:hAnsi="Times New Roman" w:cs="Times New Roman"/>
          <w:sz w:val="24"/>
          <w:szCs w:val="24"/>
        </w:rPr>
      </w:pPr>
      <w:r w:rsidRPr="006D028E">
        <w:rPr>
          <w:rFonts w:ascii="Times New Roman" w:hAnsi="Times New Roman" w:cs="Times New Roman"/>
          <w:b/>
          <w:sz w:val="24"/>
          <w:szCs w:val="24"/>
        </w:rPr>
        <w:lastRenderedPageBreak/>
        <w:t>24.005.02A</w:t>
      </w:r>
      <w:r w:rsidRPr="006D028E">
        <w:rPr>
          <w:rFonts w:ascii="Times New Roman" w:hAnsi="Times New Roman" w:cs="Times New Roman"/>
          <w:sz w:val="24"/>
          <w:szCs w:val="24"/>
        </w:rPr>
        <w:t xml:space="preserve"> To apply for Nebraska-bred certification the breeder must file with the official registrar a Breeder's Certificate and the certification fee. The appropriate form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be provided by the official registrar. </w:t>
      </w:r>
    </w:p>
    <w:p w:rsidR="00380FE9" w:rsidRDefault="00380FE9" w:rsidP="00380FE9">
      <w:pPr>
        <w:ind w:left="1450"/>
        <w:rPr>
          <w:rFonts w:ascii="Times New Roman" w:hAnsi="Times New Roman" w:cs="Times New Roman"/>
          <w:sz w:val="24"/>
          <w:szCs w:val="24"/>
        </w:rPr>
      </w:pPr>
      <w:r w:rsidRPr="006D028E">
        <w:rPr>
          <w:rFonts w:ascii="Times New Roman" w:hAnsi="Times New Roman" w:cs="Times New Roman"/>
          <w:b/>
          <w:sz w:val="24"/>
          <w:szCs w:val="24"/>
        </w:rPr>
        <w:t>24.005.02B</w:t>
      </w:r>
      <w:r w:rsidRPr="006D028E">
        <w:rPr>
          <w:rFonts w:ascii="Times New Roman" w:hAnsi="Times New Roman" w:cs="Times New Roman"/>
          <w:sz w:val="24"/>
          <w:szCs w:val="24"/>
        </w:rPr>
        <w:t xml:space="preserve"> The breeder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certify on the Breeder's Certificate the breeder, the name of the broodmare, the name of the stallion, the date the foal was dropped, the state where the foal was dropped, and name, color, sex, and official registration number on the Jockey Club or American Quarter Horse Association registration certificate for the foal. </w:t>
      </w:r>
    </w:p>
    <w:p w:rsidR="00380FE9" w:rsidRPr="006D028E" w:rsidRDefault="00380FE9" w:rsidP="00380FE9">
      <w:pPr>
        <w:spacing w:after="218"/>
        <w:ind w:left="730"/>
        <w:rPr>
          <w:rFonts w:ascii="Times New Roman" w:hAnsi="Times New Roman" w:cs="Times New Roman"/>
          <w:sz w:val="24"/>
          <w:szCs w:val="24"/>
        </w:rPr>
      </w:pPr>
      <w:r w:rsidRPr="006D028E">
        <w:rPr>
          <w:rFonts w:ascii="Times New Roman" w:hAnsi="Times New Roman" w:cs="Times New Roman"/>
          <w:b/>
          <w:sz w:val="24"/>
          <w:szCs w:val="24"/>
        </w:rPr>
        <w:t xml:space="preserve">24.005.03 CERTIFICATE OF ELIGIBILITY </w:t>
      </w:r>
    </w:p>
    <w:p w:rsidR="00380FE9" w:rsidRPr="006D028E" w:rsidRDefault="00380FE9" w:rsidP="00380FE9">
      <w:pPr>
        <w:spacing w:after="0"/>
        <w:ind w:left="1450"/>
        <w:rPr>
          <w:rFonts w:ascii="Times New Roman" w:hAnsi="Times New Roman" w:cs="Times New Roman"/>
          <w:sz w:val="24"/>
          <w:szCs w:val="24"/>
        </w:rPr>
      </w:pPr>
      <w:r w:rsidRPr="006D028E">
        <w:rPr>
          <w:rFonts w:ascii="Times New Roman" w:hAnsi="Times New Roman" w:cs="Times New Roman"/>
          <w:b/>
          <w:sz w:val="24"/>
          <w:szCs w:val="24"/>
        </w:rPr>
        <w:t>24.005.03A</w:t>
      </w:r>
      <w:r w:rsidRPr="006D028E">
        <w:rPr>
          <w:rFonts w:ascii="Times New Roman" w:hAnsi="Times New Roman" w:cs="Times New Roman"/>
          <w:sz w:val="24"/>
          <w:szCs w:val="24"/>
        </w:rPr>
        <w:t xml:space="preserve"> Upon approval by the official registrar, a Certificate of Eligibility will be issued.  The Jockey Club or American Quarter Horse Association registration certificate and the Nebraska-bred Certificate of Eligibility must be presented at the office of the Nebraska State Racing Commission.  The Nebraska </w:t>
      </w:r>
    </w:p>
    <w:p w:rsidR="00380FE9" w:rsidRPr="006D028E" w:rsidRDefault="00380FE9" w:rsidP="006D28CD">
      <w:pPr>
        <w:spacing w:after="8"/>
        <w:ind w:left="1450"/>
        <w:rPr>
          <w:rFonts w:ascii="Times New Roman" w:hAnsi="Times New Roman" w:cs="Times New Roman"/>
          <w:sz w:val="24"/>
          <w:szCs w:val="24"/>
        </w:rPr>
      </w:pPr>
      <w:r w:rsidRPr="006D028E">
        <w:rPr>
          <w:rFonts w:ascii="Times New Roman" w:hAnsi="Times New Roman" w:cs="Times New Roman"/>
          <w:sz w:val="24"/>
          <w:szCs w:val="24"/>
        </w:rPr>
        <w:t xml:space="preserve">Racing Commission will then affix its official seal and Nebraska-bred stamp to the Jockey Club or American Quarter Horse Association registration certificate. </w:t>
      </w:r>
    </w:p>
    <w:p w:rsidR="00380FE9" w:rsidRDefault="00380FE9" w:rsidP="00380FE9">
      <w:pPr>
        <w:ind w:left="1450"/>
        <w:rPr>
          <w:rFonts w:ascii="Times New Roman" w:hAnsi="Times New Roman" w:cs="Times New Roman"/>
          <w:sz w:val="24"/>
          <w:szCs w:val="24"/>
        </w:rPr>
      </w:pPr>
      <w:r w:rsidRPr="006D028E">
        <w:rPr>
          <w:rFonts w:ascii="Times New Roman" w:hAnsi="Times New Roman" w:cs="Times New Roman"/>
          <w:b/>
          <w:sz w:val="24"/>
          <w:szCs w:val="24"/>
        </w:rPr>
        <w:t>24.005.03B</w:t>
      </w:r>
      <w:r w:rsidRPr="006D028E">
        <w:rPr>
          <w:rFonts w:ascii="Times New Roman" w:hAnsi="Times New Roman" w:cs="Times New Roman"/>
          <w:sz w:val="24"/>
          <w:szCs w:val="24"/>
        </w:rPr>
        <w:t xml:space="preserve"> Entries in Nebraska-bred races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not be accepted until the Jockey Club or American Quarter Horse Association registration certificate has been officially stamped by the Nebraska State Racing Commission.  </w:t>
      </w:r>
    </w:p>
    <w:p w:rsidR="00380FE9" w:rsidRDefault="00380FE9" w:rsidP="00380FE9">
      <w:pPr>
        <w:spacing w:after="0"/>
        <w:ind w:left="1450"/>
        <w:rPr>
          <w:rFonts w:ascii="Times New Roman" w:hAnsi="Times New Roman" w:cs="Times New Roman"/>
          <w:sz w:val="24"/>
          <w:szCs w:val="24"/>
        </w:rPr>
      </w:pPr>
      <w:r w:rsidRPr="006D028E">
        <w:rPr>
          <w:rFonts w:ascii="Times New Roman" w:hAnsi="Times New Roman" w:cs="Times New Roman"/>
          <w:b/>
          <w:sz w:val="24"/>
          <w:szCs w:val="24"/>
        </w:rPr>
        <w:t>24.005.03C</w:t>
      </w:r>
      <w:r w:rsidRPr="006D028E">
        <w:rPr>
          <w:rFonts w:ascii="Times New Roman" w:hAnsi="Times New Roman" w:cs="Times New Roman"/>
          <w:sz w:val="24"/>
          <w:szCs w:val="24"/>
        </w:rPr>
        <w:t xml:space="preserve"> Owners and breeders s</w:t>
      </w:r>
      <w:r w:rsidRPr="00480955">
        <w:rPr>
          <w:rFonts w:ascii="Times New Roman" w:hAnsi="Times New Roman" w:cs="Times New Roman"/>
          <w:strike/>
          <w:color w:val="FF0000"/>
          <w:sz w:val="24"/>
          <w:szCs w:val="24"/>
        </w:rPr>
        <w:t xml:space="preserve">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hall not be eligible for Nebraska-bred breeder awards or purse supplements until the Jockey Club or American Quarter Horse Association registration certificate has been officially approved and stamped by the Nebraska State Racing Commission. </w:t>
      </w:r>
    </w:p>
    <w:p w:rsidR="00380FE9" w:rsidRPr="006D028E" w:rsidRDefault="00380FE9" w:rsidP="00380FE9">
      <w:pPr>
        <w:spacing w:after="0"/>
        <w:ind w:left="1450"/>
        <w:rPr>
          <w:rFonts w:ascii="Times New Roman" w:hAnsi="Times New Roman" w:cs="Times New Roman"/>
          <w:sz w:val="24"/>
          <w:szCs w:val="24"/>
        </w:rPr>
      </w:pPr>
    </w:p>
    <w:p w:rsidR="00380FE9" w:rsidRDefault="00380FE9" w:rsidP="00380FE9">
      <w:pPr>
        <w:spacing w:after="0"/>
        <w:ind w:left="10"/>
        <w:rPr>
          <w:rFonts w:ascii="Times New Roman" w:hAnsi="Times New Roman" w:cs="Times New Roman"/>
          <w:sz w:val="24"/>
          <w:szCs w:val="24"/>
        </w:rPr>
      </w:pPr>
      <w:r w:rsidRPr="006D028E">
        <w:rPr>
          <w:rFonts w:ascii="Times New Roman" w:hAnsi="Times New Roman" w:cs="Times New Roman"/>
          <w:b/>
          <w:sz w:val="24"/>
          <w:szCs w:val="24"/>
        </w:rPr>
        <w:t>24.006</w:t>
      </w:r>
      <w:r w:rsidRPr="006D028E">
        <w:rPr>
          <w:rFonts w:ascii="Times New Roman" w:hAnsi="Times New Roman" w:cs="Times New Roman"/>
          <w:sz w:val="24"/>
          <w:szCs w:val="24"/>
        </w:rPr>
        <w:t xml:space="preserve"> The official registrar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recommend in writing to the Nebraska State Racing Commission that the Nebraska-bred status be revoked if it is determined by a hearing conducted by the board or officers of the registry organization that a horse was not eligible to be certified as a Nebraska-bred. Said recommendation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include an explanation of the basis for said recommendation, and a copy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be sent by </w:t>
      </w:r>
      <w:r>
        <w:rPr>
          <w:rFonts w:ascii="Times New Roman" w:hAnsi="Times New Roman" w:cs="Times New Roman"/>
          <w:sz w:val="24"/>
          <w:szCs w:val="24"/>
        </w:rPr>
        <w:t>certified mail to the breeder.</w:t>
      </w:r>
    </w:p>
    <w:p w:rsidR="00380FE9" w:rsidRPr="006D028E" w:rsidRDefault="00380FE9" w:rsidP="00380FE9">
      <w:pPr>
        <w:spacing w:after="0"/>
        <w:ind w:left="10"/>
        <w:rPr>
          <w:rFonts w:ascii="Times New Roman" w:hAnsi="Times New Roman" w:cs="Times New Roman"/>
          <w:sz w:val="24"/>
          <w:szCs w:val="24"/>
        </w:rPr>
      </w:pPr>
      <w:r w:rsidRPr="006D028E">
        <w:rPr>
          <w:rFonts w:ascii="Times New Roman" w:hAnsi="Times New Roman" w:cs="Times New Roman"/>
          <w:sz w:val="24"/>
          <w:szCs w:val="24"/>
        </w:rPr>
        <w:t xml:space="preserve"> </w:t>
      </w:r>
    </w:p>
    <w:p w:rsidR="00380FE9" w:rsidRDefault="00380FE9" w:rsidP="00380FE9">
      <w:pPr>
        <w:spacing w:after="218"/>
        <w:ind w:left="-5"/>
        <w:rPr>
          <w:rFonts w:ascii="Times New Roman" w:hAnsi="Times New Roman" w:cs="Times New Roman"/>
          <w:b/>
          <w:sz w:val="24"/>
          <w:szCs w:val="24"/>
        </w:rPr>
      </w:pPr>
      <w:r w:rsidRPr="006D028E">
        <w:rPr>
          <w:rFonts w:ascii="Times New Roman" w:hAnsi="Times New Roman" w:cs="Times New Roman"/>
          <w:b/>
          <w:sz w:val="24"/>
          <w:szCs w:val="24"/>
        </w:rPr>
        <w:t>24.007 Repealed</w:t>
      </w:r>
    </w:p>
    <w:p w:rsidR="00380FE9" w:rsidRPr="006D028E" w:rsidRDefault="00380FE9" w:rsidP="00380FE9">
      <w:pPr>
        <w:ind w:left="10"/>
        <w:rPr>
          <w:rFonts w:ascii="Times New Roman" w:hAnsi="Times New Roman" w:cs="Times New Roman"/>
          <w:sz w:val="24"/>
          <w:szCs w:val="24"/>
        </w:rPr>
      </w:pPr>
      <w:r w:rsidRPr="006D028E">
        <w:rPr>
          <w:rFonts w:ascii="Times New Roman" w:hAnsi="Times New Roman" w:cs="Times New Roman"/>
          <w:b/>
          <w:sz w:val="24"/>
          <w:szCs w:val="24"/>
        </w:rPr>
        <w:t>24.008</w:t>
      </w:r>
      <w:r w:rsidRPr="006D028E">
        <w:rPr>
          <w:rFonts w:ascii="Times New Roman" w:hAnsi="Times New Roman" w:cs="Times New Roman"/>
          <w:sz w:val="24"/>
          <w:szCs w:val="24"/>
        </w:rPr>
        <w:t xml:space="preserve">    The official registrar may appoint investigators as necessary to assist in ascertaining compliance with statutes and rules relating to Nebraska-bred horses. </w:t>
      </w:r>
    </w:p>
    <w:p w:rsidR="00380FE9" w:rsidRPr="004C12E8" w:rsidRDefault="00380FE9" w:rsidP="00380FE9">
      <w:pPr>
        <w:spacing w:after="0"/>
        <w:ind w:left="10"/>
        <w:rPr>
          <w:rFonts w:ascii="Times New Roman" w:hAnsi="Times New Roman" w:cs="Times New Roman"/>
          <w:sz w:val="24"/>
          <w:szCs w:val="24"/>
        </w:rPr>
      </w:pPr>
      <w:r w:rsidRPr="006D028E">
        <w:rPr>
          <w:rFonts w:ascii="Times New Roman" w:hAnsi="Times New Roman" w:cs="Times New Roman"/>
          <w:b/>
          <w:sz w:val="24"/>
          <w:szCs w:val="24"/>
        </w:rPr>
        <w:t>24.009</w:t>
      </w:r>
      <w:r w:rsidRPr="006D028E">
        <w:rPr>
          <w:rFonts w:ascii="Times New Roman" w:hAnsi="Times New Roman" w:cs="Times New Roman"/>
          <w:sz w:val="24"/>
          <w:szCs w:val="24"/>
        </w:rPr>
        <w:t xml:space="preserve"> Any person ag</w:t>
      </w:r>
      <w:r w:rsidRPr="006D028E">
        <w:rPr>
          <w:rFonts w:ascii="Times New Roman" w:hAnsi="Times New Roman" w:cs="Times New Roman"/>
          <w:sz w:val="24"/>
          <w:szCs w:val="24"/>
          <w:u w:val="single" w:color="000000"/>
        </w:rPr>
        <w:t>g</w:t>
      </w:r>
      <w:r w:rsidRPr="006D028E">
        <w:rPr>
          <w:rFonts w:ascii="Times New Roman" w:hAnsi="Times New Roman" w:cs="Times New Roman"/>
          <w:sz w:val="24"/>
          <w:szCs w:val="24"/>
        </w:rPr>
        <w:t>rieved at any action, finding, or recommendation of the official registrar may request a hearing before the Nebraska State Racing Commission within 30 days of notice of said action, finding, or</w:t>
      </w:r>
      <w:r>
        <w:rPr>
          <w:rFonts w:ascii="Times New Roman" w:hAnsi="Times New Roman" w:cs="Times New Roman"/>
          <w:sz w:val="24"/>
          <w:szCs w:val="24"/>
        </w:rPr>
        <w:t xml:space="preserve"> </w:t>
      </w:r>
      <w:r w:rsidRPr="006D028E">
        <w:rPr>
          <w:rFonts w:ascii="Times New Roman" w:hAnsi="Times New Roman" w:cs="Times New Roman"/>
          <w:sz w:val="24"/>
          <w:szCs w:val="24"/>
        </w:rPr>
        <w:t>recommendation</w:t>
      </w:r>
      <w:r w:rsidRPr="004C12E8">
        <w:rPr>
          <w:rFonts w:ascii="Times New Roman" w:hAnsi="Times New Roman" w:cs="Times New Roman"/>
          <w:sz w:val="24"/>
          <w:szCs w:val="24"/>
        </w:rPr>
        <w:t xml:space="preserve">. (See "Chapter 7 Practice and Procedure Before the Nebraska Racing Commission") </w:t>
      </w:r>
    </w:p>
    <w:p w:rsidR="00380FE9" w:rsidRDefault="00380FE9" w:rsidP="00380FE9">
      <w:pPr>
        <w:rPr>
          <w:rFonts w:ascii="Times New Roman" w:hAnsi="Times New Roman" w:cs="Times New Roman"/>
          <w:sz w:val="24"/>
          <w:szCs w:val="24"/>
        </w:rPr>
      </w:pPr>
      <w:bookmarkStart w:id="2" w:name="_GoBack"/>
      <w:bookmarkEnd w:id="2"/>
    </w:p>
    <w:p w:rsidR="00F5250F" w:rsidRDefault="00380FE9" w:rsidP="00F5250F">
      <w:pPr>
        <w:spacing w:after="1067"/>
        <w:ind w:left="10"/>
        <w:rPr>
          <w:rFonts w:ascii="Times New Roman" w:hAnsi="Times New Roman" w:cs="Times New Roman"/>
          <w:sz w:val="24"/>
          <w:szCs w:val="24"/>
        </w:rPr>
      </w:pPr>
      <w:r w:rsidRPr="006D028E">
        <w:rPr>
          <w:rFonts w:ascii="Times New Roman" w:hAnsi="Times New Roman" w:cs="Times New Roman"/>
          <w:b/>
          <w:sz w:val="24"/>
          <w:szCs w:val="24"/>
        </w:rPr>
        <w:t>24.010</w:t>
      </w:r>
      <w:r w:rsidRPr="006D028E">
        <w:rPr>
          <w:rFonts w:ascii="Times New Roman" w:hAnsi="Times New Roman" w:cs="Times New Roman"/>
          <w:sz w:val="24"/>
          <w:szCs w:val="24"/>
        </w:rPr>
        <w:t xml:space="preserve"> A pamphlet explaining the procedures for registration of mares and stallions, certification of foals, and the basis for classification of Nebraska-bred foals</w:t>
      </w:r>
      <w:r w:rsidRPr="00480955">
        <w:rPr>
          <w:rFonts w:ascii="Times New Roman" w:hAnsi="Times New Roman" w:cs="Times New Roman"/>
          <w:color w:val="FF0000"/>
          <w:sz w:val="24"/>
          <w:szCs w:val="24"/>
        </w:rPr>
        <w:t xml:space="preserve"> </w:t>
      </w:r>
      <w:r w:rsidRPr="00480955">
        <w:rPr>
          <w:rFonts w:ascii="Times New Roman" w:hAnsi="Times New Roman" w:cs="Times New Roman"/>
          <w:strike/>
          <w:color w:val="FF0000"/>
          <w:sz w:val="24"/>
          <w:szCs w:val="24"/>
        </w:rPr>
        <w:t>shall</w:t>
      </w:r>
      <w:r w:rsidRPr="00480955">
        <w:rPr>
          <w:rFonts w:ascii="Times New Roman" w:hAnsi="Times New Roman" w:cs="Times New Roman"/>
          <w:color w:val="FF0000"/>
          <w:sz w:val="24"/>
          <w:szCs w:val="24"/>
        </w:rPr>
        <w:t xml:space="preserve"> </w:t>
      </w:r>
      <w:r w:rsidRPr="006D028E">
        <w:rPr>
          <w:rFonts w:ascii="Times New Roman" w:hAnsi="Times New Roman" w:cs="Times New Roman"/>
          <w:sz w:val="24"/>
          <w:szCs w:val="24"/>
        </w:rPr>
        <w:t xml:space="preserve">be made available by the official registry to all interested parties.  All matters contained in said pamphlet </w:t>
      </w:r>
      <w:r w:rsidRPr="001228B3">
        <w:rPr>
          <w:rFonts w:ascii="Times New Roman" w:hAnsi="Times New Roman" w:cs="Times New Roman"/>
          <w:strike/>
          <w:color w:val="FF0000"/>
          <w:sz w:val="24"/>
          <w:szCs w:val="24"/>
        </w:rPr>
        <w:t>shall</w:t>
      </w:r>
      <w:r w:rsidRPr="00EB7DD5">
        <w:rPr>
          <w:rFonts w:ascii="Times New Roman" w:hAnsi="Times New Roman" w:cs="Times New Roman"/>
          <w:sz w:val="24"/>
          <w:szCs w:val="24"/>
        </w:rPr>
        <w:t xml:space="preserve"> </w:t>
      </w:r>
      <w:r w:rsidRPr="001228B3">
        <w:rPr>
          <w:rFonts w:ascii="Times New Roman" w:hAnsi="Times New Roman" w:cs="Times New Roman"/>
          <w:color w:val="FF0000"/>
          <w:sz w:val="24"/>
          <w:szCs w:val="24"/>
          <w:u w:val="single"/>
        </w:rPr>
        <w:t>will</w:t>
      </w:r>
      <w:r w:rsidRPr="00EB7DD5">
        <w:rPr>
          <w:rFonts w:ascii="Times New Roman" w:hAnsi="Times New Roman" w:cs="Times New Roman"/>
          <w:sz w:val="24"/>
          <w:szCs w:val="24"/>
        </w:rPr>
        <w:t xml:space="preserve"> </w:t>
      </w:r>
      <w:r w:rsidRPr="006D028E">
        <w:rPr>
          <w:rFonts w:ascii="Times New Roman" w:hAnsi="Times New Roman" w:cs="Times New Roman"/>
          <w:sz w:val="24"/>
          <w:szCs w:val="24"/>
        </w:rPr>
        <w:t xml:space="preserve">have been approved by the Nebraska State Racing Commission.   </w:t>
      </w:r>
    </w:p>
    <w:p w:rsidR="00380FE9" w:rsidRDefault="00380FE9" w:rsidP="00F5250F">
      <w:pPr>
        <w:spacing w:after="1067"/>
        <w:ind w:left="10"/>
        <w:rPr>
          <w:rFonts w:ascii="Times New Roman" w:hAnsi="Times New Roman" w:cs="Times New Roman"/>
          <w:sz w:val="24"/>
          <w:szCs w:val="24"/>
        </w:rPr>
      </w:pPr>
    </w:p>
    <w:p w:rsidR="00380FE9" w:rsidRDefault="00380FE9" w:rsidP="00380FE9">
      <w:pPr>
        <w:rPr>
          <w:rFonts w:ascii="Times New Roman" w:hAnsi="Times New Roman" w:cs="Times New Roman"/>
          <w:sz w:val="24"/>
          <w:szCs w:val="24"/>
        </w:rPr>
      </w:pPr>
    </w:p>
    <w:p w:rsidR="00F5250F" w:rsidRDefault="00F5250F" w:rsidP="00380FE9">
      <w:pPr>
        <w:spacing w:after="218"/>
        <w:ind w:left="-5"/>
        <w:rPr>
          <w:rFonts w:ascii="Times New Roman" w:hAnsi="Times New Roman" w:cs="Times New Roman"/>
          <w:b/>
          <w:sz w:val="24"/>
          <w:szCs w:val="24"/>
        </w:rPr>
      </w:pPr>
    </w:p>
    <w:p w:rsidR="00F5250F" w:rsidRDefault="00F5250F" w:rsidP="00380FE9">
      <w:pPr>
        <w:spacing w:after="218"/>
        <w:ind w:left="-5"/>
        <w:rPr>
          <w:rFonts w:ascii="Times New Roman" w:hAnsi="Times New Roman" w:cs="Times New Roman"/>
          <w:b/>
          <w:sz w:val="24"/>
          <w:szCs w:val="24"/>
        </w:rPr>
      </w:pPr>
    </w:p>
    <w:p w:rsidR="00F5250F" w:rsidRDefault="00F5250F"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702C92" w:rsidRDefault="00702C92" w:rsidP="00380FE9">
      <w:pPr>
        <w:spacing w:after="218"/>
        <w:ind w:left="-5"/>
        <w:rPr>
          <w:rFonts w:ascii="Times New Roman" w:hAnsi="Times New Roman" w:cs="Times New Roman"/>
          <w:b/>
          <w:sz w:val="24"/>
          <w:szCs w:val="24"/>
        </w:rPr>
      </w:pPr>
    </w:p>
    <w:p w:rsidR="00F5250F" w:rsidRDefault="00F5250F" w:rsidP="00380FE9">
      <w:pPr>
        <w:spacing w:after="218"/>
        <w:ind w:left="-5"/>
        <w:rPr>
          <w:rFonts w:ascii="Times New Roman" w:hAnsi="Times New Roman" w:cs="Times New Roman"/>
          <w:b/>
          <w:sz w:val="24"/>
          <w:szCs w:val="24"/>
        </w:rPr>
      </w:pPr>
    </w:p>
    <w:p w:rsidR="00F5250F" w:rsidRDefault="00F5250F"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F24946" w:rsidRDefault="00F24946" w:rsidP="00380FE9">
      <w:pPr>
        <w:spacing w:after="218"/>
        <w:ind w:left="-5"/>
        <w:rPr>
          <w:rFonts w:ascii="Times New Roman" w:hAnsi="Times New Roman" w:cs="Times New Roman"/>
          <w:b/>
          <w:sz w:val="24"/>
          <w:szCs w:val="24"/>
        </w:rPr>
      </w:pPr>
    </w:p>
    <w:p w:rsidR="00380FE9" w:rsidRPr="00E03A73" w:rsidRDefault="00380FE9" w:rsidP="00380FE9">
      <w:pPr>
        <w:spacing w:after="218"/>
        <w:ind w:left="-5"/>
        <w:rPr>
          <w:rFonts w:ascii="Times New Roman" w:hAnsi="Times New Roman" w:cs="Times New Roman"/>
          <w:sz w:val="24"/>
          <w:szCs w:val="24"/>
        </w:rPr>
      </w:pPr>
      <w:r w:rsidRPr="00E03A73">
        <w:rPr>
          <w:rFonts w:ascii="Times New Roman" w:hAnsi="Times New Roman" w:cs="Times New Roman"/>
          <w:b/>
          <w:sz w:val="24"/>
          <w:szCs w:val="24"/>
        </w:rPr>
        <w:t>Chapter 25 - QUARTER HORSE RACING</w:t>
      </w:r>
    </w:p>
    <w:p w:rsidR="00380FE9" w:rsidRPr="00E03A73" w:rsidRDefault="00886D00" w:rsidP="00380FE9">
      <w:pPr>
        <w:ind w:left="10"/>
        <w:rPr>
          <w:rFonts w:ascii="Times New Roman" w:hAnsi="Times New Roman" w:cs="Times New Roman"/>
          <w:sz w:val="24"/>
          <w:szCs w:val="24"/>
        </w:rPr>
      </w:pPr>
      <w:r w:rsidRPr="00E03A73">
        <w:rPr>
          <w:rFonts w:ascii="Times New Roman" w:hAnsi="Times New Roman" w:cs="Times New Roman"/>
          <w:b/>
          <w:sz w:val="24"/>
          <w:szCs w:val="24"/>
        </w:rPr>
        <w:t>25.001 No</w:t>
      </w:r>
      <w:r w:rsidR="00380FE9" w:rsidRPr="00E03A73">
        <w:rPr>
          <w:rFonts w:ascii="Times New Roman" w:hAnsi="Times New Roman" w:cs="Times New Roman"/>
          <w:sz w:val="24"/>
          <w:szCs w:val="24"/>
        </w:rPr>
        <w:t xml:space="preserve"> apprentice jockey allowances </w:t>
      </w:r>
      <w:r w:rsidR="00380FE9" w:rsidRPr="00E03A73">
        <w:rPr>
          <w:rFonts w:ascii="Times New Roman" w:hAnsi="Times New Roman" w:cs="Times New Roman"/>
          <w:strike/>
          <w:color w:val="FF0000"/>
          <w:sz w:val="24"/>
          <w:szCs w:val="24"/>
        </w:rPr>
        <w:t>shall</w:t>
      </w:r>
      <w:r w:rsidR="00380FE9" w:rsidRPr="00E03A73">
        <w:rPr>
          <w:rFonts w:ascii="Times New Roman" w:hAnsi="Times New Roman" w:cs="Times New Roman"/>
          <w:sz w:val="24"/>
          <w:szCs w:val="24"/>
        </w:rPr>
        <w:t xml:space="preserve"> </w:t>
      </w:r>
      <w:r w:rsidR="00380FE9" w:rsidRPr="00E03A73">
        <w:rPr>
          <w:rFonts w:ascii="Times New Roman" w:hAnsi="Times New Roman" w:cs="Times New Roman"/>
          <w:color w:val="FF0000"/>
          <w:sz w:val="24"/>
          <w:szCs w:val="24"/>
          <w:u w:val="single"/>
        </w:rPr>
        <w:t>will</w:t>
      </w:r>
      <w:r w:rsidR="00380FE9" w:rsidRPr="00E03A73">
        <w:rPr>
          <w:rFonts w:ascii="Times New Roman" w:hAnsi="Times New Roman" w:cs="Times New Roman"/>
          <w:sz w:val="24"/>
          <w:szCs w:val="24"/>
        </w:rPr>
        <w:t xml:space="preserve"> be used in Quarter Horse Racing. </w:t>
      </w:r>
    </w:p>
    <w:p w:rsidR="00380FE9" w:rsidRPr="00E03A73" w:rsidRDefault="00380FE9" w:rsidP="00380FE9">
      <w:pPr>
        <w:ind w:left="10"/>
        <w:rPr>
          <w:rFonts w:ascii="Times New Roman" w:hAnsi="Times New Roman" w:cs="Times New Roman"/>
          <w:sz w:val="24"/>
          <w:szCs w:val="24"/>
        </w:rPr>
      </w:pPr>
      <w:r w:rsidRPr="00E03A73">
        <w:rPr>
          <w:rFonts w:ascii="Times New Roman" w:hAnsi="Times New Roman" w:cs="Times New Roman"/>
          <w:b/>
          <w:sz w:val="24"/>
          <w:szCs w:val="24"/>
        </w:rPr>
        <w:t>25.002</w:t>
      </w:r>
      <w:r w:rsidRPr="00E03A73">
        <w:rPr>
          <w:rFonts w:ascii="Times New Roman" w:hAnsi="Times New Roman" w:cs="Times New Roman"/>
          <w:sz w:val="24"/>
          <w:szCs w:val="24"/>
        </w:rPr>
        <w:t xml:space="preserve"> All two year old races for quarter horses </w:t>
      </w:r>
      <w:r w:rsidRPr="00E03A73">
        <w:rPr>
          <w:rFonts w:ascii="Times New Roman" w:hAnsi="Times New Roman" w:cs="Times New Roman"/>
          <w:strike/>
          <w:color w:val="FF0000"/>
          <w:sz w:val="24"/>
          <w:szCs w:val="24"/>
        </w:rPr>
        <w:t>shall</w:t>
      </w:r>
      <w:r w:rsidRPr="00E03A73">
        <w:rPr>
          <w:rFonts w:ascii="Times New Roman" w:hAnsi="Times New Roman" w:cs="Times New Roman"/>
          <w:sz w:val="24"/>
          <w:szCs w:val="24"/>
        </w:rPr>
        <w:t xml:space="preserve"> </w:t>
      </w:r>
      <w:r w:rsidRPr="00E03A73">
        <w:rPr>
          <w:rFonts w:ascii="Times New Roman" w:hAnsi="Times New Roman" w:cs="Times New Roman"/>
          <w:color w:val="FF0000"/>
          <w:sz w:val="24"/>
          <w:szCs w:val="24"/>
          <w:u w:val="single"/>
        </w:rPr>
        <w:t>will</w:t>
      </w:r>
      <w:r w:rsidRPr="00E03A73">
        <w:rPr>
          <w:rFonts w:ascii="Times New Roman" w:hAnsi="Times New Roman" w:cs="Times New Roman"/>
          <w:sz w:val="24"/>
          <w:szCs w:val="24"/>
        </w:rPr>
        <w:t xml:space="preserve"> be written at 118 lbs. </w:t>
      </w:r>
    </w:p>
    <w:p w:rsidR="00380FE9" w:rsidRPr="00E03A73" w:rsidRDefault="00886D00" w:rsidP="00380FE9">
      <w:pPr>
        <w:ind w:left="10"/>
        <w:rPr>
          <w:rFonts w:ascii="Times New Roman" w:hAnsi="Times New Roman" w:cs="Times New Roman"/>
          <w:sz w:val="24"/>
          <w:szCs w:val="24"/>
        </w:rPr>
      </w:pPr>
      <w:r w:rsidRPr="00E03A73">
        <w:rPr>
          <w:rFonts w:ascii="Times New Roman" w:hAnsi="Times New Roman" w:cs="Times New Roman"/>
          <w:b/>
          <w:sz w:val="24"/>
          <w:szCs w:val="24"/>
        </w:rPr>
        <w:lastRenderedPageBreak/>
        <w:t>25.003</w:t>
      </w:r>
      <w:r w:rsidRPr="00E03A73">
        <w:rPr>
          <w:rFonts w:ascii="Times New Roman" w:hAnsi="Times New Roman" w:cs="Times New Roman"/>
          <w:sz w:val="24"/>
          <w:szCs w:val="24"/>
        </w:rPr>
        <w:t xml:space="preserve"> No</w:t>
      </w:r>
      <w:r w:rsidR="00380FE9" w:rsidRPr="00E03A73">
        <w:rPr>
          <w:rFonts w:ascii="Times New Roman" w:hAnsi="Times New Roman" w:cs="Times New Roman"/>
          <w:sz w:val="24"/>
          <w:szCs w:val="24"/>
        </w:rPr>
        <w:t xml:space="preserve"> two year old races for quarter horses </w:t>
      </w:r>
      <w:r w:rsidR="00380FE9" w:rsidRPr="00E03A73">
        <w:rPr>
          <w:rFonts w:ascii="Times New Roman" w:hAnsi="Times New Roman" w:cs="Times New Roman"/>
          <w:strike/>
          <w:color w:val="FF0000"/>
          <w:sz w:val="24"/>
          <w:szCs w:val="24"/>
        </w:rPr>
        <w:t>shall</w:t>
      </w:r>
      <w:r w:rsidR="00380FE9" w:rsidRPr="00E03A73">
        <w:rPr>
          <w:rFonts w:ascii="Times New Roman" w:hAnsi="Times New Roman" w:cs="Times New Roman"/>
          <w:sz w:val="24"/>
          <w:szCs w:val="24"/>
        </w:rPr>
        <w:t xml:space="preserve"> </w:t>
      </w:r>
      <w:r w:rsidR="00380FE9" w:rsidRPr="00E03A73">
        <w:rPr>
          <w:rFonts w:ascii="Times New Roman" w:hAnsi="Times New Roman" w:cs="Times New Roman"/>
          <w:color w:val="FF0000"/>
          <w:sz w:val="24"/>
          <w:szCs w:val="24"/>
          <w:u w:val="single"/>
        </w:rPr>
        <w:t>will</w:t>
      </w:r>
      <w:r w:rsidR="00380FE9" w:rsidRPr="00E03A73">
        <w:rPr>
          <w:rFonts w:ascii="Times New Roman" w:hAnsi="Times New Roman" w:cs="Times New Roman"/>
          <w:sz w:val="24"/>
          <w:szCs w:val="24"/>
        </w:rPr>
        <w:t xml:space="preserve"> be written for distances greater than 440 yards. </w:t>
      </w:r>
    </w:p>
    <w:p w:rsidR="00380FE9" w:rsidRPr="00E03A73" w:rsidRDefault="00886D00" w:rsidP="00380FE9">
      <w:pPr>
        <w:ind w:left="10"/>
        <w:rPr>
          <w:rFonts w:ascii="Times New Roman" w:hAnsi="Times New Roman" w:cs="Times New Roman"/>
          <w:sz w:val="24"/>
          <w:szCs w:val="24"/>
        </w:rPr>
      </w:pPr>
      <w:r w:rsidRPr="00E03A73">
        <w:rPr>
          <w:rFonts w:ascii="Times New Roman" w:hAnsi="Times New Roman" w:cs="Times New Roman"/>
          <w:b/>
          <w:sz w:val="24"/>
          <w:szCs w:val="24"/>
        </w:rPr>
        <w:t>25.004</w:t>
      </w:r>
      <w:r w:rsidRPr="00E03A73">
        <w:rPr>
          <w:rFonts w:ascii="Times New Roman" w:hAnsi="Times New Roman" w:cs="Times New Roman"/>
          <w:sz w:val="24"/>
          <w:szCs w:val="24"/>
        </w:rPr>
        <w:t xml:space="preserve"> All</w:t>
      </w:r>
      <w:r w:rsidR="00380FE9" w:rsidRPr="00E03A73">
        <w:rPr>
          <w:rFonts w:ascii="Times New Roman" w:hAnsi="Times New Roman" w:cs="Times New Roman"/>
          <w:sz w:val="24"/>
          <w:szCs w:val="24"/>
        </w:rPr>
        <w:t xml:space="preserve"> horses racing around a turn must be approved by the starter and the stewards.  If a horse does not have a creditable race around a turn at a recognized track within the last year, such horse </w:t>
      </w:r>
      <w:r w:rsidR="00380FE9" w:rsidRPr="00E03A73">
        <w:rPr>
          <w:rFonts w:ascii="Times New Roman" w:hAnsi="Times New Roman" w:cs="Times New Roman"/>
          <w:strike/>
          <w:color w:val="FF0000"/>
          <w:sz w:val="24"/>
          <w:szCs w:val="24"/>
        </w:rPr>
        <w:t>shall</w:t>
      </w:r>
      <w:r w:rsidR="00380FE9" w:rsidRPr="00E03A73">
        <w:rPr>
          <w:rFonts w:ascii="Times New Roman" w:hAnsi="Times New Roman" w:cs="Times New Roman"/>
          <w:sz w:val="24"/>
          <w:szCs w:val="24"/>
        </w:rPr>
        <w:t xml:space="preserve"> </w:t>
      </w:r>
      <w:r w:rsidR="00380FE9" w:rsidRPr="00E03A73">
        <w:rPr>
          <w:rFonts w:ascii="Times New Roman" w:hAnsi="Times New Roman" w:cs="Times New Roman"/>
          <w:color w:val="FF0000"/>
          <w:sz w:val="24"/>
          <w:szCs w:val="24"/>
          <w:u w:val="single"/>
        </w:rPr>
        <w:t>will</w:t>
      </w:r>
      <w:r w:rsidR="00380FE9" w:rsidRPr="00E03A73">
        <w:rPr>
          <w:rFonts w:ascii="Times New Roman" w:hAnsi="Times New Roman" w:cs="Times New Roman"/>
          <w:sz w:val="24"/>
          <w:szCs w:val="24"/>
        </w:rPr>
        <w:t xml:space="preserve"> be required to work under circumstances that are acceptable to the stewards before starting in a race around a turn. </w:t>
      </w:r>
    </w:p>
    <w:p w:rsidR="00380FE9" w:rsidRPr="00E03A73" w:rsidRDefault="00886D00" w:rsidP="00380FE9">
      <w:pPr>
        <w:ind w:left="10"/>
        <w:rPr>
          <w:rFonts w:ascii="Times New Roman" w:hAnsi="Times New Roman" w:cs="Times New Roman"/>
          <w:sz w:val="24"/>
          <w:szCs w:val="24"/>
        </w:rPr>
      </w:pPr>
      <w:r w:rsidRPr="00E03A73">
        <w:rPr>
          <w:rFonts w:ascii="Times New Roman" w:hAnsi="Times New Roman" w:cs="Times New Roman"/>
          <w:b/>
          <w:sz w:val="24"/>
          <w:szCs w:val="24"/>
        </w:rPr>
        <w:t>25.005</w:t>
      </w:r>
      <w:r w:rsidRPr="00E03A73">
        <w:rPr>
          <w:rFonts w:ascii="Times New Roman" w:hAnsi="Times New Roman" w:cs="Times New Roman"/>
          <w:sz w:val="24"/>
          <w:szCs w:val="24"/>
        </w:rPr>
        <w:t xml:space="preserve"> The</w:t>
      </w:r>
      <w:r w:rsidR="00380FE9" w:rsidRPr="00E03A73">
        <w:rPr>
          <w:rFonts w:ascii="Times New Roman" w:hAnsi="Times New Roman" w:cs="Times New Roman"/>
          <w:sz w:val="24"/>
          <w:szCs w:val="24"/>
        </w:rPr>
        <w:t xml:space="preserve"> Racing Secretary may accept the entry of a horse in a race when a transfer is in process through A.Q.H.A. only when the transfer has been sent to A.Q.H.A. by the Racing Secretary.  In such </w:t>
      </w:r>
      <w:r w:rsidRPr="00E03A73">
        <w:rPr>
          <w:rFonts w:ascii="Times New Roman" w:hAnsi="Times New Roman" w:cs="Times New Roman"/>
          <w:sz w:val="24"/>
          <w:szCs w:val="24"/>
        </w:rPr>
        <w:t>cases,</w:t>
      </w:r>
      <w:r w:rsidR="00380FE9" w:rsidRPr="00E03A73">
        <w:rPr>
          <w:rFonts w:ascii="Times New Roman" w:hAnsi="Times New Roman" w:cs="Times New Roman"/>
          <w:sz w:val="24"/>
          <w:szCs w:val="24"/>
        </w:rPr>
        <w:t xml:space="preserve"> the Racing Secretary shall retain a </w:t>
      </w:r>
      <w:proofErr w:type="spellStart"/>
      <w:r w:rsidR="00380FE9" w:rsidRPr="00E03A73">
        <w:rPr>
          <w:rFonts w:ascii="Times New Roman" w:hAnsi="Times New Roman" w:cs="Times New Roman"/>
          <w:sz w:val="24"/>
          <w:szCs w:val="24"/>
        </w:rPr>
        <w:t>photostatic</w:t>
      </w:r>
      <w:proofErr w:type="spellEnd"/>
      <w:r w:rsidR="00380FE9" w:rsidRPr="00E03A73">
        <w:rPr>
          <w:rFonts w:ascii="Times New Roman" w:hAnsi="Times New Roman" w:cs="Times New Roman"/>
          <w:sz w:val="24"/>
          <w:szCs w:val="24"/>
        </w:rPr>
        <w:t xml:space="preserve"> copy of the registration papers. </w:t>
      </w:r>
    </w:p>
    <w:p w:rsidR="00380FE9" w:rsidRPr="00886D00" w:rsidRDefault="00886D00" w:rsidP="00380FE9">
      <w:pPr>
        <w:spacing w:after="0"/>
        <w:ind w:left="10"/>
        <w:rPr>
          <w:rFonts w:ascii="Times New Roman" w:hAnsi="Times New Roman" w:cs="Times New Roman"/>
          <w:strike/>
          <w:color w:val="FF0000"/>
          <w:sz w:val="24"/>
          <w:szCs w:val="24"/>
        </w:rPr>
      </w:pPr>
      <w:r w:rsidRPr="00E03A73">
        <w:rPr>
          <w:rFonts w:ascii="Times New Roman" w:hAnsi="Times New Roman" w:cs="Times New Roman"/>
          <w:b/>
          <w:sz w:val="24"/>
          <w:szCs w:val="24"/>
        </w:rPr>
        <w:t>25.006</w:t>
      </w:r>
      <w:r w:rsidRPr="00E03A73">
        <w:rPr>
          <w:rFonts w:ascii="Times New Roman" w:hAnsi="Times New Roman" w:cs="Times New Roman"/>
          <w:sz w:val="24"/>
          <w:szCs w:val="24"/>
        </w:rPr>
        <w:t xml:space="preserve"> Permanent</w:t>
      </w:r>
      <w:r w:rsidR="00380FE9" w:rsidRPr="00886D00">
        <w:rPr>
          <w:rFonts w:ascii="Times New Roman" w:hAnsi="Times New Roman" w:cs="Times New Roman"/>
          <w:strike/>
          <w:color w:val="FF0000"/>
          <w:sz w:val="24"/>
          <w:szCs w:val="24"/>
        </w:rPr>
        <w:t xml:space="preserve"> markers must be located at each standard Quarter Horse distance.  Markers must be located where they can be seen clearly from the judge's stand.  Each pole is to be painted a standard color:  220 yards, </w:t>
      </w:r>
    </w:p>
    <w:p w:rsidR="00380FE9" w:rsidRPr="00886D00" w:rsidRDefault="00380FE9" w:rsidP="00380FE9">
      <w:pPr>
        <w:rPr>
          <w:rFonts w:ascii="Times New Roman" w:hAnsi="Times New Roman" w:cs="Times New Roman"/>
          <w:strike/>
          <w:color w:val="FF0000"/>
          <w:sz w:val="24"/>
          <w:szCs w:val="24"/>
        </w:rPr>
      </w:pPr>
      <w:r w:rsidRPr="00886D00">
        <w:rPr>
          <w:rFonts w:ascii="Times New Roman" w:hAnsi="Times New Roman" w:cs="Times New Roman"/>
          <w:strike/>
          <w:color w:val="FF0000"/>
          <w:sz w:val="24"/>
          <w:szCs w:val="24"/>
        </w:rPr>
        <w:t xml:space="preserve">White; 250 yards, Blue; 300 yards, Yellow; 330 yards, Green; 350 yards, Red; 400 yards, Black; 440 yards, Orange; 550 yards, Blue with White stripes; 660 yards, Yellow with White stripes; 770 yards, Green with White stripes; 870 yards, Red and White stripes.  The finish line and distances will be established by survey.    </w:t>
      </w:r>
    </w:p>
    <w:p w:rsidR="00175129" w:rsidRPr="0039668D" w:rsidRDefault="00886D00" w:rsidP="00175129">
      <w:pPr>
        <w:autoSpaceDE w:val="0"/>
        <w:autoSpaceDN w:val="0"/>
        <w:spacing w:after="0"/>
        <w:rPr>
          <w:rFonts w:ascii="Times New Roman" w:hAnsi="Times New Roman" w:cs="Times New Roman"/>
          <w:color w:val="FF0000"/>
          <w:sz w:val="24"/>
          <w:szCs w:val="24"/>
          <w:u w:val="single"/>
        </w:rPr>
      </w:pPr>
      <w:r w:rsidRPr="0039668D">
        <w:rPr>
          <w:rFonts w:ascii="Times New Roman" w:hAnsi="Times New Roman" w:cs="Times New Roman"/>
          <w:b/>
          <w:color w:val="FF0000"/>
          <w:sz w:val="24"/>
          <w:szCs w:val="24"/>
          <w:u w:val="single"/>
        </w:rPr>
        <w:t>25.006</w:t>
      </w:r>
      <w:r w:rsidRPr="0039668D">
        <w:rPr>
          <w:rFonts w:ascii="Times New Roman" w:hAnsi="Times New Roman" w:cs="Times New Roman"/>
          <w:color w:val="FF0000"/>
          <w:sz w:val="24"/>
          <w:szCs w:val="24"/>
          <w:u w:val="single"/>
        </w:rPr>
        <w:t xml:space="preserve"> An</w:t>
      </w:r>
      <w:r w:rsidR="00175129" w:rsidRPr="0039668D">
        <w:rPr>
          <w:rFonts w:ascii="Times New Roman" w:hAnsi="Times New Roman" w:cs="Times New Roman"/>
          <w:color w:val="FF0000"/>
          <w:sz w:val="24"/>
          <w:szCs w:val="24"/>
          <w:u w:val="single"/>
        </w:rPr>
        <w:t xml:space="preserve"> association shall provide starting point markers and distance poles in a size and</w:t>
      </w:r>
    </w:p>
    <w:p w:rsidR="00175129" w:rsidRPr="0039668D" w:rsidRDefault="00175129" w:rsidP="00175129">
      <w:pPr>
        <w:autoSpaceDE w:val="0"/>
        <w:autoSpaceDN w:val="0"/>
        <w:spacing w:after="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position that is clearly seen from the stewards' stand.</w:t>
      </w:r>
    </w:p>
    <w:p w:rsidR="00175129" w:rsidRPr="0039668D" w:rsidRDefault="00175129" w:rsidP="00175129">
      <w:pPr>
        <w:autoSpaceDE w:val="0"/>
        <w:autoSpaceDN w:val="0"/>
        <w:spacing w:after="0"/>
        <w:rPr>
          <w:rFonts w:ascii="Times New Roman" w:hAnsi="Times New Roman" w:cs="Times New Roman"/>
          <w:color w:val="FF0000"/>
          <w:sz w:val="24"/>
          <w:szCs w:val="24"/>
          <w:u w:val="single"/>
        </w:rPr>
      </w:pPr>
    </w:p>
    <w:p w:rsidR="00175129" w:rsidRPr="0039668D" w:rsidRDefault="00886D00" w:rsidP="00175129">
      <w:pPr>
        <w:autoSpaceDE w:val="0"/>
        <w:autoSpaceDN w:val="0"/>
        <w:spacing w:after="0"/>
        <w:rPr>
          <w:rFonts w:ascii="Times New Roman" w:hAnsi="Times New Roman" w:cs="Times New Roman"/>
          <w:color w:val="FF0000"/>
          <w:sz w:val="24"/>
          <w:szCs w:val="24"/>
          <w:u w:val="single"/>
        </w:rPr>
      </w:pPr>
      <w:r w:rsidRPr="0039668D">
        <w:rPr>
          <w:rFonts w:ascii="Times New Roman" w:hAnsi="Times New Roman" w:cs="Times New Roman"/>
          <w:b/>
          <w:color w:val="FF0000"/>
          <w:sz w:val="24"/>
          <w:szCs w:val="24"/>
          <w:u w:val="single"/>
        </w:rPr>
        <w:t>25.006.01</w:t>
      </w:r>
      <w:r w:rsidRPr="0039668D">
        <w:rPr>
          <w:rFonts w:ascii="Times New Roman" w:hAnsi="Times New Roman" w:cs="Times New Roman"/>
          <w:color w:val="FF0000"/>
          <w:sz w:val="24"/>
          <w:szCs w:val="24"/>
          <w:u w:val="single"/>
        </w:rPr>
        <w:t xml:space="preserve"> </w:t>
      </w:r>
      <w:r w:rsidR="00175129" w:rsidRPr="0039668D">
        <w:rPr>
          <w:rFonts w:ascii="Times New Roman" w:hAnsi="Times New Roman" w:cs="Times New Roman"/>
          <w:color w:val="FF0000"/>
          <w:sz w:val="24"/>
          <w:szCs w:val="24"/>
          <w:u w:val="single"/>
        </w:rPr>
        <w:t>The starting point markers and distance poles must be marked as follows:</w:t>
      </w:r>
    </w:p>
    <w:p w:rsidR="00175129" w:rsidRPr="0039668D" w:rsidRDefault="00175129" w:rsidP="00175129">
      <w:pPr>
        <w:autoSpaceDE w:val="0"/>
        <w:autoSpaceDN w:val="0"/>
        <w:spacing w:after="0"/>
        <w:rPr>
          <w:rFonts w:ascii="Times New Roman" w:hAnsi="Times New Roman" w:cs="Times New Roman"/>
          <w:color w:val="FF0000"/>
          <w:sz w:val="24"/>
          <w:szCs w:val="24"/>
          <w:u w:val="single"/>
        </w:rPr>
      </w:pP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(a) 1/4 poles - Red and white horizontal stripes</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(b) 1/8 poles - Green and white horizontal stripes</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(c) 1/16 poles - Black and white horizontal stripes</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(d) 220 yards - Green and white</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(e) 250 yards - Blue</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(f) 300 yards - Yellow</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(g) 330 yards - Black and white</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(h) 350 yards - Red</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w:t>
      </w:r>
      <w:proofErr w:type="spellStart"/>
      <w:r w:rsidRPr="0039668D">
        <w:rPr>
          <w:rFonts w:ascii="Times New Roman" w:hAnsi="Times New Roman" w:cs="Times New Roman"/>
          <w:color w:val="FF0000"/>
          <w:sz w:val="24"/>
          <w:szCs w:val="24"/>
          <w:u w:val="single"/>
        </w:rPr>
        <w:t>i</w:t>
      </w:r>
      <w:proofErr w:type="spellEnd"/>
      <w:r w:rsidRPr="0039668D">
        <w:rPr>
          <w:rFonts w:ascii="Times New Roman" w:hAnsi="Times New Roman" w:cs="Times New Roman"/>
          <w:color w:val="FF0000"/>
          <w:sz w:val="24"/>
          <w:szCs w:val="24"/>
          <w:u w:val="single"/>
        </w:rPr>
        <w:t>) 400 yards - Black</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(j) 440 yards - Red and white</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(k) 550 yards - Black and white horizontal stripes</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(l) 660 yards - Green and white horizontal stripes</w:t>
      </w:r>
    </w:p>
    <w:p w:rsidR="00175129" w:rsidRPr="0039668D" w:rsidRDefault="00175129" w:rsidP="00175129">
      <w:pPr>
        <w:autoSpaceDE w:val="0"/>
        <w:autoSpaceDN w:val="0"/>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(m) 770 yards - Black and white horizontal stripes</w:t>
      </w:r>
    </w:p>
    <w:p w:rsidR="00886D00" w:rsidRPr="0039668D" w:rsidRDefault="00175129" w:rsidP="00886D00">
      <w:pPr>
        <w:spacing w:after="0"/>
        <w:ind w:left="720"/>
        <w:rPr>
          <w:rFonts w:ascii="Times New Roman" w:hAnsi="Times New Roman" w:cs="Times New Roman"/>
          <w:color w:val="FF0000"/>
          <w:sz w:val="24"/>
          <w:szCs w:val="24"/>
          <w:u w:val="single"/>
        </w:rPr>
      </w:pPr>
      <w:r w:rsidRPr="0039668D">
        <w:rPr>
          <w:rFonts w:ascii="Times New Roman" w:hAnsi="Times New Roman" w:cs="Times New Roman"/>
          <w:color w:val="FF0000"/>
          <w:sz w:val="24"/>
          <w:szCs w:val="24"/>
          <w:u w:val="single"/>
        </w:rPr>
        <w:t>(n) 870 yards - Bl</w:t>
      </w:r>
      <w:r w:rsidR="00886D00" w:rsidRPr="0039668D">
        <w:rPr>
          <w:rFonts w:ascii="Times New Roman" w:hAnsi="Times New Roman" w:cs="Times New Roman"/>
          <w:color w:val="FF0000"/>
          <w:sz w:val="24"/>
          <w:szCs w:val="24"/>
          <w:u w:val="single"/>
        </w:rPr>
        <w:t>ue and white horizontal stripes</w:t>
      </w:r>
    </w:p>
    <w:p w:rsidR="00886D00" w:rsidRDefault="00886D00" w:rsidP="00886D00">
      <w:pPr>
        <w:spacing w:after="0"/>
        <w:ind w:left="720"/>
        <w:rPr>
          <w:rFonts w:ascii="Times New Roman" w:hAnsi="Times New Roman" w:cs="Times New Roman"/>
          <w:sz w:val="24"/>
          <w:szCs w:val="24"/>
        </w:rPr>
      </w:pPr>
    </w:p>
    <w:p w:rsidR="00380FE9" w:rsidRDefault="00380FE9" w:rsidP="00380FE9">
      <w:pPr>
        <w:spacing w:after="8"/>
        <w:ind w:left="-5"/>
      </w:pPr>
    </w:p>
    <w:sectPr w:rsidR="00380FE9">
      <w:headerReference w:type="even" r:id="rId14"/>
      <w:headerReference w:type="default" r:id="rId15"/>
      <w:footerReference w:type="even"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83" w:rsidRDefault="00FC0183" w:rsidP="00146989">
      <w:pPr>
        <w:spacing w:after="0"/>
      </w:pPr>
      <w:r>
        <w:separator/>
      </w:r>
    </w:p>
  </w:endnote>
  <w:endnote w:type="continuationSeparator" w:id="0">
    <w:p w:rsidR="00FC0183" w:rsidRDefault="00FC0183" w:rsidP="00146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ind w:left="4"/>
      <w:jc w:val="center"/>
    </w:pPr>
    <w:r>
      <w:fldChar w:fldCharType="begin"/>
    </w:r>
    <w:r>
      <w:instrText xml:space="preserve"> PAGE   \* MERGEFORMAT </w:instrText>
    </w:r>
    <w:r>
      <w:fldChar w:fldCharType="separate"/>
    </w:r>
    <w:r>
      <w:rPr>
        <w:noProof/>
      </w:rPr>
      <w:t>182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899671"/>
      <w:docPartObj>
        <w:docPartGallery w:val="Page Numbers (Bottom of Page)"/>
        <w:docPartUnique/>
      </w:docPartObj>
    </w:sdtPr>
    <w:sdtEndPr>
      <w:rPr>
        <w:noProof/>
      </w:rPr>
    </w:sdtEndPr>
    <w:sdtContent>
      <w:p w:rsidR="00F24946" w:rsidRDefault="00F24946">
        <w:pPr>
          <w:pStyle w:val="Footer"/>
          <w:jc w:val="center"/>
        </w:pPr>
        <w:r>
          <w:fldChar w:fldCharType="begin"/>
        </w:r>
        <w:r>
          <w:instrText xml:space="preserve"> PAGE   \* MERGEFORMAT </w:instrText>
        </w:r>
        <w:r>
          <w:fldChar w:fldCharType="separate"/>
        </w:r>
        <w:r w:rsidR="004C12E8">
          <w:rPr>
            <w:noProof/>
          </w:rPr>
          <w:t>185</w:t>
        </w:r>
        <w:r>
          <w:rPr>
            <w:noProof/>
          </w:rPr>
          <w:fldChar w:fldCharType="end"/>
        </w:r>
      </w:p>
    </w:sdtContent>
  </w:sdt>
  <w:p w:rsidR="00872507" w:rsidRDefault="00872507">
    <w:pPr>
      <w:spacing w:after="0" w:line="259" w:lineRule="auto"/>
      <w:ind w:left="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ind w:left="4"/>
      <w:jc w:val="center"/>
    </w:pPr>
    <w:r>
      <w:fldChar w:fldCharType="begin"/>
    </w:r>
    <w:r>
      <w:instrText xml:space="preserve"> PAGE   \* MERGEFORMAT </w:instrText>
    </w:r>
    <w:r>
      <w:fldChar w:fldCharType="separate"/>
    </w:r>
    <w:r>
      <w:t>126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83" w:rsidRDefault="00FC0183" w:rsidP="00146989">
      <w:pPr>
        <w:spacing w:after="0"/>
      </w:pPr>
      <w:r>
        <w:separator/>
      </w:r>
    </w:p>
  </w:footnote>
  <w:footnote w:type="continuationSeparator" w:id="0">
    <w:p w:rsidR="00FC0183" w:rsidRDefault="00FC0183" w:rsidP="00146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pPr>
    <w:r>
      <w:t>Title 294</w:t>
    </w:r>
  </w:p>
  <w:p w:rsidR="00872507" w:rsidRDefault="00872507">
    <w:pPr>
      <w:spacing w:after="0" w:line="259" w:lineRule="auto"/>
    </w:pPr>
    <w:r>
      <w:t xml:space="preserve">Chapter 23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pPr>
    <w:r>
      <w:t>Title 294</w:t>
    </w:r>
  </w:p>
  <w:p w:rsidR="00872507" w:rsidRDefault="00872507">
    <w:pPr>
      <w:spacing w:after="0" w:line="259" w:lineRule="auto"/>
    </w:pPr>
    <w:r>
      <w:t xml:space="preserve">Chapter 23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pPr>
    <w:r>
      <w:t>Title 294</w:t>
    </w:r>
  </w:p>
  <w:p w:rsidR="00872507" w:rsidRDefault="00872507">
    <w:pPr>
      <w:spacing w:after="0" w:line="259" w:lineRule="auto"/>
    </w:pPr>
    <w:r>
      <w:t xml:space="preserve">Chapter 3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7" w:rsidRDefault="0087250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DAA"/>
    <w:multiLevelType w:val="hybridMultilevel"/>
    <w:tmpl w:val="B99ABF08"/>
    <w:lvl w:ilvl="0" w:tplc="12B2893A">
      <w:start w:val="1"/>
      <w:numFmt w:val="decimal"/>
      <w:lvlText w:val="(%1)"/>
      <w:lvlJc w:val="left"/>
      <w:pPr>
        <w:ind w:left="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F550">
      <w:start w:val="1"/>
      <w:numFmt w:val="lowerLetter"/>
      <w:lvlText w:val="(%2)"/>
      <w:lvlJc w:val="left"/>
      <w:pPr>
        <w:ind w:left="1529"/>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C0925582">
      <w:start w:val="1"/>
      <w:numFmt w:val="lowerRoman"/>
      <w:lvlText w:val="(%3)"/>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364E">
      <w:start w:val="1"/>
      <w:numFmt w:val="upperLetter"/>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80A0C">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A2D5C">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0014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8C83E">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85BF2">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32DFC"/>
    <w:multiLevelType w:val="hybridMultilevel"/>
    <w:tmpl w:val="B09A8702"/>
    <w:lvl w:ilvl="0" w:tplc="FEE2A9F6">
      <w:start w:val="1"/>
      <w:numFmt w:val="decimal"/>
      <w:lvlText w:val="%1."/>
      <w:lvlJc w:val="left"/>
      <w:pPr>
        <w:ind w:left="10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D603ABC">
      <w:start w:val="1"/>
      <w:numFmt w:val="lowerLetter"/>
      <w:lvlText w:val="%2"/>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714321C">
      <w:start w:val="1"/>
      <w:numFmt w:val="lowerRoman"/>
      <w:lvlText w:val="%3"/>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B38C25E">
      <w:start w:val="1"/>
      <w:numFmt w:val="decimal"/>
      <w:lvlText w:val="%4"/>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A68CC66">
      <w:start w:val="1"/>
      <w:numFmt w:val="lowerLetter"/>
      <w:lvlText w:val="%5"/>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710106E">
      <w:start w:val="1"/>
      <w:numFmt w:val="lowerRoman"/>
      <w:lvlText w:val="%6"/>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8542D6A">
      <w:start w:val="1"/>
      <w:numFmt w:val="decimal"/>
      <w:lvlText w:val="%7"/>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034BA46">
      <w:start w:val="1"/>
      <w:numFmt w:val="lowerLetter"/>
      <w:lvlText w:val="%8"/>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142FCA">
      <w:start w:val="1"/>
      <w:numFmt w:val="lowerRoman"/>
      <w:lvlText w:val="%9"/>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B5C3B"/>
    <w:multiLevelType w:val="hybridMultilevel"/>
    <w:tmpl w:val="02F8549C"/>
    <w:lvl w:ilvl="0" w:tplc="71844616">
      <w:start w:val="1"/>
      <w:numFmt w:val="decimal"/>
      <w:lvlText w:val="(%1)"/>
      <w:lvlJc w:val="left"/>
      <w:pPr>
        <w:ind w:left="10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44C6BE46">
      <w:start w:val="1"/>
      <w:numFmt w:val="lowerLetter"/>
      <w:lvlText w:val="%2"/>
      <w:lvlJc w:val="left"/>
      <w:pPr>
        <w:ind w:left="166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E1655F0">
      <w:start w:val="1"/>
      <w:numFmt w:val="lowerRoman"/>
      <w:lvlText w:val="%3"/>
      <w:lvlJc w:val="left"/>
      <w:pPr>
        <w:ind w:left="23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303A6DFA">
      <w:start w:val="1"/>
      <w:numFmt w:val="decimal"/>
      <w:lvlText w:val="%4"/>
      <w:lvlJc w:val="left"/>
      <w:pPr>
        <w:ind w:left="310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7F8C84C4">
      <w:start w:val="1"/>
      <w:numFmt w:val="lowerLetter"/>
      <w:lvlText w:val="%5"/>
      <w:lvlJc w:val="left"/>
      <w:pPr>
        <w:ind w:left="382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EE282E6">
      <w:start w:val="1"/>
      <w:numFmt w:val="lowerRoman"/>
      <w:lvlText w:val="%6"/>
      <w:lvlJc w:val="left"/>
      <w:pPr>
        <w:ind w:left="454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8122DD8">
      <w:start w:val="1"/>
      <w:numFmt w:val="decimal"/>
      <w:lvlText w:val="%7"/>
      <w:lvlJc w:val="left"/>
      <w:pPr>
        <w:ind w:left="526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FDC49E2">
      <w:start w:val="1"/>
      <w:numFmt w:val="lowerLetter"/>
      <w:lvlText w:val="%8"/>
      <w:lvlJc w:val="left"/>
      <w:pPr>
        <w:ind w:left="59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D69469D8">
      <w:start w:val="1"/>
      <w:numFmt w:val="lowerRoman"/>
      <w:lvlText w:val="%9"/>
      <w:lvlJc w:val="left"/>
      <w:pPr>
        <w:ind w:left="670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50945"/>
    <w:multiLevelType w:val="hybridMultilevel"/>
    <w:tmpl w:val="AD32060C"/>
    <w:lvl w:ilvl="0" w:tplc="4B463F06">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1478A618">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98463FE">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7F8A2E4">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F083E62">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3929EAC">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C126046">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FC96C59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E73A540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8F3959"/>
    <w:multiLevelType w:val="hybridMultilevel"/>
    <w:tmpl w:val="787A5A90"/>
    <w:lvl w:ilvl="0" w:tplc="DD28F4F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8648ECC">
      <w:start w:val="1"/>
      <w:numFmt w:val="decimal"/>
      <w:lvlText w:val="(%2)"/>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C88C34D0">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77AF04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7A46DE2">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9C4FE5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9F62D92C">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E9307C9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E4D8ECD2">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D059C6"/>
    <w:multiLevelType w:val="hybridMultilevel"/>
    <w:tmpl w:val="72605506"/>
    <w:lvl w:ilvl="0" w:tplc="4A02938C">
      <w:start w:val="1"/>
      <w:numFmt w:val="lowerLetter"/>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63C6F52">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69CC1BE">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62CDFD4">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727C6FD0">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22A155E">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A5A2458">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FD8DB3A">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9D490A0">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EF6339"/>
    <w:multiLevelType w:val="hybridMultilevel"/>
    <w:tmpl w:val="800013C2"/>
    <w:lvl w:ilvl="0" w:tplc="89EEE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C3209F"/>
    <w:multiLevelType w:val="hybridMultilevel"/>
    <w:tmpl w:val="7B34F386"/>
    <w:lvl w:ilvl="0" w:tplc="0E32EBAC">
      <w:start w:val="2"/>
      <w:numFmt w:val="decimal"/>
      <w:lvlText w:val="%1"/>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91A4B52">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3AAD954">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89A3DC8">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6AE1550">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5EEE2B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93A74E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03AA672">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CC688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D847A4"/>
    <w:multiLevelType w:val="hybridMultilevel"/>
    <w:tmpl w:val="1F58E5F0"/>
    <w:lvl w:ilvl="0" w:tplc="7EF02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FE331F"/>
    <w:multiLevelType w:val="hybridMultilevel"/>
    <w:tmpl w:val="F89E8400"/>
    <w:lvl w:ilvl="0" w:tplc="90CC753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63ECDB2">
      <w:start w:val="1"/>
      <w:numFmt w:val="lowerLetter"/>
      <w:lvlText w:val="%2"/>
      <w:lvlJc w:val="left"/>
      <w:pPr>
        <w:ind w:left="9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9CFE6A12">
      <w:start w:val="1"/>
      <w:numFmt w:val="lowerRoman"/>
      <w:lvlText w:val="%3"/>
      <w:lvlJc w:val="left"/>
      <w:pPr>
        <w:ind w:left="14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DE69AFA">
      <w:start w:val="1"/>
      <w:numFmt w:val="decimal"/>
      <w:lvlText w:val="%4"/>
      <w:lvlJc w:val="left"/>
      <w:pPr>
        <w:ind w:left="19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9DA39BC">
      <w:start w:val="1"/>
      <w:numFmt w:val="decimal"/>
      <w:lvlRestart w:val="0"/>
      <w:lvlText w:val="(%5)"/>
      <w:lvlJc w:val="left"/>
      <w:pPr>
        <w:ind w:left="289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C0AD8F8">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9EA1636">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D90553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BB20EA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765F7C"/>
    <w:multiLevelType w:val="hybridMultilevel"/>
    <w:tmpl w:val="C9C8A306"/>
    <w:lvl w:ilvl="0" w:tplc="B110529E">
      <w:start w:val="1"/>
      <w:numFmt w:val="lowerLetter"/>
      <w:lvlText w:val="(%1)"/>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4CAE052">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202B20A">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0DE94C8">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F222260">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5A469C0">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52E02EC">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2EC76E4">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F7EBA20">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3654C34"/>
    <w:multiLevelType w:val="multilevel"/>
    <w:tmpl w:val="0FFC7516"/>
    <w:lvl w:ilvl="0">
      <w:start w:val="17"/>
      <w:numFmt w:val="decimal"/>
      <w:lvlText w:val="%1"/>
      <w:lvlJc w:val="left"/>
      <w:pPr>
        <w:ind w:left="960" w:hanging="960"/>
      </w:pPr>
      <w:rPr>
        <w:rFonts w:hint="default"/>
      </w:rPr>
    </w:lvl>
    <w:lvl w:ilvl="1">
      <w:start w:val="2"/>
      <w:numFmt w:val="decimalZero"/>
      <w:lvlText w:val="%1.%2"/>
      <w:lvlJc w:val="left"/>
      <w:pPr>
        <w:ind w:left="1315" w:hanging="960"/>
      </w:pPr>
      <w:rPr>
        <w:rFonts w:hint="default"/>
      </w:rPr>
    </w:lvl>
    <w:lvl w:ilvl="2">
      <w:start w:val="8"/>
      <w:numFmt w:val="decimalZero"/>
      <w:lvlText w:val="%1.%2.%3"/>
      <w:lvlJc w:val="left"/>
      <w:pPr>
        <w:ind w:left="1670" w:hanging="960"/>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 w15:restartNumberingAfterBreak="0">
    <w:nsid w:val="13E01B0C"/>
    <w:multiLevelType w:val="hybridMultilevel"/>
    <w:tmpl w:val="AE9E805C"/>
    <w:lvl w:ilvl="0" w:tplc="B67AFFF0">
      <w:start w:val="3"/>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E1EAFF2">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20CC5FC">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EFF6401E">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2C84116">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5CF0DA46">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5CCC7B6">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4A1A2CEE">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F54AB8FE">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664A99"/>
    <w:multiLevelType w:val="hybridMultilevel"/>
    <w:tmpl w:val="236C6486"/>
    <w:lvl w:ilvl="0" w:tplc="E26CE0B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932C92A">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D86B482">
      <w:start w:val="5"/>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41CB31A">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9569932">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250D646">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3C274D8">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EC6E0136">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F7C8FE4">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02273B"/>
    <w:multiLevelType w:val="hybridMultilevel"/>
    <w:tmpl w:val="BBC2A10C"/>
    <w:lvl w:ilvl="0" w:tplc="291EAA4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8483600">
      <w:start w:val="1"/>
      <w:numFmt w:val="decimal"/>
      <w:lvlText w:val="(%2)"/>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5D26250">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5267BE0">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FFED30E">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60E8F80E">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F50C8722">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95263690">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58C67CC">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C00A72"/>
    <w:multiLevelType w:val="hybridMultilevel"/>
    <w:tmpl w:val="373C4864"/>
    <w:lvl w:ilvl="0" w:tplc="15DC0E9A">
      <w:start w:val="1"/>
      <w:numFmt w:val="decimal"/>
      <w:lvlText w:val="(%1)"/>
      <w:lvlJc w:val="left"/>
      <w:pPr>
        <w:ind w:left="1440" w:hanging="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D93E92"/>
    <w:multiLevelType w:val="hybridMultilevel"/>
    <w:tmpl w:val="72C0AF9C"/>
    <w:lvl w:ilvl="0" w:tplc="A1F8531E">
      <w:start w:val="2"/>
      <w:numFmt w:val="decimal"/>
      <w:lvlText w:val="%1"/>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0D4B920">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D083C0">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86E9ABE">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6B2D326">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7F200D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CE86EB0">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038312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D48C8A">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1F0145"/>
    <w:multiLevelType w:val="hybridMultilevel"/>
    <w:tmpl w:val="C3760DE8"/>
    <w:lvl w:ilvl="0" w:tplc="022A59C6">
      <w:start w:val="1"/>
      <w:numFmt w:val="decimal"/>
      <w:lvlText w:val="(%1)"/>
      <w:lvlJc w:val="left"/>
      <w:pPr>
        <w:ind w:left="1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964C67E0">
      <w:start w:val="1"/>
      <w:numFmt w:val="lowerLetter"/>
      <w:lvlText w:val="(%2)"/>
      <w:lvlJc w:val="left"/>
      <w:pPr>
        <w:ind w:left="26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45EA1AE">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C5EDA0E">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D429120">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9168740">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304F92A">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724C32CA">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FAF885F8">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127BC1"/>
    <w:multiLevelType w:val="hybridMultilevel"/>
    <w:tmpl w:val="F4E225D6"/>
    <w:lvl w:ilvl="0" w:tplc="FA008EB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132E468">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18AFFD2">
      <w:start w:val="1"/>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87CE98E">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7922A20E">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608A00D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038E74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B96CE864">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C44EA92">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92D7F0D"/>
    <w:multiLevelType w:val="hybridMultilevel"/>
    <w:tmpl w:val="B92C6A8A"/>
    <w:lvl w:ilvl="0" w:tplc="C7D82F2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A1647C8">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F6001D0">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E2A8E174">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E0E8BB14">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99A441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D2EB2C2">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7098DDCC">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EA2D962">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F02F16"/>
    <w:multiLevelType w:val="hybridMultilevel"/>
    <w:tmpl w:val="22CE9826"/>
    <w:lvl w:ilvl="0" w:tplc="882447A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1EAF7C8">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7C066784">
      <w:start w:val="3"/>
      <w:numFmt w:val="decimal"/>
      <w:lvlRestart w:val="0"/>
      <w:lvlText w:val="(%3)"/>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8DF45256">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305CB52A">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3A0F812">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0FE607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9A48A3E">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DF9E728E">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FD0CA3"/>
    <w:multiLevelType w:val="hybridMultilevel"/>
    <w:tmpl w:val="17BE1FD4"/>
    <w:lvl w:ilvl="0" w:tplc="81DC599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1B6E84E">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54883C8">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0D85EEC">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F5030A2">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0D62E70">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9B66A6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5A40E67A">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5D424DE">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B141798"/>
    <w:multiLevelType w:val="hybridMultilevel"/>
    <w:tmpl w:val="92D6B4C6"/>
    <w:lvl w:ilvl="0" w:tplc="82C8A964">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646F13E">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71A92B0">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FA809E36">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F0650FE">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DA42EC6">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F60F188">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302F4B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F7BC9F90">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EB2AF6"/>
    <w:multiLevelType w:val="hybridMultilevel"/>
    <w:tmpl w:val="D9341728"/>
    <w:lvl w:ilvl="0" w:tplc="CBDC2EBE">
      <w:start w:val="1"/>
      <w:numFmt w:val="lowerLetter"/>
      <w:lvlText w:val="(%1)"/>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69CB116">
      <w:start w:val="1"/>
      <w:numFmt w:val="lowerLetter"/>
      <w:lvlText w:val="%2"/>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39E92F6">
      <w:start w:val="1"/>
      <w:numFmt w:val="lowerRoman"/>
      <w:lvlText w:val="%3"/>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C72D58A">
      <w:start w:val="1"/>
      <w:numFmt w:val="decimal"/>
      <w:lvlText w:val="%4"/>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D487BC6">
      <w:start w:val="1"/>
      <w:numFmt w:val="lowerLetter"/>
      <w:lvlText w:val="%5"/>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CD2FCDE">
      <w:start w:val="1"/>
      <w:numFmt w:val="lowerRoman"/>
      <w:lvlText w:val="%6"/>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4B6B214">
      <w:start w:val="1"/>
      <w:numFmt w:val="decimal"/>
      <w:lvlText w:val="%7"/>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EA43198">
      <w:start w:val="1"/>
      <w:numFmt w:val="lowerLetter"/>
      <w:lvlText w:val="%8"/>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DEAE2E">
      <w:start w:val="1"/>
      <w:numFmt w:val="lowerRoman"/>
      <w:lvlText w:val="%9"/>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C28645F"/>
    <w:multiLevelType w:val="hybridMultilevel"/>
    <w:tmpl w:val="AC56DA72"/>
    <w:lvl w:ilvl="0" w:tplc="03F4FD3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EB09E8A">
      <w:start w:val="1"/>
      <w:numFmt w:val="lowerLetter"/>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7A5CBF5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3786428">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CCC95EA">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01AE9F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D8CA44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E0E2052">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42A8AC2">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D212797"/>
    <w:multiLevelType w:val="hybridMultilevel"/>
    <w:tmpl w:val="222420D2"/>
    <w:lvl w:ilvl="0" w:tplc="7D64CCF6">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7EECBAE4">
      <w:start w:val="1"/>
      <w:numFmt w:val="lowerLetter"/>
      <w:lvlText w:val="%2"/>
      <w:lvlJc w:val="left"/>
      <w:pPr>
        <w:ind w:left="9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3A705AC6">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D54D622">
      <w:start w:val="1"/>
      <w:numFmt w:val="decimal"/>
      <w:lvlText w:val="%4"/>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68ECAF30">
      <w:start w:val="1"/>
      <w:numFmt w:val="lowerLetter"/>
      <w:lvlText w:val="%5"/>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5EE5334">
      <w:start w:val="1"/>
      <w:numFmt w:val="lowerRoman"/>
      <w:lvlText w:val="%6"/>
      <w:lvlJc w:val="left"/>
      <w:pPr>
        <w:ind w:left="36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304A5E6">
      <w:start w:val="1"/>
      <w:numFmt w:val="decimal"/>
      <w:lvlText w:val="%7"/>
      <w:lvlJc w:val="left"/>
      <w:pPr>
        <w:ind w:left="4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EAB6CD60">
      <w:start w:val="1"/>
      <w:numFmt w:val="lowerLetter"/>
      <w:lvlText w:val="%8"/>
      <w:lvlJc w:val="left"/>
      <w:pPr>
        <w:ind w:left="5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CD2EE2C">
      <w:start w:val="1"/>
      <w:numFmt w:val="lowerRoman"/>
      <w:lvlText w:val="%9"/>
      <w:lvlJc w:val="left"/>
      <w:pPr>
        <w:ind w:left="5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0744197"/>
    <w:multiLevelType w:val="hybridMultilevel"/>
    <w:tmpl w:val="256E57D0"/>
    <w:lvl w:ilvl="0" w:tplc="2696CB4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B5830D0">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9CA6C2E">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CA89B78">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548117C">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23672BA">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61E18B8">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0DA0292">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0D34E1CE">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9F1C57"/>
    <w:multiLevelType w:val="hybridMultilevel"/>
    <w:tmpl w:val="C84EDA4C"/>
    <w:lvl w:ilvl="0" w:tplc="15A49D54">
      <w:start w:val="1"/>
      <w:numFmt w:val="decimal"/>
      <w:lvlText w:val="(%1)"/>
      <w:lvlJc w:val="left"/>
      <w:pPr>
        <w:ind w:left="1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5F4C970">
      <w:start w:val="1"/>
      <w:numFmt w:val="lowerLetter"/>
      <w:lvlText w:val="%2"/>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B009916">
      <w:start w:val="1"/>
      <w:numFmt w:val="lowerRoman"/>
      <w:lvlText w:val="%3"/>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92A4C4E">
      <w:start w:val="1"/>
      <w:numFmt w:val="decimal"/>
      <w:lvlText w:val="%4"/>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988DB2A">
      <w:start w:val="1"/>
      <w:numFmt w:val="lowerLetter"/>
      <w:lvlText w:val="%5"/>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1B8146C">
      <w:start w:val="1"/>
      <w:numFmt w:val="lowerRoman"/>
      <w:lvlText w:val="%6"/>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AC46F0E">
      <w:start w:val="1"/>
      <w:numFmt w:val="decimal"/>
      <w:lvlText w:val="%7"/>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FAAFAD0">
      <w:start w:val="1"/>
      <w:numFmt w:val="lowerLetter"/>
      <w:lvlText w:val="%8"/>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DEE2750">
      <w:start w:val="1"/>
      <w:numFmt w:val="lowerRoman"/>
      <w:lvlText w:val="%9"/>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DD091A"/>
    <w:multiLevelType w:val="hybridMultilevel"/>
    <w:tmpl w:val="C57A586A"/>
    <w:lvl w:ilvl="0" w:tplc="30D25AEA">
      <w:start w:val="1"/>
      <w:numFmt w:val="lowerLetter"/>
      <w:lvlText w:val="%1)"/>
      <w:lvlJc w:val="left"/>
      <w:pPr>
        <w:ind w:left="25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43BA81A8">
      <w:start w:val="1"/>
      <w:numFmt w:val="lowerLetter"/>
      <w:lvlText w:val="%2"/>
      <w:lvlJc w:val="left"/>
      <w:pPr>
        <w:ind w:left="32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2" w:tplc="85E669AC">
      <w:start w:val="1"/>
      <w:numFmt w:val="lowerRoman"/>
      <w:lvlText w:val="%3"/>
      <w:lvlJc w:val="left"/>
      <w:pPr>
        <w:ind w:left="39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4D1A6704">
      <w:start w:val="1"/>
      <w:numFmt w:val="decimal"/>
      <w:lvlText w:val="%4"/>
      <w:lvlJc w:val="left"/>
      <w:pPr>
        <w:ind w:left="46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97AAC736">
      <w:start w:val="1"/>
      <w:numFmt w:val="lowerLetter"/>
      <w:lvlText w:val="%5"/>
      <w:lvlJc w:val="left"/>
      <w:pPr>
        <w:ind w:left="54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D9622B6C">
      <w:start w:val="1"/>
      <w:numFmt w:val="lowerRoman"/>
      <w:lvlText w:val="%6"/>
      <w:lvlJc w:val="left"/>
      <w:pPr>
        <w:ind w:left="61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3EF000B4">
      <w:start w:val="1"/>
      <w:numFmt w:val="decimal"/>
      <w:lvlText w:val="%7"/>
      <w:lvlJc w:val="left"/>
      <w:pPr>
        <w:ind w:left="68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63B20D9E">
      <w:start w:val="1"/>
      <w:numFmt w:val="lowerLetter"/>
      <w:lvlText w:val="%8"/>
      <w:lvlJc w:val="left"/>
      <w:pPr>
        <w:ind w:left="75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CA326982">
      <w:start w:val="1"/>
      <w:numFmt w:val="lowerRoman"/>
      <w:lvlText w:val="%9"/>
      <w:lvlJc w:val="left"/>
      <w:pPr>
        <w:ind w:left="82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223578B0"/>
    <w:multiLevelType w:val="hybridMultilevel"/>
    <w:tmpl w:val="88B2BC8A"/>
    <w:lvl w:ilvl="0" w:tplc="86AE5714">
      <w:start w:val="7"/>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2FB9A">
      <w:start w:val="1"/>
      <w:numFmt w:val="lowerLetter"/>
      <w:lvlText w:val="(%2)"/>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AB72">
      <w:start w:val="1"/>
      <w:numFmt w:val="lowerRoman"/>
      <w:lvlText w:val="(%3)"/>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B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6A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4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BA6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CB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43C3B76"/>
    <w:multiLevelType w:val="hybridMultilevel"/>
    <w:tmpl w:val="C6148E52"/>
    <w:lvl w:ilvl="0" w:tplc="8CBEF976">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B964FB4">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97AF292">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5E02DA12">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9EEC2EAA">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C02B13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EBCBB68">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0ACC110">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C74C074">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65532AD"/>
    <w:multiLevelType w:val="hybridMultilevel"/>
    <w:tmpl w:val="9DFE92F4"/>
    <w:lvl w:ilvl="0" w:tplc="32D2158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2B4CD8E">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37643CE">
      <w:start w:val="1"/>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528C87A">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6406D78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7986802">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A9049A58">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F92569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F1A259A">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A26396C"/>
    <w:multiLevelType w:val="hybridMultilevel"/>
    <w:tmpl w:val="58DC4588"/>
    <w:lvl w:ilvl="0" w:tplc="04A8F20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0FE742E">
      <w:start w:val="1"/>
      <w:numFmt w:val="lowerLetter"/>
      <w:lvlText w:val="%2"/>
      <w:lvlJc w:val="left"/>
      <w:pPr>
        <w:ind w:left="79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2768508">
      <w:start w:val="1"/>
      <w:numFmt w:val="lowerRoman"/>
      <w:lvlText w:val="%3"/>
      <w:lvlJc w:val="left"/>
      <w:pPr>
        <w:ind w:left="1224"/>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10E60AA">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B3A1E82">
      <w:start w:val="1"/>
      <w:numFmt w:val="lowerLetter"/>
      <w:lvlText w:val="%5"/>
      <w:lvlJc w:val="left"/>
      <w:pPr>
        <w:ind w:left="237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FACFD9C">
      <w:start w:val="1"/>
      <w:numFmt w:val="lowerRoman"/>
      <w:lvlText w:val="%6"/>
      <w:lvlJc w:val="left"/>
      <w:pPr>
        <w:ind w:left="309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452F9E8">
      <w:start w:val="1"/>
      <w:numFmt w:val="decimal"/>
      <w:lvlText w:val="%7"/>
      <w:lvlJc w:val="left"/>
      <w:pPr>
        <w:ind w:left="381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1B27144">
      <w:start w:val="1"/>
      <w:numFmt w:val="lowerLetter"/>
      <w:lvlText w:val="%8"/>
      <w:lvlJc w:val="left"/>
      <w:pPr>
        <w:ind w:left="453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4DA898A">
      <w:start w:val="1"/>
      <w:numFmt w:val="lowerRoman"/>
      <w:lvlText w:val="%9"/>
      <w:lvlJc w:val="left"/>
      <w:pPr>
        <w:ind w:left="525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A5532C5"/>
    <w:multiLevelType w:val="hybridMultilevel"/>
    <w:tmpl w:val="F75C3B1C"/>
    <w:lvl w:ilvl="0" w:tplc="34CAAA7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AA88A96">
      <w:start w:val="1"/>
      <w:numFmt w:val="decimal"/>
      <w:lvlText w:val="(%2)"/>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C2672B2">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5320620">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610C8B48">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B387432">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DD6BCD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2EA0210">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8442F04">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B0B7264"/>
    <w:multiLevelType w:val="hybridMultilevel"/>
    <w:tmpl w:val="538A466E"/>
    <w:lvl w:ilvl="0" w:tplc="3C088AB4">
      <w:start w:val="4"/>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1242324">
      <w:start w:val="1"/>
      <w:numFmt w:val="lowerLetter"/>
      <w:lvlText w:val="(%2)"/>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94265F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2D6E498">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FC0E5E4">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5A44E70">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998AD1E0">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CD0A0AE">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4329BEE">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B300C35"/>
    <w:multiLevelType w:val="hybridMultilevel"/>
    <w:tmpl w:val="19146AA6"/>
    <w:lvl w:ilvl="0" w:tplc="E94460A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514F016">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3FC16C6">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094853E">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30CA39BC">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724AF072">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BF269DC">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74C168E">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20CC570">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C6D0ADC"/>
    <w:multiLevelType w:val="hybridMultilevel"/>
    <w:tmpl w:val="98B4CE26"/>
    <w:lvl w:ilvl="0" w:tplc="08701F00">
      <w:start w:val="1"/>
      <w:numFmt w:val="decimal"/>
      <w:lvlText w:val="(%1)"/>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A8AAE30">
      <w:start w:val="1"/>
      <w:numFmt w:val="lowerLetter"/>
      <w:lvlText w:val="(%2)"/>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D7223B0">
      <w:start w:val="1"/>
      <w:numFmt w:val="lowerLetter"/>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8D36B180">
      <w:start w:val="1"/>
      <w:numFmt w:val="decimal"/>
      <w:lvlText w:val="%4"/>
      <w:lvlJc w:val="left"/>
      <w:pPr>
        <w:ind w:left="200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4103C98">
      <w:start w:val="1"/>
      <w:numFmt w:val="lowerLetter"/>
      <w:lvlText w:val="%5"/>
      <w:lvlJc w:val="left"/>
      <w:pPr>
        <w:ind w:left="272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776420E">
      <w:start w:val="1"/>
      <w:numFmt w:val="lowerRoman"/>
      <w:lvlText w:val="%6"/>
      <w:lvlJc w:val="left"/>
      <w:pPr>
        <w:ind w:left="344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5DE356C">
      <w:start w:val="1"/>
      <w:numFmt w:val="decimal"/>
      <w:lvlText w:val="%7"/>
      <w:lvlJc w:val="left"/>
      <w:pPr>
        <w:ind w:left="416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AA2651E">
      <w:start w:val="1"/>
      <w:numFmt w:val="lowerLetter"/>
      <w:lvlText w:val="%8"/>
      <w:lvlJc w:val="left"/>
      <w:pPr>
        <w:ind w:left="488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8C02BDF8">
      <w:start w:val="1"/>
      <w:numFmt w:val="lowerRoman"/>
      <w:lvlText w:val="%9"/>
      <w:lvlJc w:val="left"/>
      <w:pPr>
        <w:ind w:left="560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CD062FC"/>
    <w:multiLevelType w:val="hybridMultilevel"/>
    <w:tmpl w:val="43EABF00"/>
    <w:lvl w:ilvl="0" w:tplc="1868D51A">
      <w:start w:val="1"/>
      <w:numFmt w:val="decimal"/>
      <w:lvlText w:val="(%1)"/>
      <w:lvlJc w:val="left"/>
      <w:pPr>
        <w:ind w:left="11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E68E118">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260F82A">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CA09444">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EE8639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F4C037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A8C285D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AFE0E76">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03A2ADD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DF8442F"/>
    <w:multiLevelType w:val="hybridMultilevel"/>
    <w:tmpl w:val="5E7E730E"/>
    <w:lvl w:ilvl="0" w:tplc="2D50E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E576D5A"/>
    <w:multiLevelType w:val="hybridMultilevel"/>
    <w:tmpl w:val="C390F16E"/>
    <w:lvl w:ilvl="0" w:tplc="A0624180">
      <w:start w:val="1"/>
      <w:numFmt w:val="lowerLetter"/>
      <w:lvlText w:val="(%1)"/>
      <w:lvlJc w:val="left"/>
      <w:pPr>
        <w:ind w:left="1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5B52F4A4">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C37E6746">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0D0CA26">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9380A2A">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5E3C8F0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47AA38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2AE04A0">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81C643E">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755071"/>
    <w:multiLevelType w:val="hybridMultilevel"/>
    <w:tmpl w:val="7E04DB16"/>
    <w:lvl w:ilvl="0" w:tplc="65169238">
      <w:start w:val="4"/>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7FEDD38">
      <w:start w:val="1"/>
      <w:numFmt w:val="lowerLetter"/>
      <w:lvlText w:val="(%2)"/>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70864DA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8A2A00E0">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32EBF12">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BEA57EE">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9AA403C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DFCA300">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76872E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FF46E4D"/>
    <w:multiLevelType w:val="hybridMultilevel"/>
    <w:tmpl w:val="8496EACA"/>
    <w:lvl w:ilvl="0" w:tplc="02141A7E">
      <w:start w:val="3"/>
      <w:numFmt w:val="decimal"/>
      <w:lvlText w:val="(%1)"/>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DB694A6">
      <w:start w:val="1"/>
      <w:numFmt w:val="lowerLetter"/>
      <w:lvlText w:val="(%2)"/>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3DEAC1DE">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EFAE9694">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7B0E4C4">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004E20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5E0089F0">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51F6AA5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1F06FDE">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16A5AF4"/>
    <w:multiLevelType w:val="hybridMultilevel"/>
    <w:tmpl w:val="33D02DD0"/>
    <w:lvl w:ilvl="0" w:tplc="DE4A7B4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6125952">
      <w:start w:val="1"/>
      <w:numFmt w:val="lowerLetter"/>
      <w:lvlText w:val="%2"/>
      <w:lvlJc w:val="left"/>
      <w:pPr>
        <w:ind w:left="936"/>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97A7988">
      <w:start w:val="1"/>
      <w:numFmt w:val="lowerLetter"/>
      <w:lvlRestart w:val="0"/>
      <w:lvlText w:val="(%3)"/>
      <w:lvlJc w:val="left"/>
      <w:pPr>
        <w:ind w:left="26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3F2F6AE">
      <w:start w:val="1"/>
      <w:numFmt w:val="decimal"/>
      <w:lvlText w:val="%4"/>
      <w:lvlJc w:val="left"/>
      <w:pPr>
        <w:ind w:left="223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53E2686">
      <w:start w:val="1"/>
      <w:numFmt w:val="lowerLetter"/>
      <w:lvlText w:val="%5"/>
      <w:lvlJc w:val="left"/>
      <w:pPr>
        <w:ind w:left="295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3FCD02A">
      <w:start w:val="1"/>
      <w:numFmt w:val="lowerRoman"/>
      <w:lvlText w:val="%6"/>
      <w:lvlJc w:val="left"/>
      <w:pPr>
        <w:ind w:left="367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3D05FBA">
      <w:start w:val="1"/>
      <w:numFmt w:val="decimal"/>
      <w:lvlText w:val="%7"/>
      <w:lvlJc w:val="left"/>
      <w:pPr>
        <w:ind w:left="439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BF8021B2">
      <w:start w:val="1"/>
      <w:numFmt w:val="lowerLetter"/>
      <w:lvlText w:val="%8"/>
      <w:lvlJc w:val="left"/>
      <w:pPr>
        <w:ind w:left="511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F40CF186">
      <w:start w:val="1"/>
      <w:numFmt w:val="lowerRoman"/>
      <w:lvlText w:val="%9"/>
      <w:lvlJc w:val="left"/>
      <w:pPr>
        <w:ind w:left="583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2D71638"/>
    <w:multiLevelType w:val="hybridMultilevel"/>
    <w:tmpl w:val="23CA4BC4"/>
    <w:lvl w:ilvl="0" w:tplc="0F6E3EE8">
      <w:start w:val="2"/>
      <w:numFmt w:val="decimal"/>
      <w:lvlText w:val="%1"/>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C5AF15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1CC520">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880F28E">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E167E32">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7665A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61E49F4">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A745168">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136A4F4">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3712F0F"/>
    <w:multiLevelType w:val="hybridMultilevel"/>
    <w:tmpl w:val="FE362672"/>
    <w:lvl w:ilvl="0" w:tplc="498E582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C9467FC">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BF210A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EF04AC4">
      <w:start w:val="1"/>
      <w:numFmt w:val="lowerLetter"/>
      <w:lvlRestart w:val="0"/>
      <w:lvlText w:val="(%4)"/>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2729C40">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5BC340C">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7D8050E">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55806EB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9196A49E">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61E6638"/>
    <w:multiLevelType w:val="hybridMultilevel"/>
    <w:tmpl w:val="9768FEB6"/>
    <w:lvl w:ilvl="0" w:tplc="41A0FBD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6468D28">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CD665152">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1D43B18">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6866A428">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98045C2">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304A82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95A0B84">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4D88D30">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6BB5CCF"/>
    <w:multiLevelType w:val="hybridMultilevel"/>
    <w:tmpl w:val="586226B2"/>
    <w:lvl w:ilvl="0" w:tplc="F46ED210">
      <w:start w:val="1"/>
      <w:numFmt w:val="lowerLetter"/>
      <w:lvlText w:val="(%1)"/>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A86A696">
      <w:start w:val="1"/>
      <w:numFmt w:val="lowerLetter"/>
      <w:lvlText w:val="%2"/>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89A6746">
      <w:start w:val="1"/>
      <w:numFmt w:val="lowerRoman"/>
      <w:lvlText w:val="%3"/>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1A4FD12">
      <w:start w:val="1"/>
      <w:numFmt w:val="decimal"/>
      <w:lvlText w:val="%4"/>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068E448">
      <w:start w:val="1"/>
      <w:numFmt w:val="lowerLetter"/>
      <w:lvlText w:val="%5"/>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7CA70F6">
      <w:start w:val="1"/>
      <w:numFmt w:val="lowerRoman"/>
      <w:lvlText w:val="%6"/>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E16193C">
      <w:start w:val="1"/>
      <w:numFmt w:val="decimal"/>
      <w:lvlText w:val="%7"/>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D96B016">
      <w:start w:val="1"/>
      <w:numFmt w:val="lowerLetter"/>
      <w:lvlText w:val="%8"/>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E401DE4">
      <w:start w:val="1"/>
      <w:numFmt w:val="lowerRoman"/>
      <w:lvlText w:val="%9"/>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6E35232"/>
    <w:multiLevelType w:val="hybridMultilevel"/>
    <w:tmpl w:val="1AE05008"/>
    <w:lvl w:ilvl="0" w:tplc="9B4E66C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44164EAC">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1D416EE">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9D4267E">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5C6F67E">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4566B76">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564EAC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554E17F4">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C26F8B0">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8792A78"/>
    <w:multiLevelType w:val="hybridMultilevel"/>
    <w:tmpl w:val="7D3E1F3A"/>
    <w:lvl w:ilvl="0" w:tplc="2C2AA1D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4406C84">
      <w:start w:val="1"/>
      <w:numFmt w:val="lowerLetter"/>
      <w:lvlText w:val="(%2)"/>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D9ECA2C">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39E59A4">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5762476">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0AEE64C">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9C4CD72">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BDCF9C6">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E4B6A926">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8874E1B"/>
    <w:multiLevelType w:val="hybridMultilevel"/>
    <w:tmpl w:val="6DF83022"/>
    <w:lvl w:ilvl="0" w:tplc="E054AB5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FCEB858">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7FE7C2C">
      <w:start w:val="1"/>
      <w:numFmt w:val="lowerRoman"/>
      <w:lvlText w:val="%3"/>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3C76FF66">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142DA46">
      <w:start w:val="1"/>
      <w:numFmt w:val="lowerLetter"/>
      <w:lvlText w:val="%5"/>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55F40A28">
      <w:start w:val="1"/>
      <w:numFmt w:val="lowerRoman"/>
      <w:lvlText w:val="%6"/>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FA8FB0E">
      <w:start w:val="1"/>
      <w:numFmt w:val="decimal"/>
      <w:lvlText w:val="%7"/>
      <w:lvlJc w:val="left"/>
      <w:pPr>
        <w:ind w:left="36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3B8F748">
      <w:start w:val="1"/>
      <w:numFmt w:val="lowerLetter"/>
      <w:lvlText w:val="%8"/>
      <w:lvlJc w:val="left"/>
      <w:pPr>
        <w:ind w:left="4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18074C0">
      <w:start w:val="1"/>
      <w:numFmt w:val="lowerRoman"/>
      <w:lvlText w:val="%9"/>
      <w:lvlJc w:val="left"/>
      <w:pPr>
        <w:ind w:left="5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9727BBE"/>
    <w:multiLevelType w:val="multilevel"/>
    <w:tmpl w:val="097E8798"/>
    <w:lvl w:ilvl="0">
      <w:start w:val="23"/>
      <w:numFmt w:val="decimal"/>
      <w:lvlText w:val="%1"/>
      <w:lvlJc w:val="left"/>
      <w:pPr>
        <w:ind w:left="960" w:hanging="960"/>
      </w:pPr>
      <w:rPr>
        <w:rFonts w:hint="default"/>
        <w:b/>
      </w:rPr>
    </w:lvl>
    <w:lvl w:ilvl="1">
      <w:start w:val="1"/>
      <w:numFmt w:val="decimalZero"/>
      <w:lvlText w:val="%1.%2"/>
      <w:lvlJc w:val="left"/>
      <w:pPr>
        <w:ind w:left="1320" w:hanging="960"/>
      </w:pPr>
      <w:rPr>
        <w:rFonts w:hint="default"/>
        <w:b/>
      </w:rPr>
    </w:lvl>
    <w:lvl w:ilvl="2">
      <w:start w:val="20"/>
      <w:numFmt w:val="decimal"/>
      <w:lvlText w:val="%1.%2.%3"/>
      <w:lvlJc w:val="left"/>
      <w:pPr>
        <w:ind w:left="1680" w:hanging="960"/>
      </w:pPr>
      <w:rPr>
        <w:rFonts w:hint="default"/>
        <w:b/>
      </w:rPr>
    </w:lvl>
    <w:lvl w:ilvl="3">
      <w:start w:val="1"/>
      <w:numFmt w:val="decimal"/>
      <w:lvlText w:val="%1.%2.%3.%4"/>
      <w:lvlJc w:val="left"/>
      <w:pPr>
        <w:ind w:left="2040" w:hanging="96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1" w15:restartNumberingAfterBreak="0">
    <w:nsid w:val="3A755BAD"/>
    <w:multiLevelType w:val="hybridMultilevel"/>
    <w:tmpl w:val="7988EFEA"/>
    <w:lvl w:ilvl="0" w:tplc="6CCEB5AC">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5700A50">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A48C79E">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700AD8A">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3796C36C">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A1413F8">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5066F0B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FE5CA64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056B57C">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AF76520"/>
    <w:multiLevelType w:val="hybridMultilevel"/>
    <w:tmpl w:val="17B85488"/>
    <w:lvl w:ilvl="0" w:tplc="6116229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3B433269"/>
    <w:multiLevelType w:val="hybridMultilevel"/>
    <w:tmpl w:val="3AB0C0C4"/>
    <w:lvl w:ilvl="0" w:tplc="C16AA170">
      <w:start w:val="1"/>
      <w:numFmt w:val="decimal"/>
      <w:lvlText w:val="(%1)"/>
      <w:lvlJc w:val="left"/>
      <w:pPr>
        <w:ind w:left="1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E027408">
      <w:start w:val="1"/>
      <w:numFmt w:val="lowerLetter"/>
      <w:lvlText w:val="%2"/>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65CE646">
      <w:start w:val="1"/>
      <w:numFmt w:val="lowerRoman"/>
      <w:lvlText w:val="%3"/>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D88E3BC">
      <w:start w:val="1"/>
      <w:numFmt w:val="decimal"/>
      <w:lvlText w:val="%4"/>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1DE428C">
      <w:start w:val="1"/>
      <w:numFmt w:val="lowerLetter"/>
      <w:lvlText w:val="%5"/>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64475C">
      <w:start w:val="1"/>
      <w:numFmt w:val="lowerRoman"/>
      <w:lvlText w:val="%6"/>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1BCB116">
      <w:start w:val="1"/>
      <w:numFmt w:val="decimal"/>
      <w:lvlText w:val="%7"/>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7C6F048">
      <w:start w:val="1"/>
      <w:numFmt w:val="lowerLetter"/>
      <w:lvlText w:val="%8"/>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BD04FF6">
      <w:start w:val="1"/>
      <w:numFmt w:val="lowerRoman"/>
      <w:lvlText w:val="%9"/>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D774DA6"/>
    <w:multiLevelType w:val="hybridMultilevel"/>
    <w:tmpl w:val="5E405534"/>
    <w:lvl w:ilvl="0" w:tplc="03868974">
      <w:start w:val="8"/>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36CE4C4">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E8F81374">
      <w:start w:val="1"/>
      <w:numFmt w:val="lowerLetter"/>
      <w:lvlText w:val="(%3)"/>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5C4D87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050C312">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42C3700">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EE04CAC">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B7E2D5D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E06C2F36">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1E6647A"/>
    <w:multiLevelType w:val="hybridMultilevel"/>
    <w:tmpl w:val="EA288C2A"/>
    <w:lvl w:ilvl="0" w:tplc="A1B0733C">
      <w:start w:val="1"/>
      <w:numFmt w:val="lowerLetter"/>
      <w:lvlText w:val="(%1)"/>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5D2B7C8">
      <w:start w:val="1"/>
      <w:numFmt w:val="lowerLetter"/>
      <w:lvlText w:val="%2"/>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EEFE0A94">
      <w:start w:val="1"/>
      <w:numFmt w:val="lowerRoman"/>
      <w:lvlText w:val="%3"/>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C3E2048">
      <w:start w:val="1"/>
      <w:numFmt w:val="decimal"/>
      <w:lvlText w:val="%4"/>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DF650F8">
      <w:start w:val="1"/>
      <w:numFmt w:val="lowerLetter"/>
      <w:lvlText w:val="%5"/>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CBA8DEC">
      <w:start w:val="1"/>
      <w:numFmt w:val="lowerRoman"/>
      <w:lvlText w:val="%6"/>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DFA76C8">
      <w:start w:val="1"/>
      <w:numFmt w:val="decimal"/>
      <w:lvlText w:val="%7"/>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D708372">
      <w:start w:val="1"/>
      <w:numFmt w:val="lowerLetter"/>
      <w:lvlText w:val="%8"/>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BEE6B76">
      <w:start w:val="1"/>
      <w:numFmt w:val="lowerRoman"/>
      <w:lvlText w:val="%9"/>
      <w:lvlJc w:val="left"/>
      <w:pPr>
        <w:ind w:left="82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4BC2374"/>
    <w:multiLevelType w:val="hybridMultilevel"/>
    <w:tmpl w:val="9AE603F6"/>
    <w:lvl w:ilvl="0" w:tplc="696EFEC4">
      <w:start w:val="1"/>
      <w:numFmt w:val="decimal"/>
      <w:lvlText w:val="%1)"/>
      <w:lvlJc w:val="left"/>
      <w:pPr>
        <w:ind w:left="10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880CECE">
      <w:start w:val="1"/>
      <w:numFmt w:val="lowerLetter"/>
      <w:lvlText w:val="(%2)"/>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21CF7B0">
      <w:start w:val="1"/>
      <w:numFmt w:val="lowerRoman"/>
      <w:lvlText w:val="%3"/>
      <w:lvlJc w:val="left"/>
      <w:pPr>
        <w:ind w:left="2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F061F0E">
      <w:start w:val="1"/>
      <w:numFmt w:val="decimal"/>
      <w:lvlText w:val="%4"/>
      <w:lvlJc w:val="left"/>
      <w:pPr>
        <w:ind w:left="3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BB43B82">
      <w:start w:val="1"/>
      <w:numFmt w:val="lowerLetter"/>
      <w:lvlText w:val="%5"/>
      <w:lvlJc w:val="left"/>
      <w:pPr>
        <w:ind w:left="3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E8407BC">
      <w:start w:val="1"/>
      <w:numFmt w:val="lowerRoman"/>
      <w:lvlText w:val="%6"/>
      <w:lvlJc w:val="left"/>
      <w:pPr>
        <w:ind w:left="4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9765E72">
      <w:start w:val="1"/>
      <w:numFmt w:val="decimal"/>
      <w:lvlText w:val="%7"/>
      <w:lvlJc w:val="left"/>
      <w:pPr>
        <w:ind w:left="5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3DE9F8A">
      <w:start w:val="1"/>
      <w:numFmt w:val="lowerLetter"/>
      <w:lvlText w:val="%8"/>
      <w:lvlJc w:val="left"/>
      <w:pPr>
        <w:ind w:left="5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36FBC6">
      <w:start w:val="1"/>
      <w:numFmt w:val="lowerRoman"/>
      <w:lvlText w:val="%9"/>
      <w:lvlJc w:val="left"/>
      <w:pPr>
        <w:ind w:left="6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7281D57"/>
    <w:multiLevelType w:val="hybridMultilevel"/>
    <w:tmpl w:val="7240680E"/>
    <w:lvl w:ilvl="0" w:tplc="59EC4940">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1AE62EA">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AEA1930">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E26698C">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932A1902">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D3ACAB4">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FDEA7CF4">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0450E8FC">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04255F4">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A032499"/>
    <w:multiLevelType w:val="hybridMultilevel"/>
    <w:tmpl w:val="81DA11D4"/>
    <w:lvl w:ilvl="0" w:tplc="58EEF8FE">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27270">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0AB5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4181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FE6">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AAF00">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8B14E">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90D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E5B8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A515A52"/>
    <w:multiLevelType w:val="hybridMultilevel"/>
    <w:tmpl w:val="700C0EFE"/>
    <w:lvl w:ilvl="0" w:tplc="A5563CD2">
      <w:start w:val="1"/>
      <w:numFmt w:val="decimal"/>
      <w:lvlText w:val="(%1)"/>
      <w:lvlJc w:val="left"/>
      <w:pPr>
        <w:ind w:left="145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1" w:tplc="BFF83790">
      <w:start w:val="1"/>
      <w:numFmt w:val="lowerLetter"/>
      <w:lvlText w:val="%2"/>
      <w:lvlJc w:val="left"/>
      <w:pPr>
        <w:ind w:left="180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2" w:tplc="EE200752">
      <w:start w:val="1"/>
      <w:numFmt w:val="lowerRoman"/>
      <w:lvlText w:val="%3"/>
      <w:lvlJc w:val="left"/>
      <w:pPr>
        <w:ind w:left="252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3" w:tplc="1BD8B520">
      <w:start w:val="1"/>
      <w:numFmt w:val="decimal"/>
      <w:lvlText w:val="%4"/>
      <w:lvlJc w:val="left"/>
      <w:pPr>
        <w:ind w:left="324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4" w:tplc="0558631C">
      <w:start w:val="1"/>
      <w:numFmt w:val="lowerLetter"/>
      <w:lvlText w:val="%5"/>
      <w:lvlJc w:val="left"/>
      <w:pPr>
        <w:ind w:left="396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5" w:tplc="C3C6F5BE">
      <w:start w:val="1"/>
      <w:numFmt w:val="lowerRoman"/>
      <w:lvlText w:val="%6"/>
      <w:lvlJc w:val="left"/>
      <w:pPr>
        <w:ind w:left="468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6" w:tplc="07103612">
      <w:start w:val="1"/>
      <w:numFmt w:val="decimal"/>
      <w:lvlText w:val="%7"/>
      <w:lvlJc w:val="left"/>
      <w:pPr>
        <w:ind w:left="540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7" w:tplc="9B6E37DA">
      <w:start w:val="1"/>
      <w:numFmt w:val="lowerLetter"/>
      <w:lvlText w:val="%8"/>
      <w:lvlJc w:val="left"/>
      <w:pPr>
        <w:ind w:left="612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8" w:tplc="331E8910">
      <w:start w:val="1"/>
      <w:numFmt w:val="lowerRoman"/>
      <w:lvlText w:val="%9"/>
      <w:lvlJc w:val="left"/>
      <w:pPr>
        <w:ind w:left="684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abstractNum>
  <w:abstractNum w:abstractNumId="60" w15:restartNumberingAfterBreak="0">
    <w:nsid w:val="4AD930B8"/>
    <w:multiLevelType w:val="hybridMultilevel"/>
    <w:tmpl w:val="92683DDE"/>
    <w:lvl w:ilvl="0" w:tplc="D6A64EC6">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97F88CE6">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B4080C58">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CC405F0">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16F29C86">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42E2E68">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9208AB78">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A50EA38">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31C3FB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BC04277"/>
    <w:multiLevelType w:val="hybridMultilevel"/>
    <w:tmpl w:val="1E7E1822"/>
    <w:lvl w:ilvl="0" w:tplc="4DAE6DAE">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7C09206">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AB40026">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74E4A44">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8C8083F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270A3E4">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46272C6">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802448E">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BF6066C">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CF925A9"/>
    <w:multiLevelType w:val="hybridMultilevel"/>
    <w:tmpl w:val="1EF87F3E"/>
    <w:lvl w:ilvl="0" w:tplc="E9BEDF90">
      <w:start w:val="4"/>
      <w:numFmt w:val="decimal"/>
      <w:lvlText w:val="(%1)"/>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09E7F00">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B4DA8EB4">
      <w:start w:val="1"/>
      <w:numFmt w:val="lowerLetter"/>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5324C3C">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000F604">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4AC447C">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12A1CE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4DE7720">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83CF07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D806493"/>
    <w:multiLevelType w:val="hybridMultilevel"/>
    <w:tmpl w:val="68C0F8CE"/>
    <w:lvl w:ilvl="0" w:tplc="05F611B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4E794595"/>
    <w:multiLevelType w:val="hybridMultilevel"/>
    <w:tmpl w:val="30707DBE"/>
    <w:lvl w:ilvl="0" w:tplc="51C2E662">
      <w:start w:val="1"/>
      <w:numFmt w:val="lowerLetter"/>
      <w:lvlText w:val="(%1)"/>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16E4920">
      <w:start w:val="1"/>
      <w:numFmt w:val="lowerLetter"/>
      <w:lvlText w:val="%2"/>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2408E70">
      <w:start w:val="1"/>
      <w:numFmt w:val="lowerRoman"/>
      <w:lvlText w:val="%3"/>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ECA852">
      <w:start w:val="1"/>
      <w:numFmt w:val="decimal"/>
      <w:lvlText w:val="%4"/>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CE9B2C">
      <w:start w:val="1"/>
      <w:numFmt w:val="lowerLetter"/>
      <w:lvlText w:val="%5"/>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AAE2EE8">
      <w:start w:val="1"/>
      <w:numFmt w:val="lowerRoman"/>
      <w:lvlText w:val="%6"/>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FA5F8E">
      <w:start w:val="1"/>
      <w:numFmt w:val="decimal"/>
      <w:lvlText w:val="%7"/>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C1AABAC">
      <w:start w:val="1"/>
      <w:numFmt w:val="lowerLetter"/>
      <w:lvlText w:val="%8"/>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C708AB2">
      <w:start w:val="1"/>
      <w:numFmt w:val="lowerRoman"/>
      <w:lvlText w:val="%9"/>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E93293A"/>
    <w:multiLevelType w:val="hybridMultilevel"/>
    <w:tmpl w:val="96FA963E"/>
    <w:lvl w:ilvl="0" w:tplc="53684F8C">
      <w:start w:val="1"/>
      <w:numFmt w:val="lowerLetter"/>
      <w:lvlText w:val="(%1)"/>
      <w:lvlJc w:val="left"/>
      <w:pPr>
        <w:ind w:left="145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1" w:tplc="3C5872D4">
      <w:start w:val="1"/>
      <w:numFmt w:val="lowerLetter"/>
      <w:lvlText w:val="%2"/>
      <w:lvlJc w:val="left"/>
      <w:pPr>
        <w:ind w:left="252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2" w:tplc="A604873E">
      <w:start w:val="1"/>
      <w:numFmt w:val="lowerRoman"/>
      <w:lvlText w:val="%3"/>
      <w:lvlJc w:val="left"/>
      <w:pPr>
        <w:ind w:left="324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3" w:tplc="D9A89F24">
      <w:start w:val="1"/>
      <w:numFmt w:val="decimal"/>
      <w:lvlText w:val="%4"/>
      <w:lvlJc w:val="left"/>
      <w:pPr>
        <w:ind w:left="396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4" w:tplc="CBD42562">
      <w:start w:val="1"/>
      <w:numFmt w:val="lowerLetter"/>
      <w:lvlText w:val="%5"/>
      <w:lvlJc w:val="left"/>
      <w:pPr>
        <w:ind w:left="468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5" w:tplc="98569238">
      <w:start w:val="1"/>
      <w:numFmt w:val="lowerRoman"/>
      <w:lvlText w:val="%6"/>
      <w:lvlJc w:val="left"/>
      <w:pPr>
        <w:ind w:left="540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6" w:tplc="E31AD89A">
      <w:start w:val="1"/>
      <w:numFmt w:val="decimal"/>
      <w:lvlText w:val="%7"/>
      <w:lvlJc w:val="left"/>
      <w:pPr>
        <w:ind w:left="612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7" w:tplc="12F0FDC4">
      <w:start w:val="1"/>
      <w:numFmt w:val="lowerLetter"/>
      <w:lvlText w:val="%8"/>
      <w:lvlJc w:val="left"/>
      <w:pPr>
        <w:ind w:left="684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8" w:tplc="D08E5EEA">
      <w:start w:val="1"/>
      <w:numFmt w:val="lowerRoman"/>
      <w:lvlText w:val="%9"/>
      <w:lvlJc w:val="left"/>
      <w:pPr>
        <w:ind w:left="756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abstractNum>
  <w:abstractNum w:abstractNumId="66" w15:restartNumberingAfterBreak="0">
    <w:nsid w:val="4EA133D1"/>
    <w:multiLevelType w:val="hybridMultilevel"/>
    <w:tmpl w:val="828E12B8"/>
    <w:lvl w:ilvl="0" w:tplc="15DC0E9A">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4768DA6">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770149C">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9A6718E">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F08B8FC">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510CD088">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A86F240">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20A589C">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148C1AA">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ED05052"/>
    <w:multiLevelType w:val="hybridMultilevel"/>
    <w:tmpl w:val="5B42670C"/>
    <w:lvl w:ilvl="0" w:tplc="BFD62A90">
      <w:start w:val="1"/>
      <w:numFmt w:val="decimal"/>
      <w:lvlText w:val="(%1)"/>
      <w:lvlJc w:val="left"/>
      <w:pPr>
        <w:ind w:left="217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1" w:tplc="56D6B530">
      <w:start w:val="1"/>
      <w:numFmt w:val="lowerLetter"/>
      <w:lvlText w:val="%2"/>
      <w:lvlJc w:val="left"/>
      <w:pPr>
        <w:ind w:left="276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2" w:tplc="A29E23EA">
      <w:start w:val="1"/>
      <w:numFmt w:val="lowerRoman"/>
      <w:lvlText w:val="%3"/>
      <w:lvlJc w:val="left"/>
      <w:pPr>
        <w:ind w:left="348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3" w:tplc="26DC18AE">
      <w:start w:val="1"/>
      <w:numFmt w:val="decimal"/>
      <w:lvlText w:val="%4"/>
      <w:lvlJc w:val="left"/>
      <w:pPr>
        <w:ind w:left="420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4" w:tplc="2BA22C10">
      <w:start w:val="1"/>
      <w:numFmt w:val="lowerLetter"/>
      <w:lvlText w:val="%5"/>
      <w:lvlJc w:val="left"/>
      <w:pPr>
        <w:ind w:left="492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5" w:tplc="CA7231C0">
      <w:start w:val="1"/>
      <w:numFmt w:val="lowerRoman"/>
      <w:lvlText w:val="%6"/>
      <w:lvlJc w:val="left"/>
      <w:pPr>
        <w:ind w:left="564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6" w:tplc="0458E008">
      <w:start w:val="1"/>
      <w:numFmt w:val="decimal"/>
      <w:lvlText w:val="%7"/>
      <w:lvlJc w:val="left"/>
      <w:pPr>
        <w:ind w:left="636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7" w:tplc="478ADBE0">
      <w:start w:val="1"/>
      <w:numFmt w:val="lowerLetter"/>
      <w:lvlText w:val="%8"/>
      <w:lvlJc w:val="left"/>
      <w:pPr>
        <w:ind w:left="708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lvl w:ilvl="8" w:tplc="E4AC2332">
      <w:start w:val="1"/>
      <w:numFmt w:val="lowerRoman"/>
      <w:lvlText w:val="%9"/>
      <w:lvlJc w:val="left"/>
      <w:pPr>
        <w:ind w:left="7800" w:firstLine="0"/>
      </w:pPr>
      <w:rPr>
        <w:rFonts w:ascii="Courier New" w:eastAsia="Courier New" w:hAnsi="Courier New" w:cs="Courier New"/>
        <w:b/>
        <w:bCs/>
        <w:i w:val="0"/>
        <w:strike w:val="0"/>
        <w:dstrike w:val="0"/>
        <w:color w:val="000000"/>
        <w:sz w:val="20"/>
        <w:szCs w:val="20"/>
        <w:u w:val="none" w:color="000000"/>
        <w:effect w:val="none"/>
        <w:bdr w:val="none" w:sz="0" w:space="0" w:color="auto" w:frame="1"/>
        <w:vertAlign w:val="baseline"/>
      </w:rPr>
    </w:lvl>
  </w:abstractNum>
  <w:abstractNum w:abstractNumId="68" w15:restartNumberingAfterBreak="0">
    <w:nsid w:val="4F327D22"/>
    <w:multiLevelType w:val="hybridMultilevel"/>
    <w:tmpl w:val="9B0E08B0"/>
    <w:lvl w:ilvl="0" w:tplc="BF42F9E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7AAD844">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658737C">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FB742E0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7DB8969A">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02C5E72">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05E75E2">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0336A598">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4643C84">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0DA073F"/>
    <w:multiLevelType w:val="hybridMultilevel"/>
    <w:tmpl w:val="4F980DD6"/>
    <w:lvl w:ilvl="0" w:tplc="4CAA84E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1548F02C">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F923536">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49094D2">
      <w:start w:val="1"/>
      <w:numFmt w:val="decimal"/>
      <w:lvlRestart w:val="0"/>
      <w:lvlText w:val="(%4)"/>
      <w:lvlJc w:val="left"/>
      <w:pPr>
        <w:ind w:left="34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9266618">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FF40808">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E309206">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5D1A3C3C">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93E5D32">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1FD118A"/>
    <w:multiLevelType w:val="hybridMultilevel"/>
    <w:tmpl w:val="260016EA"/>
    <w:lvl w:ilvl="0" w:tplc="6D2A71D0">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C100BEE">
      <w:start w:val="1"/>
      <w:numFmt w:val="lowerLetter"/>
      <w:lvlText w:val="(%2)"/>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85A7416">
      <w:start w:val="1"/>
      <w:numFmt w:val="decimal"/>
      <w:lvlText w:val="(%3)"/>
      <w:lvlJc w:val="left"/>
      <w:pPr>
        <w:ind w:left="34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A965AF4">
      <w:start w:val="1"/>
      <w:numFmt w:val="decimal"/>
      <w:lvlText w:val="%4"/>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AC83A3E">
      <w:start w:val="1"/>
      <w:numFmt w:val="lowerLetter"/>
      <w:lvlText w:val="%5"/>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F580412">
      <w:start w:val="1"/>
      <w:numFmt w:val="lowerRoman"/>
      <w:lvlText w:val="%6"/>
      <w:lvlJc w:val="left"/>
      <w:pPr>
        <w:ind w:left="34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15EA902">
      <w:start w:val="1"/>
      <w:numFmt w:val="decimal"/>
      <w:lvlText w:val="%7"/>
      <w:lvlJc w:val="left"/>
      <w:pPr>
        <w:ind w:left="42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4C61F10">
      <w:start w:val="1"/>
      <w:numFmt w:val="lowerLetter"/>
      <w:lvlText w:val="%8"/>
      <w:lvlJc w:val="left"/>
      <w:pPr>
        <w:ind w:left="4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482E088">
      <w:start w:val="1"/>
      <w:numFmt w:val="lowerRoman"/>
      <w:lvlText w:val="%9"/>
      <w:lvlJc w:val="left"/>
      <w:pPr>
        <w:ind w:left="56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247324E"/>
    <w:multiLevelType w:val="hybridMultilevel"/>
    <w:tmpl w:val="1CFEC088"/>
    <w:lvl w:ilvl="0" w:tplc="A6A8FBF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F161E98">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3B67266">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C08C298">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338F480">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61D8353A">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5DFC178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CE4F23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276628A">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2597A2A"/>
    <w:multiLevelType w:val="hybridMultilevel"/>
    <w:tmpl w:val="D1E0F4A8"/>
    <w:lvl w:ilvl="0" w:tplc="999EEC5E">
      <w:start w:val="1"/>
      <w:numFmt w:val="lowerLetter"/>
      <w:lvlText w:val="(%1)"/>
      <w:lvlJc w:val="left"/>
      <w:pPr>
        <w:tabs>
          <w:tab w:val="num" w:pos="1440"/>
        </w:tabs>
        <w:ind w:left="1440" w:hanging="720"/>
      </w:pPr>
    </w:lvl>
    <w:lvl w:ilvl="1" w:tplc="1982D354">
      <w:start w:val="1"/>
      <w:numFmt w:val="decimal"/>
      <w:lvlText w:val="(%2)"/>
      <w:lvlJc w:val="left"/>
      <w:pPr>
        <w:tabs>
          <w:tab w:val="num" w:pos="1800"/>
        </w:tabs>
        <w:ind w:left="1800" w:hanging="720"/>
      </w:pPr>
      <w:rPr>
        <w:rFonts w:ascii="Times New Roman" w:hAnsi="Times New Roman" w:hint="default"/>
        <w:sz w:val="24"/>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3" w15:restartNumberingAfterBreak="0">
    <w:nsid w:val="525B3E0A"/>
    <w:multiLevelType w:val="hybridMultilevel"/>
    <w:tmpl w:val="AA1A4A22"/>
    <w:lvl w:ilvl="0" w:tplc="4B74F5A8">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2016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6B0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89A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C44D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4B7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AF8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C8A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CF3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2E01B76"/>
    <w:multiLevelType w:val="hybridMultilevel"/>
    <w:tmpl w:val="8892F236"/>
    <w:lvl w:ilvl="0" w:tplc="B63CB8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8105C">
      <w:start w:val="1"/>
      <w:numFmt w:val="low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ADA0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D7B6">
      <w:start w:val="1"/>
      <w:numFmt w:val="lowerLetter"/>
      <w:lvlRestart w:val="0"/>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E305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7F8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8295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4B03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8F49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37D373B"/>
    <w:multiLevelType w:val="hybridMultilevel"/>
    <w:tmpl w:val="1CFE8FBE"/>
    <w:lvl w:ilvl="0" w:tplc="FD787DC6">
      <w:start w:val="1"/>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8182092">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2469E5E">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B248B48">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B4C9BC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CC4594C">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FC6DCB4">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7A36DF16">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F884858">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3B57B0C"/>
    <w:multiLevelType w:val="hybridMultilevel"/>
    <w:tmpl w:val="16A64E48"/>
    <w:lvl w:ilvl="0" w:tplc="98B4D652">
      <w:start w:val="1"/>
      <w:numFmt w:val="lowerLetter"/>
      <w:lvlText w:val="(%1)"/>
      <w:lvlJc w:val="left"/>
      <w:pPr>
        <w:ind w:left="1620" w:hanging="360"/>
      </w:pPr>
      <w:rPr>
        <w:rFonts w:ascii="Times New Roman" w:eastAsiaTheme="minorHAnsi"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555E466B"/>
    <w:multiLevelType w:val="hybridMultilevel"/>
    <w:tmpl w:val="80CA54FA"/>
    <w:lvl w:ilvl="0" w:tplc="6EF04526">
      <w:start w:val="2"/>
      <w:numFmt w:val="decimal"/>
      <w:lvlText w:val="%1"/>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790C5B8">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CD270EC">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704BB74">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548D56A">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2689D6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694222A">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D0C83E4">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0323E7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6A66AA3"/>
    <w:multiLevelType w:val="hybridMultilevel"/>
    <w:tmpl w:val="9A3A1856"/>
    <w:lvl w:ilvl="0" w:tplc="09A8E56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BD724EA2">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331AD01C">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3C70E3B2">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5EA0F72">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C7E40516">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2C4231E">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88C09F6">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7D6EB3E">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6D278EB"/>
    <w:multiLevelType w:val="hybridMultilevel"/>
    <w:tmpl w:val="1EF292BE"/>
    <w:lvl w:ilvl="0" w:tplc="2EA0393C">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7A83898">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7584EEC">
      <w:start w:val="3"/>
      <w:numFmt w:val="decimal"/>
      <w:lvlRestart w:val="0"/>
      <w:lvlText w:val="(%3)"/>
      <w:lvlJc w:val="left"/>
      <w:pPr>
        <w:ind w:left="2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3FE00840">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172E44A">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34E5DF4">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FEA87D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BABA1570">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6043BA6">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74C3722"/>
    <w:multiLevelType w:val="hybridMultilevel"/>
    <w:tmpl w:val="9B406EB2"/>
    <w:lvl w:ilvl="0" w:tplc="25DAA99A">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6B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05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4B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CF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BF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EBA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49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AD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8B26D9"/>
    <w:multiLevelType w:val="hybridMultilevel"/>
    <w:tmpl w:val="0280640E"/>
    <w:lvl w:ilvl="0" w:tplc="FE86ED96">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FEAA8CA">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CEDA241E">
      <w:start w:val="1"/>
      <w:numFmt w:val="lowerLetter"/>
      <w:lvlRestart w:val="0"/>
      <w:lvlText w:val="(%3)"/>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E621C82">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18305E62">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F841DBC">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418562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7401738">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02FA81B4">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8B31C60"/>
    <w:multiLevelType w:val="hybridMultilevel"/>
    <w:tmpl w:val="828E12B8"/>
    <w:lvl w:ilvl="0" w:tplc="15DC0E9A">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4768DA6">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770149C">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9A6718E">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F08B8FC">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510CD088">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A86F240">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20A589C">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148C1AA">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8F62F9D"/>
    <w:multiLevelType w:val="hybridMultilevel"/>
    <w:tmpl w:val="C04A7842"/>
    <w:lvl w:ilvl="0" w:tplc="DC8467FA">
      <w:start w:val="3"/>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5EC64584">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314D7E0">
      <w:start w:val="1"/>
      <w:numFmt w:val="lowerLetter"/>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699AA500">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0A668A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A526E88">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5EE8BF2">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261EDAFE">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FBBC0FCA">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B0A643C"/>
    <w:multiLevelType w:val="hybridMultilevel"/>
    <w:tmpl w:val="4B521446"/>
    <w:lvl w:ilvl="0" w:tplc="196209EE">
      <w:start w:val="1"/>
      <w:numFmt w:val="decimal"/>
      <w:lvlText w:val="(%1)"/>
      <w:lvlJc w:val="left"/>
      <w:pPr>
        <w:ind w:left="142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B30732A">
      <w:start w:val="1"/>
      <w:numFmt w:val="lowerLetter"/>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7B46A260">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BC08E12">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EECE1C6">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F42726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C8E4824E">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3089D7E">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E82E484">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BA62FA2"/>
    <w:multiLevelType w:val="hybridMultilevel"/>
    <w:tmpl w:val="170A4DDE"/>
    <w:lvl w:ilvl="0" w:tplc="D1B25308">
      <w:start w:val="1"/>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EA04BB8">
      <w:start w:val="1"/>
      <w:numFmt w:val="lowerLetter"/>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3C847CA">
      <w:start w:val="1"/>
      <w:numFmt w:val="lowerRoman"/>
      <w:lvlText w:val="%3"/>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6E8EA59C">
      <w:start w:val="1"/>
      <w:numFmt w:val="decimal"/>
      <w:lvlText w:val="%4"/>
      <w:lvlJc w:val="left"/>
      <w:pPr>
        <w:ind w:left="27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0161462">
      <w:start w:val="1"/>
      <w:numFmt w:val="lowerLetter"/>
      <w:lvlText w:val="%5"/>
      <w:lvlJc w:val="left"/>
      <w:pPr>
        <w:ind w:left="34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628F5F6">
      <w:start w:val="1"/>
      <w:numFmt w:val="lowerRoman"/>
      <w:lvlText w:val="%6"/>
      <w:lvlJc w:val="left"/>
      <w:pPr>
        <w:ind w:left="42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DCC2BFE">
      <w:start w:val="1"/>
      <w:numFmt w:val="decimal"/>
      <w:lvlText w:val="%7"/>
      <w:lvlJc w:val="left"/>
      <w:pPr>
        <w:ind w:left="4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A94DEBC">
      <w:start w:val="1"/>
      <w:numFmt w:val="lowerLetter"/>
      <w:lvlText w:val="%8"/>
      <w:lvlJc w:val="left"/>
      <w:pPr>
        <w:ind w:left="56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9147B9A">
      <w:start w:val="1"/>
      <w:numFmt w:val="lowerRoman"/>
      <w:lvlText w:val="%9"/>
      <w:lvlJc w:val="left"/>
      <w:pPr>
        <w:ind w:left="6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C020F43"/>
    <w:multiLevelType w:val="hybridMultilevel"/>
    <w:tmpl w:val="8404EC7E"/>
    <w:lvl w:ilvl="0" w:tplc="5EF0B4A4">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93D856A0">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F56F320">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800883C">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3524658">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F7E7044">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CF0CB1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9008DF6">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862CD224">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D820C40"/>
    <w:multiLevelType w:val="hybridMultilevel"/>
    <w:tmpl w:val="26B091AE"/>
    <w:lvl w:ilvl="0" w:tplc="881AB3F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8" w15:restartNumberingAfterBreak="0">
    <w:nsid w:val="5EBF202D"/>
    <w:multiLevelType w:val="hybridMultilevel"/>
    <w:tmpl w:val="32124C16"/>
    <w:lvl w:ilvl="0" w:tplc="7CCC034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6BA0ABE">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8B20D64">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2386E60">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13A45D4">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06CFCF0">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142857E">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278DC6A">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8665EF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053257C"/>
    <w:multiLevelType w:val="hybridMultilevel"/>
    <w:tmpl w:val="84729788"/>
    <w:lvl w:ilvl="0" w:tplc="CDFE150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5916F57C">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E405956">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6627D4C">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3D9E5272">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6E7AC318">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3E8E01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C623B80">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0EC4D99C">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0EF0212"/>
    <w:multiLevelType w:val="hybridMultilevel"/>
    <w:tmpl w:val="22405EF4"/>
    <w:lvl w:ilvl="0" w:tplc="2C9A9B0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F1BA0806">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50688E4">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0D8B7C6">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322B2BC">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7518B930">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09A52B8">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C1275A2">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FB89FD0">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1973AC5"/>
    <w:multiLevelType w:val="hybridMultilevel"/>
    <w:tmpl w:val="A074EA00"/>
    <w:lvl w:ilvl="0" w:tplc="80E68C7A">
      <w:start w:val="2"/>
      <w:numFmt w:val="decimal"/>
      <w:lvlText w:val="%1"/>
      <w:lvlJc w:val="left"/>
      <w:pPr>
        <w:ind w:left="1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FE6DBA6">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97E7824">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E803BC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02680A2">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5C4242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7089BE">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4AD6D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B16059A">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24A0833"/>
    <w:multiLevelType w:val="hybridMultilevel"/>
    <w:tmpl w:val="5AA87110"/>
    <w:lvl w:ilvl="0" w:tplc="F5FC619C">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1F85B5E">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94AE4BBA">
      <w:start w:val="1"/>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87DA549E">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8FCE14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A549DAA">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0136BA4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4DD43DD0">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D3CA716C">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2732F74"/>
    <w:multiLevelType w:val="hybridMultilevel"/>
    <w:tmpl w:val="61BA77F4"/>
    <w:lvl w:ilvl="0" w:tplc="357AD28C">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EF4CF3AA">
      <w:start w:val="1"/>
      <w:numFmt w:val="lowerLetter"/>
      <w:lvlText w:val="%2"/>
      <w:lvlJc w:val="left"/>
      <w:pPr>
        <w:ind w:left="1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2B2D0B4">
      <w:start w:val="1"/>
      <w:numFmt w:val="lowerRoman"/>
      <w:lvlText w:val="%3"/>
      <w:lvlJc w:val="left"/>
      <w:pPr>
        <w:ind w:left="22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0EED218">
      <w:start w:val="1"/>
      <w:numFmt w:val="decimal"/>
      <w:lvlText w:val="%4"/>
      <w:lvlJc w:val="left"/>
      <w:pPr>
        <w:ind w:left="30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88B27AA6">
      <w:start w:val="1"/>
      <w:numFmt w:val="lowerLetter"/>
      <w:lvlText w:val="%5"/>
      <w:lvlJc w:val="left"/>
      <w:pPr>
        <w:ind w:left="3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464C126">
      <w:start w:val="1"/>
      <w:numFmt w:val="lowerRoman"/>
      <w:lvlText w:val="%6"/>
      <w:lvlJc w:val="left"/>
      <w:pPr>
        <w:ind w:left="44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4400C2C">
      <w:start w:val="1"/>
      <w:numFmt w:val="decimal"/>
      <w:lvlText w:val="%7"/>
      <w:lvlJc w:val="left"/>
      <w:pPr>
        <w:ind w:left="5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9D6BF0C">
      <w:start w:val="1"/>
      <w:numFmt w:val="lowerLetter"/>
      <w:lvlText w:val="%8"/>
      <w:lvlJc w:val="left"/>
      <w:pPr>
        <w:ind w:left="5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3765A16">
      <w:start w:val="1"/>
      <w:numFmt w:val="lowerRoman"/>
      <w:lvlText w:val="%9"/>
      <w:lvlJc w:val="left"/>
      <w:pPr>
        <w:ind w:left="66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36E4769"/>
    <w:multiLevelType w:val="hybridMultilevel"/>
    <w:tmpl w:val="B4E0704C"/>
    <w:lvl w:ilvl="0" w:tplc="915E4C58">
      <w:start w:val="1"/>
      <w:numFmt w:val="decimal"/>
      <w:lvlText w:val="(%1)"/>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1E0DE42">
      <w:start w:val="1"/>
      <w:numFmt w:val="lowerLetter"/>
      <w:lvlText w:val="(%2)"/>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6C8D064">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2E69294">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FC21610">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724B0C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D5C9C72">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269C872A">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DC18103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382352B"/>
    <w:multiLevelType w:val="hybridMultilevel"/>
    <w:tmpl w:val="F6E41092"/>
    <w:lvl w:ilvl="0" w:tplc="38B49AD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9083A6E">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1BD2AF4E">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D4C822A">
      <w:start w:val="4"/>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9D650CC">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EE40D8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916B28C">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0CCBF68">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3B8F91A">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38B071B"/>
    <w:multiLevelType w:val="hybridMultilevel"/>
    <w:tmpl w:val="6C22C0FA"/>
    <w:lvl w:ilvl="0" w:tplc="FD206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3AE5EA4"/>
    <w:multiLevelType w:val="hybridMultilevel"/>
    <w:tmpl w:val="E9B435C2"/>
    <w:lvl w:ilvl="0" w:tplc="B4E077F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85E79F0">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AC0F97A">
      <w:start w:val="6"/>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B240A80">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4062C58">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34A1D9A">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6C6E976">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E65606BC">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9BE645A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5152D6F"/>
    <w:multiLevelType w:val="hybridMultilevel"/>
    <w:tmpl w:val="81865A10"/>
    <w:lvl w:ilvl="0" w:tplc="8DB4AF3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548AD6A">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EEEEE36">
      <w:start w:val="1"/>
      <w:numFmt w:val="lowerLetter"/>
      <w:lvlRestart w:val="0"/>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484C712">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73C3224">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E7ED702">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FFF8922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7A8EF8C6">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DE6777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6895030"/>
    <w:multiLevelType w:val="hybridMultilevel"/>
    <w:tmpl w:val="F394FF04"/>
    <w:lvl w:ilvl="0" w:tplc="C17E6FB8">
      <w:start w:val="1"/>
      <w:numFmt w:val="decimal"/>
      <w:lvlText w:val="(%1)"/>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22EAA72">
      <w:start w:val="1"/>
      <w:numFmt w:val="decimal"/>
      <w:lvlText w:val="(%2)"/>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560CF40">
      <w:start w:val="1"/>
      <w:numFmt w:val="lowerLetter"/>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690A028C">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11B474FA">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8A4BC08">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9840384">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44307510">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36EE74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6E070D8"/>
    <w:multiLevelType w:val="hybridMultilevel"/>
    <w:tmpl w:val="DD767D3A"/>
    <w:lvl w:ilvl="0" w:tplc="A8044412">
      <w:start w:val="1"/>
      <w:numFmt w:val="lowerLetter"/>
      <w:lvlText w:val="(%1)"/>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928B916">
      <w:start w:val="1"/>
      <w:numFmt w:val="lowerLetter"/>
      <w:lvlText w:val="%2"/>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8DC04C8">
      <w:start w:val="1"/>
      <w:numFmt w:val="lowerRoman"/>
      <w:lvlText w:val="%3"/>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15069EA">
      <w:start w:val="1"/>
      <w:numFmt w:val="decimal"/>
      <w:lvlText w:val="%4"/>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8905BF0">
      <w:start w:val="1"/>
      <w:numFmt w:val="lowerLetter"/>
      <w:lvlText w:val="%5"/>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0E20748">
      <w:start w:val="1"/>
      <w:numFmt w:val="lowerRoman"/>
      <w:lvlText w:val="%6"/>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E0A29D8">
      <w:start w:val="1"/>
      <w:numFmt w:val="decimal"/>
      <w:lvlText w:val="%7"/>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6686BB2">
      <w:start w:val="1"/>
      <w:numFmt w:val="lowerLetter"/>
      <w:lvlText w:val="%8"/>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AD44550">
      <w:start w:val="1"/>
      <w:numFmt w:val="lowerRoman"/>
      <w:lvlText w:val="%9"/>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78B0914"/>
    <w:multiLevelType w:val="hybridMultilevel"/>
    <w:tmpl w:val="F7F0664A"/>
    <w:lvl w:ilvl="0" w:tplc="AF944246">
      <w:start w:val="2"/>
      <w:numFmt w:val="decimal"/>
      <w:lvlText w:val="%1"/>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DE88524">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A64DC76">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AF2B4A8">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0F330">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3D498BA">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C34EB92">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C741034">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A6AA76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AB27F68"/>
    <w:multiLevelType w:val="hybridMultilevel"/>
    <w:tmpl w:val="0BC6EEDA"/>
    <w:lvl w:ilvl="0" w:tplc="AF60A664">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29ED0D2">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BF83B50">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DE2851BA">
      <w:start w:val="1"/>
      <w:numFmt w:val="lowerLetter"/>
      <w:lvlRestart w:val="0"/>
      <w:lvlText w:val="(%4)"/>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A2C8BDE">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BE61D1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BF45836">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2DE72C4">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D64B886">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AB74A0A"/>
    <w:multiLevelType w:val="hybridMultilevel"/>
    <w:tmpl w:val="3A80A1A2"/>
    <w:lvl w:ilvl="0" w:tplc="51EEA210">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E6A4F02">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21CCF94">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FE746366">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142E724">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C02997E">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1C28A84A">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23050F2">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8402AD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AD00130"/>
    <w:multiLevelType w:val="hybridMultilevel"/>
    <w:tmpl w:val="8AF419B8"/>
    <w:lvl w:ilvl="0" w:tplc="17D6D9BE">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EDCC4DE2">
      <w:start w:val="1"/>
      <w:numFmt w:val="decimal"/>
      <w:lvlText w:val="(%2)"/>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53EF21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8EA8E44">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688E9F68">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530683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918DADC">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E3679C6">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C62D67C">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FB36784"/>
    <w:multiLevelType w:val="hybridMultilevel"/>
    <w:tmpl w:val="FBA69EFC"/>
    <w:lvl w:ilvl="0" w:tplc="A986149A">
      <w:start w:val="1"/>
      <w:numFmt w:val="decimal"/>
      <w:lvlText w:val="(%1)"/>
      <w:lvlJc w:val="left"/>
      <w:pPr>
        <w:ind w:left="20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DF4A5D2">
      <w:start w:val="1"/>
      <w:numFmt w:val="lowerLetter"/>
      <w:lvlText w:val="(%2)"/>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E656F6E6">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5CF460B6">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5724EC2">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D78674E">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71C1A32">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B4EA37C">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55A69BA">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FE320CF"/>
    <w:multiLevelType w:val="hybridMultilevel"/>
    <w:tmpl w:val="4D6EC71C"/>
    <w:lvl w:ilvl="0" w:tplc="CA304E2E">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C6248">
      <w:start w:val="1"/>
      <w:numFmt w:val="decimal"/>
      <w:lvlText w:val="(%2)"/>
      <w:lvlJc w:val="left"/>
      <w:pPr>
        <w:ind w:left="1469"/>
      </w:pPr>
      <w:rPr>
        <w:rFonts w:ascii="Courier New" w:eastAsia="Courier New" w:hAnsi="Courier New" w:cs="Courier New"/>
        <w:b/>
        <w:i w:val="0"/>
        <w:strike w:val="0"/>
        <w:dstrike w:val="0"/>
        <w:color w:val="000000"/>
        <w:sz w:val="24"/>
        <w:szCs w:val="24"/>
        <w:u w:val="none" w:color="000000"/>
        <w:bdr w:val="none" w:sz="0" w:space="0" w:color="auto"/>
        <w:shd w:val="clear" w:color="auto" w:fill="auto"/>
        <w:vertAlign w:val="baseline"/>
      </w:rPr>
    </w:lvl>
    <w:lvl w:ilvl="2" w:tplc="70EC8442">
      <w:start w:val="1"/>
      <w:numFmt w:val="upperLetter"/>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69B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E765E">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CAADE">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CA928">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6BF1A">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7C5A">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0203D41"/>
    <w:multiLevelType w:val="hybridMultilevel"/>
    <w:tmpl w:val="3C281618"/>
    <w:lvl w:ilvl="0" w:tplc="DF3CAB12">
      <w:start w:val="1"/>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80BC1920">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FF0D628">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5BAC7BA">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C506135E">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82604634">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CDE1F70">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9CAEA72">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BB8345A">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0390550"/>
    <w:multiLevelType w:val="hybridMultilevel"/>
    <w:tmpl w:val="DB56FFE2"/>
    <w:lvl w:ilvl="0" w:tplc="347ABA16">
      <w:start w:val="1"/>
      <w:numFmt w:val="decimal"/>
      <w:lvlText w:val="(%1)"/>
      <w:lvlJc w:val="left"/>
      <w:pPr>
        <w:ind w:left="11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784A5566">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C5585630">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05F4BA56">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454BE62">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E9068BC">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3560D74">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7A7C4EDA">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B009D82">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087479D"/>
    <w:multiLevelType w:val="hybridMultilevel"/>
    <w:tmpl w:val="1038B94A"/>
    <w:lvl w:ilvl="0" w:tplc="00D68C14">
      <w:start w:val="1"/>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522269C">
      <w:start w:val="1"/>
      <w:numFmt w:val="lowerLetter"/>
      <w:lvlText w:val="%2"/>
      <w:lvlJc w:val="left"/>
      <w:pPr>
        <w:ind w:left="136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83D6500A">
      <w:start w:val="1"/>
      <w:numFmt w:val="lowerRoman"/>
      <w:lvlText w:val="%3"/>
      <w:lvlJc w:val="left"/>
      <w:pPr>
        <w:ind w:left="208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E3327848">
      <w:start w:val="1"/>
      <w:numFmt w:val="decimal"/>
      <w:lvlText w:val="%4"/>
      <w:lvlJc w:val="left"/>
      <w:pPr>
        <w:ind w:left="280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3DC2E0E">
      <w:start w:val="1"/>
      <w:numFmt w:val="lowerLetter"/>
      <w:lvlText w:val="%5"/>
      <w:lvlJc w:val="left"/>
      <w:pPr>
        <w:ind w:left="352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7BCED92">
      <w:start w:val="1"/>
      <w:numFmt w:val="lowerRoman"/>
      <w:lvlText w:val="%6"/>
      <w:lvlJc w:val="left"/>
      <w:pPr>
        <w:ind w:left="424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E1A2E06">
      <w:start w:val="1"/>
      <w:numFmt w:val="decimal"/>
      <w:lvlText w:val="%7"/>
      <w:lvlJc w:val="left"/>
      <w:pPr>
        <w:ind w:left="496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A0C994E">
      <w:start w:val="1"/>
      <w:numFmt w:val="lowerLetter"/>
      <w:lvlText w:val="%8"/>
      <w:lvlJc w:val="left"/>
      <w:pPr>
        <w:ind w:left="568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E8600E0">
      <w:start w:val="1"/>
      <w:numFmt w:val="lowerRoman"/>
      <w:lvlText w:val="%9"/>
      <w:lvlJc w:val="left"/>
      <w:pPr>
        <w:ind w:left="640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2DC210F"/>
    <w:multiLevelType w:val="hybridMultilevel"/>
    <w:tmpl w:val="E0AE0944"/>
    <w:lvl w:ilvl="0" w:tplc="ED043CB6">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20E21A0">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1CC7480">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32E5ABA">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0829392">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D0FCCF72">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F85C871E">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E529F58">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C7EB3E2">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47B5E27"/>
    <w:multiLevelType w:val="hybridMultilevel"/>
    <w:tmpl w:val="7FEAB95A"/>
    <w:lvl w:ilvl="0" w:tplc="3ED841A2">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C0A947C">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E92A8BF0">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DEE69D2A">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41E3A9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5222C94">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A82391E">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434044A">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FDE03F6">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4A22D1D"/>
    <w:multiLevelType w:val="hybridMultilevel"/>
    <w:tmpl w:val="FCF85202"/>
    <w:lvl w:ilvl="0" w:tplc="6FFCAE94">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E146F918">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9F62F7B6">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1061DD2">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F523A12">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BF874DC">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7A49B1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F286C238">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7C984A9C">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5D666F3"/>
    <w:multiLevelType w:val="hybridMultilevel"/>
    <w:tmpl w:val="7F849248"/>
    <w:lvl w:ilvl="0" w:tplc="5E428CA4">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86AA6">
      <w:start w:val="1"/>
      <w:numFmt w:val="lowerLetter"/>
      <w:lvlText w:val="(%2)"/>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CB97A">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CBF3E">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8A7C2">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6C28">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C9450">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2528">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23596">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5D8321E"/>
    <w:multiLevelType w:val="hybridMultilevel"/>
    <w:tmpl w:val="DB169950"/>
    <w:lvl w:ilvl="0" w:tplc="206AF5E2">
      <w:start w:val="1"/>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64A0D80">
      <w:start w:val="1"/>
      <w:numFmt w:val="lowerLetter"/>
      <w:lvlText w:val="(%2)"/>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D1EE150">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5C78DCE6">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2714B700">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168C4392">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CC1CFCF6">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2A247E4">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6F7C7412">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77B08A4"/>
    <w:multiLevelType w:val="hybridMultilevel"/>
    <w:tmpl w:val="68B8F66E"/>
    <w:lvl w:ilvl="0" w:tplc="5F0A87E8">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3E92CA62">
      <w:start w:val="1"/>
      <w:numFmt w:val="lowerLetter"/>
      <w:lvlText w:val="%2"/>
      <w:lvlJc w:val="left"/>
      <w:pPr>
        <w:ind w:left="9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B5BC7B86">
      <w:start w:val="1"/>
      <w:numFmt w:val="lowerRoman"/>
      <w:lvlText w:val="%3"/>
      <w:lvlJc w:val="left"/>
      <w:pPr>
        <w:ind w:left="14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26D87F1A">
      <w:start w:val="1"/>
      <w:numFmt w:val="decimal"/>
      <w:lvlText w:val="%4"/>
      <w:lvlJc w:val="left"/>
      <w:pPr>
        <w:ind w:left="19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8F7ACE0A">
      <w:start w:val="1"/>
      <w:numFmt w:val="decimal"/>
      <w:lvlRestart w:val="0"/>
      <w:lvlText w:val="(%5)"/>
      <w:lvlJc w:val="left"/>
      <w:pPr>
        <w:ind w:left="34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0E8838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8805070">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618E064A">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8BB05A7E">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7827C7B"/>
    <w:multiLevelType w:val="hybridMultilevel"/>
    <w:tmpl w:val="BB8455BC"/>
    <w:lvl w:ilvl="0" w:tplc="5EC2B28E">
      <w:start w:val="1"/>
      <w:numFmt w:val="decimal"/>
      <w:lvlText w:val="(%1)"/>
      <w:lvlJc w:val="left"/>
      <w:pPr>
        <w:ind w:left="1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2FE11BE">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6BAE2E6">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BBCBFD2">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849CC3EE">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BC0A4F4">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4B8115A">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2B4A4056">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9B4DFF2">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79D05CB"/>
    <w:multiLevelType w:val="hybridMultilevel"/>
    <w:tmpl w:val="CDEEDC9A"/>
    <w:lvl w:ilvl="0" w:tplc="8C5E5C26">
      <w:start w:val="1"/>
      <w:numFmt w:val="decimal"/>
      <w:lvlText w:val="(%1)"/>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DEA971A">
      <w:start w:val="1"/>
      <w:numFmt w:val="lowerLetter"/>
      <w:lvlText w:val="%2"/>
      <w:lvlJc w:val="left"/>
      <w:pPr>
        <w:ind w:left="144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C64F864">
      <w:start w:val="1"/>
      <w:numFmt w:val="lowerRoman"/>
      <w:lvlText w:val="%3"/>
      <w:lvlJc w:val="left"/>
      <w:pPr>
        <w:ind w:left="216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1E60C36">
      <w:start w:val="1"/>
      <w:numFmt w:val="decimal"/>
      <w:lvlText w:val="%4"/>
      <w:lvlJc w:val="left"/>
      <w:pPr>
        <w:ind w:left="28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0D467DE">
      <w:start w:val="1"/>
      <w:numFmt w:val="lowerLetter"/>
      <w:lvlText w:val="%5"/>
      <w:lvlJc w:val="left"/>
      <w:pPr>
        <w:ind w:left="360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21447D2E">
      <w:start w:val="1"/>
      <w:numFmt w:val="lowerRoman"/>
      <w:lvlText w:val="%6"/>
      <w:lvlJc w:val="left"/>
      <w:pPr>
        <w:ind w:left="432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C0007A84">
      <w:start w:val="1"/>
      <w:numFmt w:val="decimal"/>
      <w:lvlText w:val="%7"/>
      <w:lvlJc w:val="left"/>
      <w:pPr>
        <w:ind w:left="504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514C1DA">
      <w:start w:val="1"/>
      <w:numFmt w:val="lowerLetter"/>
      <w:lvlText w:val="%8"/>
      <w:lvlJc w:val="left"/>
      <w:pPr>
        <w:ind w:left="576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3D2ACE6E">
      <w:start w:val="1"/>
      <w:numFmt w:val="lowerRoman"/>
      <w:lvlText w:val="%9"/>
      <w:lvlJc w:val="left"/>
      <w:pPr>
        <w:ind w:left="648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82330CA"/>
    <w:multiLevelType w:val="hybridMultilevel"/>
    <w:tmpl w:val="F55A3A5E"/>
    <w:lvl w:ilvl="0" w:tplc="7EA4DB9C">
      <w:start w:val="1"/>
      <w:numFmt w:val="decimal"/>
      <w:lvlText w:val="(%1)"/>
      <w:lvlJc w:val="left"/>
      <w:pPr>
        <w:ind w:left="171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93549940">
      <w:start w:val="1"/>
      <w:numFmt w:val="lowerLetter"/>
      <w:lvlText w:val="%2"/>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AACE3796">
      <w:start w:val="1"/>
      <w:numFmt w:val="lowerRoman"/>
      <w:lvlText w:val="%3"/>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F32C7242">
      <w:start w:val="1"/>
      <w:numFmt w:val="decimal"/>
      <w:lvlText w:val="%4"/>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65E93B4">
      <w:start w:val="1"/>
      <w:numFmt w:val="lowerLetter"/>
      <w:lvlText w:val="%5"/>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FEFA6422">
      <w:start w:val="1"/>
      <w:numFmt w:val="lowerRoman"/>
      <w:lvlText w:val="%6"/>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F732DD44">
      <w:start w:val="1"/>
      <w:numFmt w:val="decimal"/>
      <w:lvlText w:val="%7"/>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1102FF6E">
      <w:start w:val="1"/>
      <w:numFmt w:val="lowerLetter"/>
      <w:lvlText w:val="%8"/>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C744F51E">
      <w:start w:val="1"/>
      <w:numFmt w:val="lowerRoman"/>
      <w:lvlText w:val="%9"/>
      <w:lvlJc w:val="left"/>
      <w:pPr>
        <w:ind w:left="75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78507A1F"/>
    <w:multiLevelType w:val="hybridMultilevel"/>
    <w:tmpl w:val="9728759E"/>
    <w:lvl w:ilvl="0" w:tplc="9C503C54">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C90EDCA8">
      <w:start w:val="1"/>
      <w:numFmt w:val="lowerLetter"/>
      <w:lvlText w:val="%2"/>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D5246880">
      <w:start w:val="1"/>
      <w:numFmt w:val="lowerLetter"/>
      <w:lvlRestart w:val="0"/>
      <w:lvlText w:val="(%3)"/>
      <w:lvlJc w:val="left"/>
      <w:pPr>
        <w:ind w:left="2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0A23B3A">
      <w:start w:val="1"/>
      <w:numFmt w:val="decimal"/>
      <w:lvlText w:val="%4"/>
      <w:lvlJc w:val="left"/>
      <w:pPr>
        <w:ind w:left="30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AB903782">
      <w:start w:val="1"/>
      <w:numFmt w:val="lowerLetter"/>
      <w:lvlText w:val="%5"/>
      <w:lvlJc w:val="left"/>
      <w:pPr>
        <w:ind w:left="3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0E46D4E">
      <w:start w:val="1"/>
      <w:numFmt w:val="lowerRoman"/>
      <w:lvlText w:val="%6"/>
      <w:lvlJc w:val="left"/>
      <w:pPr>
        <w:ind w:left="44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E21868B2">
      <w:start w:val="1"/>
      <w:numFmt w:val="decimal"/>
      <w:lvlText w:val="%7"/>
      <w:lvlJc w:val="left"/>
      <w:pPr>
        <w:ind w:left="51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E726228C">
      <w:start w:val="1"/>
      <w:numFmt w:val="lowerLetter"/>
      <w:lvlText w:val="%8"/>
      <w:lvlJc w:val="left"/>
      <w:pPr>
        <w:ind w:left="58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9406DD0">
      <w:start w:val="1"/>
      <w:numFmt w:val="lowerRoman"/>
      <w:lvlText w:val="%9"/>
      <w:lvlJc w:val="left"/>
      <w:pPr>
        <w:ind w:left="66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790F0D8F"/>
    <w:multiLevelType w:val="hybridMultilevel"/>
    <w:tmpl w:val="D806F11C"/>
    <w:lvl w:ilvl="0" w:tplc="3DC4FE12">
      <w:start w:val="2"/>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E9AFF6C">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92181CD0">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F924374">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CF8F7D0">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1B8BCCE">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8448070">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214C49A">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D1FE7C8E">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9DB1E46"/>
    <w:multiLevelType w:val="hybridMultilevel"/>
    <w:tmpl w:val="34249EFA"/>
    <w:lvl w:ilvl="0" w:tplc="8196E972">
      <w:start w:val="8"/>
      <w:numFmt w:val="upperLetter"/>
      <w:lvlText w:val="%1."/>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C36DE">
      <w:start w:val="1"/>
      <w:numFmt w:val="decimal"/>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A8A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86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C0C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A63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097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C3D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456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BFF2AF7"/>
    <w:multiLevelType w:val="hybridMultilevel"/>
    <w:tmpl w:val="202C9752"/>
    <w:lvl w:ilvl="0" w:tplc="9E8CDCF6">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7F7AFCB8">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D1B0C25C">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BA7A8064">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15B2B6C6">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0C42C3C">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4743B50">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3CE636A">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5C00DD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C1E692F"/>
    <w:multiLevelType w:val="hybridMultilevel"/>
    <w:tmpl w:val="027A663A"/>
    <w:lvl w:ilvl="0" w:tplc="4B0A1E98">
      <w:start w:val="1"/>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20D03DD2">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EB8E5DC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1C622ED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D0249FD4">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EFBC9804">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EF8C352">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D6144D70">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8580C6A">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7C9F3E2D"/>
    <w:multiLevelType w:val="hybridMultilevel"/>
    <w:tmpl w:val="2F567C4C"/>
    <w:lvl w:ilvl="0" w:tplc="FA38F2BE">
      <w:start w:val="2"/>
      <w:numFmt w:val="decimal"/>
      <w:lvlText w:val="(%1)"/>
      <w:lvlJc w:val="left"/>
      <w:pPr>
        <w:ind w:left="715"/>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0C3A7FC0">
      <w:start w:val="1"/>
      <w:numFmt w:val="lowerLetter"/>
      <w:lvlText w:val="(%2)"/>
      <w:lvlJc w:val="left"/>
      <w:pPr>
        <w:ind w:left="19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51967246">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54B65168">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BE84558">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0C062DA">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B7B4EF04">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06541A56">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B874E7B0">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D18640B"/>
    <w:multiLevelType w:val="hybridMultilevel"/>
    <w:tmpl w:val="93721AB0"/>
    <w:lvl w:ilvl="0" w:tplc="3F7866BA">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7694756A">
      <w:start w:val="1"/>
      <w:numFmt w:val="lowerLetter"/>
      <w:lvlText w:val="%2"/>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4F855F0">
      <w:start w:val="4"/>
      <w:numFmt w:val="decimal"/>
      <w:lvlRestart w:val="0"/>
      <w:lvlText w:val="(%3)"/>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6A80186">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F20AFFCE">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D90D35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7246773C">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962EDA16">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47CEA2A">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D7D0A72"/>
    <w:multiLevelType w:val="hybridMultilevel"/>
    <w:tmpl w:val="CD386036"/>
    <w:lvl w:ilvl="0" w:tplc="74EAB84C">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EED62498">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254C5752">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2BCBADC">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3F809CD0">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64605506">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3300E170">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49D6EE74">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85EE7990">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DD06D0A"/>
    <w:multiLevelType w:val="hybridMultilevel"/>
    <w:tmpl w:val="EE0496B2"/>
    <w:lvl w:ilvl="0" w:tplc="D47C47CA">
      <w:start w:val="4"/>
      <w:numFmt w:val="decimal"/>
      <w:lvlText w:val="(%1)"/>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7CAA2B0C">
      <w:start w:val="1"/>
      <w:numFmt w:val="decimal"/>
      <w:lvlText w:val="(%2)"/>
      <w:lvlJc w:val="left"/>
      <w:pPr>
        <w:ind w:left="14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BB16D484">
      <w:start w:val="1"/>
      <w:numFmt w:val="lowerLetter"/>
      <w:lvlText w:val="(%3)"/>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4280DCC">
      <w:start w:val="1"/>
      <w:numFmt w:val="decimal"/>
      <w:lvlText w:val="%4"/>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B192B7C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AF26BCEE">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87EA8F34">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3AF8C72C">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8EBEB398">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DF3315E"/>
    <w:multiLevelType w:val="hybridMultilevel"/>
    <w:tmpl w:val="633C65D4"/>
    <w:lvl w:ilvl="0" w:tplc="D34CC11C">
      <w:start w:val="1"/>
      <w:numFmt w:val="decimal"/>
      <w:lvlText w:val="%1"/>
      <w:lvlJc w:val="left"/>
      <w:pPr>
        <w:ind w:left="3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DA42D976">
      <w:start w:val="1"/>
      <w:numFmt w:val="lowerLetter"/>
      <w:lvlText w:val="%2"/>
      <w:lvlJc w:val="left"/>
      <w:pPr>
        <w:ind w:left="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0AEE88B0">
      <w:start w:val="1"/>
      <w:numFmt w:val="lowerRoman"/>
      <w:lvlText w:val="%3"/>
      <w:lvlJc w:val="left"/>
      <w:pPr>
        <w:ind w:left="13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70060EE6">
      <w:start w:val="1"/>
      <w:numFmt w:val="lowerLetter"/>
      <w:lvlRestart w:val="0"/>
      <w:lvlText w:val="(%4)"/>
      <w:lvlJc w:val="left"/>
      <w:pPr>
        <w:ind w:left="21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E7868206">
      <w:start w:val="1"/>
      <w:numFmt w:val="lowerLetter"/>
      <w:lvlText w:val="%5"/>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B48015BA">
      <w:start w:val="1"/>
      <w:numFmt w:val="lowerRoman"/>
      <w:lvlText w:val="%6"/>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D36204DA">
      <w:start w:val="1"/>
      <w:numFmt w:val="decimal"/>
      <w:lvlText w:val="%7"/>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56AA8C6">
      <w:start w:val="1"/>
      <w:numFmt w:val="lowerLetter"/>
      <w:lvlText w:val="%8"/>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CBE92DA">
      <w:start w:val="1"/>
      <w:numFmt w:val="lowerRoman"/>
      <w:lvlText w:val="%9"/>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FD0239B"/>
    <w:multiLevelType w:val="hybridMultilevel"/>
    <w:tmpl w:val="60CCEA94"/>
    <w:lvl w:ilvl="0" w:tplc="DF9C19CE">
      <w:start w:val="1"/>
      <w:numFmt w:val="decimal"/>
      <w:lvlText w:val="(%1)"/>
      <w:lvlJc w:val="left"/>
      <w:pPr>
        <w:ind w:left="15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6726BC60">
      <w:start w:val="1"/>
      <w:numFmt w:val="lowerLetter"/>
      <w:lvlText w:val="%2"/>
      <w:lvlJc w:val="left"/>
      <w:pPr>
        <w:ind w:left="193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A007A2E">
      <w:start w:val="1"/>
      <w:numFmt w:val="lowerRoman"/>
      <w:lvlText w:val="%3"/>
      <w:lvlJc w:val="left"/>
      <w:pPr>
        <w:ind w:left="26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97DA128E">
      <w:start w:val="1"/>
      <w:numFmt w:val="decimal"/>
      <w:lvlText w:val="%4"/>
      <w:lvlJc w:val="left"/>
      <w:pPr>
        <w:ind w:left="33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4DD2DCC4">
      <w:start w:val="1"/>
      <w:numFmt w:val="lowerLetter"/>
      <w:lvlText w:val="%5"/>
      <w:lvlJc w:val="left"/>
      <w:pPr>
        <w:ind w:left="409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000C467C">
      <w:start w:val="1"/>
      <w:numFmt w:val="lowerRoman"/>
      <w:lvlText w:val="%6"/>
      <w:lvlJc w:val="left"/>
      <w:pPr>
        <w:ind w:left="481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60565878">
      <w:start w:val="1"/>
      <w:numFmt w:val="decimal"/>
      <w:lvlText w:val="%7"/>
      <w:lvlJc w:val="left"/>
      <w:pPr>
        <w:ind w:left="553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8E168262">
      <w:start w:val="1"/>
      <w:numFmt w:val="lowerLetter"/>
      <w:lvlText w:val="%8"/>
      <w:lvlJc w:val="left"/>
      <w:pPr>
        <w:ind w:left="625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A6EDFA6">
      <w:start w:val="1"/>
      <w:numFmt w:val="lowerRoman"/>
      <w:lvlText w:val="%9"/>
      <w:lvlJc w:val="left"/>
      <w:pPr>
        <w:ind w:left="697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107"/>
  </w:num>
  <w:num w:numId="6">
    <w:abstractNumId w:val="109"/>
  </w:num>
  <w:num w:numId="7">
    <w:abstractNumId w:val="99"/>
  </w:num>
  <w:num w:numId="8">
    <w:abstractNumId w:val="24"/>
  </w:num>
  <w:num w:numId="9">
    <w:abstractNumId w:val="104"/>
  </w:num>
  <w:num w:numId="10">
    <w:abstractNumId w:val="123"/>
  </w:num>
  <w:num w:numId="11">
    <w:abstractNumId w:val="85"/>
  </w:num>
  <w:num w:numId="12">
    <w:abstractNumId w:val="39"/>
  </w:num>
  <w:num w:numId="13">
    <w:abstractNumId w:val="124"/>
  </w:num>
  <w:num w:numId="14">
    <w:abstractNumId w:val="108"/>
  </w:num>
  <w:num w:numId="15">
    <w:abstractNumId w:val="2"/>
  </w:num>
  <w:num w:numId="16">
    <w:abstractNumId w:val="117"/>
  </w:num>
  <w:num w:numId="17">
    <w:abstractNumId w:val="87"/>
  </w:num>
  <w:num w:numId="18">
    <w:abstractNumId w:val="116"/>
  </w:num>
  <w:num w:numId="19">
    <w:abstractNumId w:val="129"/>
  </w:num>
  <w:num w:numId="20">
    <w:abstractNumId w:val="5"/>
  </w:num>
  <w:num w:numId="21">
    <w:abstractNumId w:val="52"/>
  </w:num>
  <w:num w:numId="22">
    <w:abstractNumId w:val="73"/>
  </w:num>
  <w:num w:numId="23">
    <w:abstractNumId w:val="7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53"/>
  </w:num>
  <w:num w:numId="28">
    <w:abstractNumId w:val="118"/>
  </w:num>
  <w:num w:numId="29">
    <w:abstractNumId w:val="1"/>
  </w:num>
  <w:num w:numId="30">
    <w:abstractNumId w:val="72"/>
  </w:num>
  <w:num w:numId="31">
    <w:abstractNumId w:val="58"/>
  </w:num>
  <w:num w:numId="32">
    <w:abstractNumId w:val="113"/>
  </w:num>
  <w:num w:numId="33">
    <w:abstractNumId w:val="63"/>
  </w:num>
  <w:num w:numId="34">
    <w:abstractNumId w:val="8"/>
  </w:num>
  <w:num w:numId="35">
    <w:abstractNumId w:val="38"/>
  </w:num>
  <w:num w:numId="36">
    <w:abstractNumId w:val="100"/>
  </w:num>
  <w:num w:numId="37">
    <w:abstractNumId w:val="64"/>
  </w:num>
  <w:num w:numId="38">
    <w:abstractNumId w:val="46"/>
  </w:num>
  <w:num w:numId="39">
    <w:abstractNumId w:val="23"/>
  </w:num>
  <w:num w:numId="40">
    <w:abstractNumId w:val="106"/>
  </w:num>
  <w:num w:numId="41">
    <w:abstractNumId w:val="11"/>
  </w:num>
  <w:num w:numId="42">
    <w:abstractNumId w:val="80"/>
  </w:num>
  <w:num w:numId="43">
    <w:abstractNumId w:val="37"/>
  </w:num>
  <w:num w:numId="44">
    <w:abstractNumId w:val="56"/>
  </w:num>
  <w:num w:numId="45">
    <w:abstractNumId w:val="0"/>
  </w:num>
  <w:num w:numId="46">
    <w:abstractNumId w:val="29"/>
  </w:num>
  <w:num w:numId="47">
    <w:abstractNumId w:val="96"/>
  </w:num>
  <w:num w:numId="48">
    <w:abstractNumId w:val="75"/>
  </w:num>
  <w:num w:numId="49">
    <w:abstractNumId w:val="77"/>
  </w:num>
  <w:num w:numId="50">
    <w:abstractNumId w:val="91"/>
  </w:num>
  <w:num w:numId="51">
    <w:abstractNumId w:val="16"/>
  </w:num>
  <w:num w:numId="52">
    <w:abstractNumId w:val="7"/>
  </w:num>
  <w:num w:numId="53">
    <w:abstractNumId w:val="43"/>
  </w:num>
  <w:num w:numId="54">
    <w:abstractNumId w:val="101"/>
  </w:num>
  <w:num w:numId="55">
    <w:abstractNumId w:val="82"/>
  </w:num>
  <w:num w:numId="56">
    <w:abstractNumId w:val="10"/>
  </w:num>
  <w:num w:numId="57">
    <w:abstractNumId w:val="120"/>
  </w:num>
  <w:num w:numId="58">
    <w:abstractNumId w:val="93"/>
  </w:num>
  <w:num w:numId="59">
    <w:abstractNumId w:val="54"/>
  </w:num>
  <w:num w:numId="60">
    <w:abstractNumId w:val="48"/>
  </w:num>
  <w:num w:numId="61">
    <w:abstractNumId w:val="68"/>
  </w:num>
  <w:num w:numId="62">
    <w:abstractNumId w:val="122"/>
  </w:num>
  <w:num w:numId="63">
    <w:abstractNumId w:val="45"/>
  </w:num>
  <w:num w:numId="64">
    <w:abstractNumId w:val="4"/>
  </w:num>
  <w:num w:numId="65">
    <w:abstractNumId w:val="103"/>
  </w:num>
  <w:num w:numId="66">
    <w:abstractNumId w:val="14"/>
  </w:num>
  <w:num w:numId="67">
    <w:abstractNumId w:val="78"/>
  </w:num>
  <w:num w:numId="68">
    <w:abstractNumId w:val="26"/>
  </w:num>
  <w:num w:numId="69">
    <w:abstractNumId w:val="110"/>
  </w:num>
  <w:num w:numId="70">
    <w:abstractNumId w:val="55"/>
  </w:num>
  <w:num w:numId="71">
    <w:abstractNumId w:val="12"/>
  </w:num>
  <w:num w:numId="72">
    <w:abstractNumId w:val="60"/>
  </w:num>
  <w:num w:numId="73">
    <w:abstractNumId w:val="57"/>
  </w:num>
  <w:num w:numId="74">
    <w:abstractNumId w:val="112"/>
  </w:num>
  <w:num w:numId="75">
    <w:abstractNumId w:val="61"/>
  </w:num>
  <w:num w:numId="76">
    <w:abstractNumId w:val="94"/>
  </w:num>
  <w:num w:numId="77">
    <w:abstractNumId w:val="36"/>
  </w:num>
  <w:num w:numId="78">
    <w:abstractNumId w:val="41"/>
  </w:num>
  <w:num w:numId="79">
    <w:abstractNumId w:val="25"/>
  </w:num>
  <w:num w:numId="80">
    <w:abstractNumId w:val="84"/>
  </w:num>
  <w:num w:numId="81">
    <w:abstractNumId w:val="17"/>
  </w:num>
  <w:num w:numId="82">
    <w:abstractNumId w:val="114"/>
  </w:num>
  <w:num w:numId="83">
    <w:abstractNumId w:val="42"/>
  </w:num>
  <w:num w:numId="84">
    <w:abstractNumId w:val="44"/>
  </w:num>
  <w:num w:numId="85">
    <w:abstractNumId w:val="105"/>
  </w:num>
  <w:num w:numId="86">
    <w:abstractNumId w:val="70"/>
  </w:num>
  <w:num w:numId="87">
    <w:abstractNumId w:val="32"/>
  </w:num>
  <w:num w:numId="88">
    <w:abstractNumId w:val="126"/>
  </w:num>
  <w:num w:numId="89">
    <w:abstractNumId w:val="115"/>
  </w:num>
  <w:num w:numId="90">
    <w:abstractNumId w:val="9"/>
  </w:num>
  <w:num w:numId="91">
    <w:abstractNumId w:val="69"/>
  </w:num>
  <w:num w:numId="92">
    <w:abstractNumId w:val="62"/>
  </w:num>
  <w:num w:numId="93">
    <w:abstractNumId w:val="81"/>
  </w:num>
  <w:num w:numId="94">
    <w:abstractNumId w:val="31"/>
  </w:num>
  <w:num w:numId="95">
    <w:abstractNumId w:val="111"/>
  </w:num>
  <w:num w:numId="96">
    <w:abstractNumId w:val="22"/>
  </w:num>
  <w:num w:numId="97">
    <w:abstractNumId w:val="125"/>
  </w:num>
  <w:num w:numId="98">
    <w:abstractNumId w:val="128"/>
  </w:num>
  <w:num w:numId="99">
    <w:abstractNumId w:val="18"/>
  </w:num>
  <w:num w:numId="100">
    <w:abstractNumId w:val="47"/>
  </w:num>
  <w:num w:numId="101">
    <w:abstractNumId w:val="20"/>
  </w:num>
  <w:num w:numId="102">
    <w:abstractNumId w:val="3"/>
  </w:num>
  <w:num w:numId="103">
    <w:abstractNumId w:val="13"/>
  </w:num>
  <w:num w:numId="104">
    <w:abstractNumId w:val="92"/>
  </w:num>
  <w:num w:numId="105">
    <w:abstractNumId w:val="89"/>
  </w:num>
  <w:num w:numId="106">
    <w:abstractNumId w:val="79"/>
  </w:num>
  <w:num w:numId="107">
    <w:abstractNumId w:val="88"/>
  </w:num>
  <w:num w:numId="108">
    <w:abstractNumId w:val="71"/>
  </w:num>
  <w:num w:numId="109">
    <w:abstractNumId w:val="97"/>
  </w:num>
  <w:num w:numId="110">
    <w:abstractNumId w:val="83"/>
  </w:num>
  <w:num w:numId="111">
    <w:abstractNumId w:val="19"/>
  </w:num>
  <w:num w:numId="112">
    <w:abstractNumId w:val="21"/>
  </w:num>
  <w:num w:numId="113">
    <w:abstractNumId w:val="98"/>
  </w:num>
  <w:num w:numId="114">
    <w:abstractNumId w:val="90"/>
  </w:num>
  <w:num w:numId="115">
    <w:abstractNumId w:val="49"/>
  </w:num>
  <w:num w:numId="116">
    <w:abstractNumId w:val="34"/>
  </w:num>
  <w:num w:numId="117">
    <w:abstractNumId w:val="51"/>
  </w:num>
  <w:num w:numId="118">
    <w:abstractNumId w:val="95"/>
  </w:num>
  <w:num w:numId="119">
    <w:abstractNumId w:val="119"/>
  </w:num>
  <w:num w:numId="120">
    <w:abstractNumId w:val="33"/>
  </w:num>
  <w:num w:numId="121">
    <w:abstractNumId w:val="127"/>
  </w:num>
  <w:num w:numId="122">
    <w:abstractNumId w:val="30"/>
  </w:num>
  <w:num w:numId="123">
    <w:abstractNumId w:val="86"/>
  </w:num>
  <w:num w:numId="124">
    <w:abstractNumId w:val="35"/>
  </w:num>
  <w:num w:numId="125">
    <w:abstractNumId w:val="102"/>
  </w:num>
  <w:num w:numId="126">
    <w:abstractNumId w:val="40"/>
  </w:num>
  <w:num w:numId="127">
    <w:abstractNumId w:val="66"/>
  </w:num>
  <w:num w:numId="128">
    <w:abstractNumId w:val="76"/>
  </w:num>
  <w:num w:numId="129">
    <w:abstractNumId w:val="15"/>
  </w:num>
  <w:num w:numId="130">
    <w:abstractNumId w:val="5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89"/>
    <w:rsid w:val="00146989"/>
    <w:rsid w:val="00175129"/>
    <w:rsid w:val="001A5FE1"/>
    <w:rsid w:val="001D22D9"/>
    <w:rsid w:val="001E1E2F"/>
    <w:rsid w:val="002B0F69"/>
    <w:rsid w:val="00377E48"/>
    <w:rsid w:val="00380FE9"/>
    <w:rsid w:val="003928B8"/>
    <w:rsid w:val="0039668D"/>
    <w:rsid w:val="00446BE4"/>
    <w:rsid w:val="004C12E8"/>
    <w:rsid w:val="006D28CD"/>
    <w:rsid w:val="00702C92"/>
    <w:rsid w:val="0085542A"/>
    <w:rsid w:val="00872507"/>
    <w:rsid w:val="00886D00"/>
    <w:rsid w:val="008A4C63"/>
    <w:rsid w:val="00960C62"/>
    <w:rsid w:val="00962DC2"/>
    <w:rsid w:val="00A717B7"/>
    <w:rsid w:val="00B5788C"/>
    <w:rsid w:val="00C51BDD"/>
    <w:rsid w:val="00EB279B"/>
    <w:rsid w:val="00F24946"/>
    <w:rsid w:val="00F5250F"/>
    <w:rsid w:val="00FC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DB26F"/>
  <w15:chartTrackingRefBased/>
  <w15:docId w15:val="{AE23F980-AD0C-4138-BACE-1420DAAF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46989"/>
    <w:pPr>
      <w:keepNext/>
      <w:keepLines/>
      <w:spacing w:after="0" w:line="259" w:lineRule="auto"/>
      <w:ind w:left="10" w:hanging="10"/>
      <w:outlineLvl w:val="0"/>
    </w:pPr>
    <w:rPr>
      <w:rFonts w:ascii="Courier New" w:eastAsia="Courier New" w:hAnsi="Courier New" w:cs="Courier New"/>
      <w:b/>
      <w:color w:val="000000"/>
      <w:sz w:val="27"/>
    </w:rPr>
  </w:style>
  <w:style w:type="paragraph" w:styleId="Heading2">
    <w:name w:val="heading 2"/>
    <w:basedOn w:val="Normal"/>
    <w:next w:val="Normal"/>
    <w:link w:val="Heading2Char"/>
    <w:uiPriority w:val="9"/>
    <w:semiHidden/>
    <w:unhideWhenUsed/>
    <w:qFormat/>
    <w:rsid w:val="00380FE9"/>
    <w:pPr>
      <w:keepNext/>
      <w:keepLines/>
      <w:spacing w:before="200" w:after="0" w:line="249" w:lineRule="auto"/>
      <w:ind w:left="130" w:hanging="1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9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989"/>
    <w:rPr>
      <w:rFonts w:ascii="Courier New" w:eastAsia="Courier New" w:hAnsi="Courier New" w:cs="Courier New"/>
      <w:b/>
      <w:color w:val="000000"/>
      <w:sz w:val="27"/>
    </w:rPr>
  </w:style>
  <w:style w:type="character" w:customStyle="1" w:styleId="Heading3Char">
    <w:name w:val="Heading 3 Char"/>
    <w:basedOn w:val="DefaultParagraphFont"/>
    <w:link w:val="Heading3"/>
    <w:uiPriority w:val="9"/>
    <w:semiHidden/>
    <w:rsid w:val="0014698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46989"/>
    <w:pPr>
      <w:widowControl w:val="0"/>
      <w:spacing w:after="0"/>
    </w:pPr>
  </w:style>
  <w:style w:type="paragraph" w:styleId="BodyText">
    <w:name w:val="Body Text"/>
    <w:basedOn w:val="Normal"/>
    <w:link w:val="BodyTextChar"/>
    <w:uiPriority w:val="1"/>
    <w:qFormat/>
    <w:rsid w:val="00146989"/>
    <w:pPr>
      <w:widowControl w:val="0"/>
      <w:spacing w:after="0"/>
      <w:ind w:left="822"/>
    </w:pPr>
    <w:rPr>
      <w:rFonts w:ascii="Courier New" w:eastAsia="Courier New" w:hAnsi="Courier New"/>
      <w:sz w:val="20"/>
      <w:szCs w:val="20"/>
    </w:rPr>
  </w:style>
  <w:style w:type="character" w:customStyle="1" w:styleId="BodyTextChar">
    <w:name w:val="Body Text Char"/>
    <w:basedOn w:val="DefaultParagraphFont"/>
    <w:link w:val="BodyText"/>
    <w:uiPriority w:val="1"/>
    <w:rsid w:val="00146989"/>
    <w:rPr>
      <w:rFonts w:ascii="Courier New" w:eastAsia="Courier New" w:hAnsi="Courier New"/>
      <w:sz w:val="20"/>
      <w:szCs w:val="20"/>
    </w:rPr>
  </w:style>
  <w:style w:type="paragraph" w:customStyle="1" w:styleId="Default">
    <w:name w:val="Default"/>
    <w:rsid w:val="00146989"/>
    <w:pPr>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380FE9"/>
    <w:rPr>
      <w:color w:val="0000FF"/>
      <w:u w:val="single"/>
    </w:rPr>
  </w:style>
  <w:style w:type="table" w:customStyle="1" w:styleId="TableGrid">
    <w:name w:val="TableGrid"/>
    <w:rsid w:val="00380FE9"/>
    <w:pPr>
      <w:spacing w:after="0"/>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380FE9"/>
    <w:pPr>
      <w:tabs>
        <w:tab w:val="center" w:pos="4680"/>
        <w:tab w:val="right" w:pos="9360"/>
      </w:tabs>
      <w:spacing w:after="0"/>
      <w:ind w:left="130" w:hanging="10"/>
    </w:pPr>
    <w:rPr>
      <w:rFonts w:ascii="Courier New" w:eastAsia="Courier New" w:hAnsi="Courier New" w:cs="Courier New"/>
      <w:color w:val="000000"/>
      <w:sz w:val="20"/>
    </w:rPr>
  </w:style>
  <w:style w:type="character" w:customStyle="1" w:styleId="FooterChar">
    <w:name w:val="Footer Char"/>
    <w:basedOn w:val="DefaultParagraphFont"/>
    <w:link w:val="Footer"/>
    <w:uiPriority w:val="99"/>
    <w:rsid w:val="00380FE9"/>
    <w:rPr>
      <w:rFonts w:ascii="Courier New" w:eastAsia="Courier New" w:hAnsi="Courier New" w:cs="Courier New"/>
      <w:color w:val="000000"/>
      <w:sz w:val="20"/>
    </w:rPr>
  </w:style>
  <w:style w:type="character" w:customStyle="1" w:styleId="Heading2Char">
    <w:name w:val="Heading 2 Char"/>
    <w:basedOn w:val="DefaultParagraphFont"/>
    <w:link w:val="Heading2"/>
    <w:uiPriority w:val="9"/>
    <w:semiHidden/>
    <w:rsid w:val="00380FE9"/>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380FE9"/>
    <w:pPr>
      <w:widowControl w:val="0"/>
      <w:spacing w:after="0"/>
    </w:pPr>
  </w:style>
  <w:style w:type="character" w:styleId="Strong">
    <w:name w:val="Strong"/>
    <w:basedOn w:val="DefaultParagraphFont"/>
    <w:uiPriority w:val="22"/>
    <w:qFormat/>
    <w:rsid w:val="00380FE9"/>
    <w:rPr>
      <w:b/>
      <w:bCs/>
    </w:rPr>
  </w:style>
  <w:style w:type="paragraph" w:styleId="Header">
    <w:name w:val="header"/>
    <w:basedOn w:val="Normal"/>
    <w:link w:val="HeaderChar"/>
    <w:uiPriority w:val="99"/>
    <w:unhideWhenUsed/>
    <w:rsid w:val="00380FE9"/>
    <w:pPr>
      <w:tabs>
        <w:tab w:val="center" w:pos="4680"/>
        <w:tab w:val="right" w:pos="9360"/>
      </w:tabs>
      <w:spacing w:after="0"/>
      <w:ind w:left="130" w:hanging="10"/>
    </w:pPr>
    <w:rPr>
      <w:rFonts w:ascii="Courier New" w:eastAsia="Courier New" w:hAnsi="Courier New" w:cs="Courier New"/>
      <w:color w:val="000000"/>
      <w:sz w:val="20"/>
    </w:rPr>
  </w:style>
  <w:style w:type="character" w:customStyle="1" w:styleId="HeaderChar">
    <w:name w:val="Header Char"/>
    <w:basedOn w:val="DefaultParagraphFont"/>
    <w:link w:val="Header"/>
    <w:uiPriority w:val="99"/>
    <w:rsid w:val="00380FE9"/>
    <w:rPr>
      <w:rFonts w:ascii="Courier New" w:eastAsia="Courier New" w:hAnsi="Courier New" w:cs="Courier New"/>
      <w:color w:val="000000"/>
      <w:sz w:val="20"/>
    </w:rPr>
  </w:style>
  <w:style w:type="character" w:customStyle="1" w:styleId="BalloonTextChar">
    <w:name w:val="Balloon Text Char"/>
    <w:basedOn w:val="DefaultParagraphFont"/>
    <w:link w:val="BalloonText"/>
    <w:uiPriority w:val="99"/>
    <w:semiHidden/>
    <w:rsid w:val="00380FE9"/>
    <w:rPr>
      <w:rFonts w:ascii="Tahoma" w:eastAsia="Courier New" w:hAnsi="Tahoma" w:cs="Tahoma"/>
      <w:color w:val="000000"/>
      <w:sz w:val="16"/>
      <w:szCs w:val="16"/>
    </w:rPr>
  </w:style>
  <w:style w:type="paragraph" w:styleId="BalloonText">
    <w:name w:val="Balloon Text"/>
    <w:basedOn w:val="Normal"/>
    <w:link w:val="BalloonTextChar"/>
    <w:uiPriority w:val="99"/>
    <w:semiHidden/>
    <w:unhideWhenUsed/>
    <w:rsid w:val="00380FE9"/>
    <w:pPr>
      <w:spacing w:after="0"/>
      <w:ind w:left="130" w:hanging="10"/>
    </w:pPr>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BFA8-83F5-4F22-B593-CA61DA53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186</Pages>
  <Words>64563</Words>
  <Characters>368012</Characters>
  <Application>Microsoft Office Word</Application>
  <DocSecurity>0</DocSecurity>
  <Lines>3066</Lines>
  <Paragraphs>863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Tom</dc:creator>
  <cp:keywords/>
  <dc:description/>
  <cp:lastModifiedBy>Sage, Tom</cp:lastModifiedBy>
  <cp:revision>3</cp:revision>
  <dcterms:created xsi:type="dcterms:W3CDTF">2020-12-20T22:55:00Z</dcterms:created>
  <dcterms:modified xsi:type="dcterms:W3CDTF">2020-12-21T22:55:00Z</dcterms:modified>
</cp:coreProperties>
</file>